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8"/>
        <w:gridCol w:w="2864"/>
        <w:gridCol w:w="3505"/>
        <w:gridCol w:w="2178"/>
      </w:tblGrid>
      <w:tr w:rsidR="00784529" w:rsidRPr="000D7598" w:rsidTr="00AB6206">
        <w:trPr>
          <w:trHeight w:val="4939"/>
        </w:trPr>
        <w:tc>
          <w:tcPr>
            <w:tcW w:w="2908" w:type="dxa"/>
          </w:tcPr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826D6">
              <w:rPr>
                <w:rFonts w:ascii="Arial" w:hAnsi="Arial" w:cs="Arial"/>
                <w:sz w:val="20"/>
                <w:szCs w:val="20"/>
              </w:rPr>
              <w:t>obrázek</w:t>
            </w: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AB6206" w:rsidRPr="00AB6206" w:rsidRDefault="00AB6206" w:rsidP="00AB6206">
            <w:pPr>
              <w:ind w:left="-993" w:firstLine="993"/>
              <w:jc w:val="center"/>
              <w:rPr>
                <w:b/>
                <w:sz w:val="16"/>
                <w:szCs w:val="16"/>
              </w:rPr>
            </w:pPr>
            <w:proofErr w:type="spellStart"/>
            <w:r w:rsidRPr="00AB6206">
              <w:rPr>
                <w:b/>
                <w:sz w:val="20"/>
                <w:szCs w:val="20"/>
              </w:rPr>
              <w:t>dog</w:t>
            </w:r>
            <w:r w:rsidRPr="00AB6206">
              <w:rPr>
                <w:sz w:val="16"/>
                <w:szCs w:val="16"/>
              </w:rPr>
              <w:t>&amp;</w:t>
            </w:r>
            <w:r w:rsidRPr="00AB6206">
              <w:rPr>
                <w:b/>
              </w:rPr>
              <w:t>cat</w:t>
            </w:r>
            <w:proofErr w:type="spellEnd"/>
          </w:p>
          <w:p w:rsidR="00AB6206" w:rsidRPr="00AB6206" w:rsidRDefault="00AB6206" w:rsidP="00AB6206">
            <w:pPr>
              <w:ind w:left="-993" w:firstLine="993"/>
              <w:jc w:val="center"/>
              <w:rPr>
                <w:sz w:val="28"/>
                <w:szCs w:val="28"/>
              </w:rPr>
            </w:pPr>
            <w:proofErr w:type="spellStart"/>
            <w:r w:rsidRPr="00AB6206">
              <w:rPr>
                <w:sz w:val="28"/>
                <w:szCs w:val="28"/>
              </w:rPr>
              <w:t>Naturgreen</w:t>
            </w:r>
            <w:proofErr w:type="spellEnd"/>
            <w:r w:rsidRPr="00AB6206">
              <w:rPr>
                <w:sz w:val="28"/>
                <w:szCs w:val="28"/>
              </w:rPr>
              <w:t>®</w:t>
            </w:r>
          </w:p>
          <w:p w:rsidR="00AB6206" w:rsidRPr="00AB6206" w:rsidRDefault="00AB6206" w:rsidP="00AB6206">
            <w:pPr>
              <w:ind w:left="-993" w:firstLine="9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6206">
              <w:rPr>
                <w:rFonts w:asciiTheme="minorHAnsi" w:hAnsiTheme="minorHAnsi"/>
                <w:sz w:val="16"/>
                <w:szCs w:val="16"/>
              </w:rPr>
              <w:t>komplexní veterinární přípravek</w:t>
            </w:r>
          </w:p>
          <w:p w:rsidR="00821A6E" w:rsidRDefault="00821A6E" w:rsidP="00AB6206">
            <w:pPr>
              <w:tabs>
                <w:tab w:val="left" w:pos="175"/>
              </w:tabs>
              <w:ind w:left="0" w:firstLine="0"/>
              <w:jc w:val="center"/>
              <w:rPr>
                <w:rFonts w:asciiTheme="minorHAnsi" w:hAnsiTheme="minorHAnsi"/>
                <w:bCs/>
                <w:iCs/>
                <w:sz w:val="16"/>
                <w:szCs w:val="16"/>
              </w:rPr>
            </w:pPr>
            <w:r w:rsidRPr="00821A6E">
              <w:rPr>
                <w:rFonts w:asciiTheme="minorHAnsi" w:hAnsiTheme="minorHAnsi"/>
                <w:bCs/>
                <w:iCs/>
                <w:sz w:val="16"/>
                <w:szCs w:val="16"/>
              </w:rPr>
              <w:t xml:space="preserve">usnadňující uklidnění </w:t>
            </w:r>
          </w:p>
          <w:p w:rsidR="00784529" w:rsidRPr="00AB6206" w:rsidRDefault="00784529" w:rsidP="00AB6206">
            <w:pPr>
              <w:tabs>
                <w:tab w:val="left" w:pos="175"/>
              </w:tabs>
              <w:ind w:left="0"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B6206">
              <w:rPr>
                <w:rFonts w:asciiTheme="minorHAnsi" w:hAnsiTheme="minorHAnsi" w:cs="Arial"/>
                <w:b/>
                <w:sz w:val="16"/>
                <w:szCs w:val="16"/>
              </w:rPr>
              <w:t xml:space="preserve">100% </w:t>
            </w:r>
            <w:r w:rsidR="006B298F">
              <w:rPr>
                <w:rFonts w:asciiTheme="minorHAnsi" w:hAnsiTheme="minorHAnsi" w:cs="Arial"/>
                <w:b/>
                <w:sz w:val="16"/>
                <w:szCs w:val="16"/>
              </w:rPr>
              <w:t>PŘÍRODNÍ</w:t>
            </w:r>
          </w:p>
          <w:p w:rsidR="00784529" w:rsidRDefault="00784529" w:rsidP="00AB71A1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4529" w:rsidRPr="004826D6" w:rsidRDefault="00784529" w:rsidP="00A01865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4529" w:rsidRPr="004826D6" w:rsidRDefault="00784529" w:rsidP="00A01865">
            <w:pPr>
              <w:ind w:left="0" w:firstLine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AB620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826D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12BA">
              <w:rPr>
                <w:rFonts w:ascii="Arial" w:hAnsi="Arial" w:cs="Arial"/>
                <w:sz w:val="16"/>
                <w:szCs w:val="16"/>
              </w:rPr>
              <w:t xml:space="preserve">120 kapslí </w:t>
            </w:r>
            <w:r w:rsidR="00AB6206" w:rsidRPr="00C512BA">
              <w:rPr>
                <w:rFonts w:ascii="Arial" w:hAnsi="Arial" w:cs="Arial"/>
                <w:sz w:val="16"/>
                <w:szCs w:val="16"/>
              </w:rPr>
              <w:t>po 4</w:t>
            </w:r>
            <w:r w:rsidR="00C512BA" w:rsidRPr="00C512BA">
              <w:rPr>
                <w:rFonts w:ascii="Arial" w:hAnsi="Arial" w:cs="Arial"/>
                <w:sz w:val="16"/>
                <w:szCs w:val="16"/>
              </w:rPr>
              <w:t>80</w:t>
            </w:r>
            <w:r w:rsidR="00C512BA">
              <w:rPr>
                <w:rFonts w:ascii="Arial" w:hAnsi="Arial" w:cs="Arial"/>
                <w:sz w:val="16"/>
                <w:szCs w:val="16"/>
              </w:rPr>
              <w:t xml:space="preserve"> mg</w:t>
            </w:r>
            <w:r w:rsidRPr="004826D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AB6206" w:rsidRDefault="00AB6206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:rsidR="00AB6206" w:rsidRDefault="00AB6206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826D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784529" w:rsidRPr="004826D6" w:rsidRDefault="00784529" w:rsidP="00090BC0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4" w:type="dxa"/>
          </w:tcPr>
          <w:p w:rsidR="00897B58" w:rsidRDefault="00897B58" w:rsidP="00897B58">
            <w:pPr>
              <w:ind w:left="0" w:firstLine="0"/>
              <w:rPr>
                <w:b/>
                <w:sz w:val="16"/>
                <w:szCs w:val="16"/>
              </w:rPr>
            </w:pPr>
            <w:r w:rsidRPr="00897B58">
              <w:rPr>
                <w:b/>
                <w:sz w:val="16"/>
                <w:szCs w:val="16"/>
              </w:rPr>
              <w:t>Komplexní veterinární přípravek</w:t>
            </w:r>
            <w:r w:rsidR="009A23BA">
              <w:t xml:space="preserve"> </w:t>
            </w:r>
            <w:r w:rsidR="009A23BA" w:rsidRPr="009A23BA">
              <w:rPr>
                <w:b/>
                <w:sz w:val="16"/>
                <w:szCs w:val="16"/>
              </w:rPr>
              <w:t>usnadňující uklidnění</w:t>
            </w:r>
            <w:r>
              <w:rPr>
                <w:b/>
                <w:sz w:val="16"/>
                <w:szCs w:val="16"/>
              </w:rPr>
              <w:t>:</w:t>
            </w:r>
          </w:p>
          <w:p w:rsidR="00784529" w:rsidRPr="00F54DDF" w:rsidRDefault="00536499" w:rsidP="00C77F24">
            <w:pPr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Sestavili jsme pro kočky a psy přípravek, který jim usnadní uklidnění ve stresových situacích jako </w:t>
            </w:r>
            <w:r w:rsidR="002377FD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 xml:space="preserve">e například cesta autem, ohňostroj nebo bouřka. Skombinovali jsme tišící vlastnosti extraktu z heřmánku a </w:t>
            </w:r>
            <w:proofErr w:type="spellStart"/>
            <w:r>
              <w:rPr>
                <w:sz w:val="16"/>
                <w:szCs w:val="16"/>
              </w:rPr>
              <w:t>ashwagandhy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witánie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snodárná</w:t>
            </w:r>
            <w:proofErr w:type="spellEnd"/>
            <w:r>
              <w:rPr>
                <w:sz w:val="16"/>
                <w:szCs w:val="16"/>
              </w:rPr>
              <w:t xml:space="preserve">, což je himálajská bylina obsahující </w:t>
            </w:r>
            <w:proofErr w:type="spellStart"/>
            <w:r>
              <w:rPr>
                <w:sz w:val="16"/>
                <w:szCs w:val="16"/>
              </w:rPr>
              <w:t>withanolidy</w:t>
            </w:r>
            <w:proofErr w:type="spellEnd"/>
            <w:r>
              <w:rPr>
                <w:sz w:val="16"/>
                <w:szCs w:val="16"/>
              </w:rPr>
              <w:t xml:space="preserve">. Extrakty jsou doplněny práškem z mladého ječmene, protože při stresu </w:t>
            </w:r>
            <w:r w:rsidR="00C77F24">
              <w:rPr>
                <w:sz w:val="16"/>
                <w:szCs w:val="16"/>
              </w:rPr>
              <w:t>těla zvířat</w:t>
            </w:r>
            <w:r>
              <w:rPr>
                <w:sz w:val="16"/>
                <w:szCs w:val="16"/>
              </w:rPr>
              <w:t xml:space="preserve"> spotřebovávají minerály a vitamíny.</w:t>
            </w:r>
            <w:r w:rsidR="005560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05" w:type="dxa"/>
          </w:tcPr>
          <w:p w:rsidR="00216A56" w:rsidRPr="00404F3C" w:rsidRDefault="0002084E" w:rsidP="00216A56">
            <w:pPr>
              <w:ind w:left="0" w:firstLine="0"/>
              <w:rPr>
                <w:b/>
                <w:sz w:val="16"/>
                <w:szCs w:val="16"/>
              </w:rPr>
            </w:pPr>
            <w:r w:rsidRPr="00404F3C">
              <w:rPr>
                <w:b/>
                <w:bCs/>
                <w:sz w:val="16"/>
                <w:szCs w:val="16"/>
              </w:rPr>
              <w:t>Složení</w:t>
            </w:r>
            <w:r w:rsidR="000E7DC3" w:rsidRPr="00404F3C">
              <w:rPr>
                <w:b/>
                <w:bCs/>
                <w:sz w:val="16"/>
                <w:szCs w:val="16"/>
              </w:rPr>
              <w:t>:</w:t>
            </w:r>
            <w:r w:rsidR="00216A56" w:rsidRPr="00404F3C">
              <w:rPr>
                <w:b/>
                <w:sz w:val="16"/>
                <w:szCs w:val="16"/>
              </w:rPr>
              <w:t xml:space="preserve"> </w:t>
            </w:r>
          </w:p>
          <w:p w:rsidR="000E7DC3" w:rsidRDefault="00111289" w:rsidP="006B298F">
            <w:pPr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Prášek </w:t>
            </w:r>
            <w:r w:rsidR="002377FD">
              <w:rPr>
                <w:sz w:val="16"/>
                <w:szCs w:val="16"/>
              </w:rPr>
              <w:t>z mladých výhon</w:t>
            </w:r>
            <w:r w:rsidR="006D4CA6">
              <w:rPr>
                <w:sz w:val="16"/>
                <w:szCs w:val="16"/>
              </w:rPr>
              <w:t>ků ječmene setého</w:t>
            </w:r>
            <w:r w:rsidR="005560F1">
              <w:rPr>
                <w:sz w:val="16"/>
                <w:szCs w:val="16"/>
              </w:rPr>
              <w:t>, e</w:t>
            </w:r>
            <w:r w:rsidR="0090204C">
              <w:rPr>
                <w:sz w:val="16"/>
                <w:szCs w:val="16"/>
              </w:rPr>
              <w:t>xtrakt z </w:t>
            </w:r>
            <w:proofErr w:type="spellStart"/>
            <w:r w:rsidR="002377FD">
              <w:rPr>
                <w:sz w:val="16"/>
                <w:szCs w:val="16"/>
              </w:rPr>
              <w:t>w</w:t>
            </w:r>
            <w:r w:rsidR="006D4CA6">
              <w:rPr>
                <w:sz w:val="16"/>
                <w:szCs w:val="16"/>
              </w:rPr>
              <w:t>itánie</w:t>
            </w:r>
            <w:proofErr w:type="spellEnd"/>
            <w:r w:rsidR="006D4CA6">
              <w:rPr>
                <w:sz w:val="16"/>
                <w:szCs w:val="16"/>
              </w:rPr>
              <w:t xml:space="preserve"> </w:t>
            </w:r>
            <w:proofErr w:type="spellStart"/>
            <w:r w:rsidR="006D4CA6">
              <w:rPr>
                <w:sz w:val="16"/>
                <w:szCs w:val="16"/>
              </w:rPr>
              <w:t>snodárné</w:t>
            </w:r>
            <w:proofErr w:type="spellEnd"/>
            <w:r w:rsidR="006D4CA6" w:rsidRPr="006D4CA6">
              <w:rPr>
                <w:sz w:val="16"/>
                <w:szCs w:val="16"/>
              </w:rPr>
              <w:t xml:space="preserve"> (</w:t>
            </w:r>
            <w:proofErr w:type="spellStart"/>
            <w:r w:rsidR="006D4CA6" w:rsidRPr="006D4CA6">
              <w:rPr>
                <w:sz w:val="16"/>
                <w:szCs w:val="16"/>
              </w:rPr>
              <w:t>Withania</w:t>
            </w:r>
            <w:proofErr w:type="spellEnd"/>
            <w:r w:rsidR="006D4CA6" w:rsidRPr="006D4CA6">
              <w:rPr>
                <w:sz w:val="16"/>
                <w:szCs w:val="16"/>
              </w:rPr>
              <w:t xml:space="preserve"> </w:t>
            </w:r>
            <w:proofErr w:type="spellStart"/>
            <w:r w:rsidR="006D4CA6" w:rsidRPr="006D4CA6">
              <w:rPr>
                <w:sz w:val="16"/>
                <w:szCs w:val="16"/>
              </w:rPr>
              <w:t>somnifera</w:t>
            </w:r>
            <w:proofErr w:type="spellEnd"/>
            <w:r w:rsidR="006D4CA6" w:rsidRPr="006D4CA6">
              <w:rPr>
                <w:sz w:val="16"/>
                <w:szCs w:val="16"/>
              </w:rPr>
              <w:t>)</w:t>
            </w:r>
            <w:r w:rsidR="006D4CA6">
              <w:rPr>
                <w:sz w:val="16"/>
                <w:szCs w:val="16"/>
              </w:rPr>
              <w:t xml:space="preserve"> 5</w:t>
            </w:r>
            <w:r w:rsidR="006D4CA6" w:rsidRPr="006D4CA6">
              <w:rPr>
                <w:sz w:val="16"/>
                <w:szCs w:val="16"/>
              </w:rPr>
              <w:t> </w:t>
            </w:r>
            <w:r w:rsidR="0090204C">
              <w:rPr>
                <w:sz w:val="16"/>
                <w:szCs w:val="16"/>
              </w:rPr>
              <w:t xml:space="preserve">% obsahem </w:t>
            </w:r>
            <w:proofErr w:type="spellStart"/>
            <w:r w:rsidR="006D4CA6" w:rsidRPr="006D4CA6">
              <w:rPr>
                <w:sz w:val="16"/>
                <w:szCs w:val="16"/>
              </w:rPr>
              <w:t>withanolidů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8B132B">
              <w:rPr>
                <w:sz w:val="16"/>
                <w:szCs w:val="16"/>
              </w:rPr>
              <w:t>extrakt z</w:t>
            </w:r>
            <w:r w:rsidR="002377FD">
              <w:rPr>
                <w:sz w:val="16"/>
                <w:szCs w:val="16"/>
              </w:rPr>
              <w:t xml:space="preserve"> h</w:t>
            </w:r>
            <w:r w:rsidR="006D4CA6">
              <w:rPr>
                <w:sz w:val="16"/>
                <w:szCs w:val="16"/>
              </w:rPr>
              <w:t>eřmánku</w:t>
            </w:r>
            <w:r w:rsidR="006D4CA6" w:rsidRPr="006D4CA6">
              <w:rPr>
                <w:sz w:val="16"/>
                <w:szCs w:val="16"/>
              </w:rPr>
              <w:t xml:space="preserve"> prav</w:t>
            </w:r>
            <w:r w:rsidR="006D4CA6">
              <w:rPr>
                <w:sz w:val="16"/>
                <w:szCs w:val="16"/>
              </w:rPr>
              <w:t xml:space="preserve">ého </w:t>
            </w:r>
            <w:r w:rsidR="00B24A59">
              <w:rPr>
                <w:sz w:val="16"/>
                <w:szCs w:val="16"/>
              </w:rPr>
              <w:t>(</w:t>
            </w:r>
            <w:proofErr w:type="spellStart"/>
            <w:r w:rsidR="00B24A59">
              <w:rPr>
                <w:sz w:val="16"/>
                <w:szCs w:val="16"/>
              </w:rPr>
              <w:t>Matricaria</w:t>
            </w:r>
            <w:proofErr w:type="spellEnd"/>
            <w:r w:rsidR="00B24A59">
              <w:rPr>
                <w:sz w:val="16"/>
                <w:szCs w:val="16"/>
              </w:rPr>
              <w:t xml:space="preserve"> </w:t>
            </w:r>
            <w:proofErr w:type="spellStart"/>
            <w:r w:rsidR="00B24A59">
              <w:rPr>
                <w:sz w:val="16"/>
                <w:szCs w:val="16"/>
              </w:rPr>
              <w:t>r</w:t>
            </w:r>
            <w:r w:rsidR="006D4CA6" w:rsidRPr="006D4CA6">
              <w:rPr>
                <w:sz w:val="16"/>
                <w:szCs w:val="16"/>
              </w:rPr>
              <w:t>ecu</w:t>
            </w:r>
            <w:r w:rsidR="006D4CA6">
              <w:rPr>
                <w:sz w:val="16"/>
                <w:szCs w:val="16"/>
              </w:rPr>
              <w:t>tita</w:t>
            </w:r>
            <w:proofErr w:type="spellEnd"/>
            <w:r w:rsidR="006D4CA6">
              <w:rPr>
                <w:sz w:val="16"/>
                <w:szCs w:val="16"/>
              </w:rPr>
              <w:t xml:space="preserve">) </w:t>
            </w:r>
            <w:r w:rsidR="000B6AE6">
              <w:rPr>
                <w:sz w:val="16"/>
                <w:szCs w:val="16"/>
              </w:rPr>
              <w:t xml:space="preserve">se </w:t>
            </w:r>
            <w:r w:rsidR="00876CE7">
              <w:rPr>
                <w:sz w:val="16"/>
                <w:szCs w:val="16"/>
              </w:rPr>
              <w:t xml:space="preserve">standardizovaným obsahem </w:t>
            </w:r>
            <w:proofErr w:type="spellStart"/>
            <w:r w:rsidR="006D4CA6">
              <w:rPr>
                <w:sz w:val="16"/>
                <w:szCs w:val="16"/>
              </w:rPr>
              <w:t>apigeninu</w:t>
            </w:r>
            <w:proofErr w:type="spellEnd"/>
            <w:r w:rsidR="0090204C">
              <w:rPr>
                <w:sz w:val="16"/>
                <w:szCs w:val="16"/>
              </w:rPr>
              <w:t xml:space="preserve">. </w:t>
            </w:r>
            <w:r w:rsidR="006B298F">
              <w:rPr>
                <w:sz w:val="16"/>
                <w:szCs w:val="16"/>
              </w:rPr>
              <w:t>Želatinová kapsle.</w:t>
            </w:r>
            <w:r w:rsidR="00DC24AE">
              <w:rPr>
                <w:sz w:val="16"/>
                <w:szCs w:val="16"/>
              </w:rPr>
              <w:t xml:space="preserve"> Čistě přírodní produkt, vše bez přídatných pojiv a éček.</w:t>
            </w:r>
          </w:p>
          <w:p w:rsidR="006B298F" w:rsidRDefault="006B298F" w:rsidP="006B298F">
            <w:pPr>
              <w:ind w:left="0" w:firstLine="0"/>
              <w:jc w:val="both"/>
              <w:rPr>
                <w:b/>
                <w:bCs/>
                <w:sz w:val="16"/>
                <w:szCs w:val="16"/>
              </w:rPr>
            </w:pPr>
          </w:p>
          <w:p w:rsidR="00784529" w:rsidRPr="00404F3C" w:rsidRDefault="00784529" w:rsidP="00FB23B6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404F3C">
              <w:rPr>
                <w:b/>
                <w:bCs/>
                <w:sz w:val="16"/>
                <w:szCs w:val="16"/>
              </w:rPr>
              <w:t>Doporučené dávkování</w:t>
            </w:r>
            <w:r w:rsidRPr="00404F3C">
              <w:rPr>
                <w:sz w:val="16"/>
                <w:szCs w:val="16"/>
              </w:rPr>
              <w:t>:</w:t>
            </w:r>
          </w:p>
          <w:p w:rsidR="008176B8" w:rsidRPr="008176B8" w:rsidRDefault="008176B8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8176B8">
              <w:rPr>
                <w:sz w:val="16"/>
                <w:szCs w:val="16"/>
              </w:rPr>
              <w:t>Dávkování podle hmotnosti psa nebo kočky:</w:t>
            </w:r>
          </w:p>
          <w:p w:rsidR="008176B8" w:rsidRPr="008176B8" w:rsidRDefault="00B317AE" w:rsidP="00B317AE">
            <w:pPr>
              <w:tabs>
                <w:tab w:val="left" w:pos="176"/>
                <w:tab w:val="left" w:pos="855"/>
                <w:tab w:val="left" w:pos="14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Kočky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1x denně 1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5 - 10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1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10 – 20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2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20 - 30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3 kapsle.</w:t>
            </w:r>
          </w:p>
          <w:p w:rsidR="008176B8" w:rsidRPr="008176B8" w:rsidRDefault="00883423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30 Kg a více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 xml:space="preserve">3x denně 3 kapsle. </w:t>
            </w:r>
          </w:p>
          <w:p w:rsidR="00AE210E" w:rsidRDefault="00AE210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</w:p>
          <w:p w:rsidR="008176B8" w:rsidRPr="008176B8" w:rsidRDefault="00AE210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8176B8" w:rsidRPr="008176B8">
              <w:rPr>
                <w:sz w:val="16"/>
                <w:szCs w:val="16"/>
              </w:rPr>
              <w:t>oporučené orální podávání přípravku</w:t>
            </w:r>
            <w:r>
              <w:rPr>
                <w:sz w:val="16"/>
                <w:szCs w:val="16"/>
              </w:rPr>
              <w:t>:</w:t>
            </w:r>
            <w:r w:rsidR="008176B8" w:rsidRPr="008176B8">
              <w:rPr>
                <w:sz w:val="16"/>
                <w:szCs w:val="16"/>
              </w:rPr>
              <w:t xml:space="preserve"> </w:t>
            </w:r>
          </w:p>
          <w:p w:rsidR="009E6D2F" w:rsidRPr="00AE210E" w:rsidRDefault="00216A56" w:rsidP="00AE210E">
            <w:pPr>
              <w:pStyle w:val="Odstavecseseznamem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30"/>
              <w:jc w:val="both"/>
              <w:rPr>
                <w:sz w:val="16"/>
                <w:szCs w:val="16"/>
              </w:rPr>
            </w:pPr>
            <w:r w:rsidRPr="00AE210E">
              <w:rPr>
                <w:sz w:val="16"/>
                <w:szCs w:val="16"/>
              </w:rPr>
              <w:t>otevře</w:t>
            </w:r>
            <w:r w:rsidR="00AE210E">
              <w:rPr>
                <w:sz w:val="16"/>
                <w:szCs w:val="16"/>
              </w:rPr>
              <w:t>te</w:t>
            </w:r>
            <w:r w:rsidRPr="00AE210E">
              <w:rPr>
                <w:sz w:val="16"/>
                <w:szCs w:val="16"/>
              </w:rPr>
              <w:t xml:space="preserve"> kapsl</w:t>
            </w:r>
            <w:r w:rsidR="00AE210E">
              <w:rPr>
                <w:sz w:val="16"/>
                <w:szCs w:val="16"/>
              </w:rPr>
              <w:t>i a přisypte</w:t>
            </w:r>
            <w:r w:rsidR="00581AA1">
              <w:rPr>
                <w:sz w:val="16"/>
                <w:szCs w:val="16"/>
              </w:rPr>
              <w:t xml:space="preserve"> </w:t>
            </w:r>
            <w:r w:rsidR="00AE210E">
              <w:rPr>
                <w:sz w:val="16"/>
                <w:szCs w:val="16"/>
              </w:rPr>
              <w:t>prášek do</w:t>
            </w:r>
            <w:r w:rsidRPr="00AE210E">
              <w:rPr>
                <w:sz w:val="16"/>
                <w:szCs w:val="16"/>
              </w:rPr>
              <w:t xml:space="preserve"> krmiva</w:t>
            </w:r>
            <w:r w:rsidR="00AE210E">
              <w:rPr>
                <w:sz w:val="16"/>
                <w:szCs w:val="16"/>
              </w:rPr>
              <w:t>.</w:t>
            </w:r>
            <w:r w:rsidRPr="00AE210E">
              <w:rPr>
                <w:sz w:val="16"/>
                <w:szCs w:val="16"/>
              </w:rPr>
              <w:t xml:space="preserve"> </w:t>
            </w:r>
          </w:p>
          <w:p w:rsidR="00031493" w:rsidRPr="00AE210E" w:rsidRDefault="00AE210E" w:rsidP="00AE210E">
            <w:pPr>
              <w:pStyle w:val="Odstavecseseznamem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3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podejte zvířeti celou kapsli</w:t>
            </w:r>
            <w:r w:rsidR="00216A56" w:rsidRPr="00AE210E">
              <w:rPr>
                <w:sz w:val="16"/>
                <w:szCs w:val="16"/>
              </w:rPr>
              <w:t>.</w:t>
            </w:r>
          </w:p>
          <w:p w:rsidR="00784529" w:rsidRPr="008176B8" w:rsidRDefault="00784529" w:rsidP="006D4D89">
            <w:pPr>
              <w:ind w:left="0" w:firstLine="0"/>
              <w:rPr>
                <w:b/>
                <w:sz w:val="16"/>
                <w:szCs w:val="16"/>
              </w:rPr>
            </w:pPr>
            <w:r w:rsidRPr="008176B8">
              <w:rPr>
                <w:b/>
                <w:sz w:val="16"/>
                <w:szCs w:val="16"/>
              </w:rPr>
              <w:t>Nepřekračujte doporučené denní dávkování</w:t>
            </w:r>
            <w:r w:rsidR="001C7A36">
              <w:rPr>
                <w:b/>
                <w:sz w:val="16"/>
                <w:szCs w:val="16"/>
              </w:rPr>
              <w:t>.</w:t>
            </w:r>
          </w:p>
          <w:p w:rsidR="00784529" w:rsidRDefault="00784529" w:rsidP="007D61AC">
            <w:pPr>
              <w:ind w:left="0" w:firstLine="0"/>
              <w:rPr>
                <w:b/>
                <w:bCs/>
                <w:sz w:val="16"/>
                <w:szCs w:val="16"/>
              </w:rPr>
            </w:pPr>
          </w:p>
          <w:p w:rsidR="00784529" w:rsidRPr="00514A03" w:rsidRDefault="00784529" w:rsidP="0002084E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8" w:type="dxa"/>
          </w:tcPr>
          <w:p w:rsidR="00784529" w:rsidRPr="00404F3C" w:rsidRDefault="009F4F37" w:rsidP="00171118">
            <w:pPr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Celková hmotnost </w:t>
            </w:r>
            <w:r w:rsidR="00784529" w:rsidRPr="00404F3C">
              <w:rPr>
                <w:b/>
                <w:bCs/>
                <w:sz w:val="16"/>
                <w:szCs w:val="16"/>
              </w:rPr>
              <w:t>+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-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5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g</w:t>
            </w:r>
          </w:p>
          <w:p w:rsidR="00784529" w:rsidRPr="00EE57A7" w:rsidRDefault="00C512BA" w:rsidP="00171118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C512BA">
              <w:rPr>
                <w:sz w:val="16"/>
                <w:szCs w:val="16"/>
              </w:rPr>
              <w:t xml:space="preserve">57,6 </w:t>
            </w:r>
            <w:r w:rsidR="00784529" w:rsidRPr="00C512BA">
              <w:rPr>
                <w:sz w:val="16"/>
                <w:szCs w:val="16"/>
              </w:rPr>
              <w:t>g / 120 kapslí</w:t>
            </w:r>
          </w:p>
          <w:p w:rsidR="00AB6206" w:rsidRDefault="00AB6206" w:rsidP="00065255">
            <w:pPr>
              <w:ind w:left="0" w:firstLine="0"/>
              <w:rPr>
                <w:sz w:val="16"/>
                <w:szCs w:val="16"/>
              </w:rPr>
            </w:pPr>
          </w:p>
          <w:p w:rsidR="0002084E" w:rsidRPr="0002084E" w:rsidRDefault="0002084E" w:rsidP="0002084E">
            <w:pPr>
              <w:ind w:left="0" w:firstLine="0"/>
              <w:rPr>
                <w:sz w:val="16"/>
                <w:szCs w:val="16"/>
                <w:u w:val="single"/>
              </w:rPr>
            </w:pPr>
            <w:r w:rsidRPr="00404F3C">
              <w:rPr>
                <w:b/>
                <w:bCs/>
                <w:sz w:val="16"/>
                <w:szCs w:val="16"/>
              </w:rPr>
              <w:t>Upozorněn</w:t>
            </w:r>
            <w:r w:rsidRPr="003B1ED0">
              <w:rPr>
                <w:b/>
                <w:bCs/>
                <w:sz w:val="16"/>
                <w:szCs w:val="16"/>
              </w:rPr>
              <w:t>í:</w:t>
            </w:r>
          </w:p>
          <w:p w:rsidR="0002084E" w:rsidRPr="0002084E" w:rsidRDefault="0002084E" w:rsidP="0002084E">
            <w:pPr>
              <w:ind w:left="0" w:firstLine="0"/>
              <w:jc w:val="both"/>
              <w:rPr>
                <w:sz w:val="16"/>
                <w:szCs w:val="16"/>
              </w:rPr>
            </w:pPr>
            <w:r w:rsidRPr="0002084E">
              <w:rPr>
                <w:sz w:val="16"/>
                <w:szCs w:val="16"/>
              </w:rPr>
              <w:t xml:space="preserve">Přípravek je určen pouze pro psy a kočky. </w:t>
            </w:r>
            <w:r w:rsidRPr="0002084E">
              <w:rPr>
                <w:bCs/>
                <w:sz w:val="16"/>
                <w:szCs w:val="16"/>
              </w:rPr>
              <w:t>Ukládejte mimo dosah dětí</w:t>
            </w:r>
            <w:r w:rsidRPr="0002084E">
              <w:rPr>
                <w:sz w:val="16"/>
                <w:szCs w:val="16"/>
              </w:rPr>
              <w:t>. Skladujte v suchu, temnu chladu a v dobře uzavřeném obalu. V případě nežádoucího orálního použití malého množství kapslí, tento přípravek není pro člověka nebezpečný.</w:t>
            </w:r>
          </w:p>
          <w:p w:rsidR="0002084E" w:rsidRDefault="0002084E" w:rsidP="0002084E">
            <w:pPr>
              <w:ind w:left="0" w:firstLine="0"/>
              <w:jc w:val="both"/>
              <w:rPr>
                <w:sz w:val="16"/>
                <w:szCs w:val="16"/>
              </w:rPr>
            </w:pPr>
          </w:p>
          <w:p w:rsidR="00B11E12" w:rsidRDefault="00B11E12" w:rsidP="00B11E12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971616">
              <w:rPr>
                <w:b/>
                <w:bCs/>
                <w:sz w:val="16"/>
                <w:szCs w:val="16"/>
              </w:rPr>
              <w:t>Schváleno Ústavem pro státní kontrolu veterinárních biopreparátů a l</w:t>
            </w:r>
            <w:r w:rsidR="00971616" w:rsidRPr="00971616">
              <w:rPr>
                <w:b/>
                <w:bCs/>
                <w:sz w:val="16"/>
                <w:szCs w:val="16"/>
              </w:rPr>
              <w:t xml:space="preserve">éčiv </w:t>
            </w:r>
            <w:proofErr w:type="gramStart"/>
            <w:r w:rsidR="00971616" w:rsidRPr="00971616">
              <w:rPr>
                <w:b/>
                <w:bCs/>
                <w:sz w:val="16"/>
                <w:szCs w:val="16"/>
              </w:rPr>
              <w:t>pod  číslem</w:t>
            </w:r>
            <w:proofErr w:type="gramEnd"/>
            <w:r w:rsidR="00971616" w:rsidRPr="00971616">
              <w:rPr>
                <w:b/>
                <w:bCs/>
                <w:sz w:val="16"/>
                <w:szCs w:val="16"/>
              </w:rPr>
              <w:t xml:space="preserve"> 165-14/C</w:t>
            </w:r>
          </w:p>
          <w:p w:rsidR="00BD5036" w:rsidRDefault="00BD5036" w:rsidP="009B3856">
            <w:pPr>
              <w:ind w:left="0" w:firstLine="0"/>
              <w:rPr>
                <w:b/>
                <w:bCs/>
                <w:sz w:val="16"/>
                <w:szCs w:val="16"/>
                <w:u w:val="single"/>
              </w:rPr>
            </w:pPr>
          </w:p>
          <w:p w:rsidR="00784529" w:rsidRPr="00BD5036" w:rsidRDefault="00971616" w:rsidP="009B3856">
            <w:pPr>
              <w:ind w:left="0" w:firstLine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Držitel rozhodnutí o schválení a v</w:t>
            </w:r>
            <w:r w:rsidR="008176B8" w:rsidRPr="0002084E">
              <w:rPr>
                <w:b/>
                <w:bCs/>
                <w:sz w:val="16"/>
                <w:szCs w:val="16"/>
              </w:rPr>
              <w:t>ýrobce</w:t>
            </w:r>
            <w:r w:rsidR="00784529" w:rsidRPr="0002084E">
              <w:rPr>
                <w:b/>
                <w:bCs/>
                <w:sz w:val="16"/>
                <w:szCs w:val="16"/>
              </w:rPr>
              <w:t>: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GLORIA IMPORT CZ, s.r.o.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 xml:space="preserve">Ukrajinská 728/2 Praha 10100 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IČ 28579097</w:t>
            </w:r>
          </w:p>
          <w:p w:rsidR="00B11E12" w:rsidRPr="00EE57A7" w:rsidRDefault="00B11E12" w:rsidP="00B11E12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www.</w:t>
            </w:r>
            <w:r>
              <w:rPr>
                <w:sz w:val="16"/>
                <w:szCs w:val="16"/>
              </w:rPr>
              <w:t>zdravypejsek.</w:t>
            </w:r>
            <w:r w:rsidRPr="00EE57A7">
              <w:rPr>
                <w:sz w:val="16"/>
                <w:szCs w:val="16"/>
              </w:rPr>
              <w:t>cz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</w:p>
          <w:p w:rsidR="00784529" w:rsidRPr="00EE57A7" w:rsidRDefault="00784529" w:rsidP="009B3856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EE57A7">
              <w:rPr>
                <w:b/>
                <w:bCs/>
                <w:sz w:val="16"/>
                <w:szCs w:val="16"/>
              </w:rPr>
              <w:t>Země původu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EE57A7">
              <w:rPr>
                <w:b/>
                <w:bCs/>
                <w:sz w:val="16"/>
                <w:szCs w:val="16"/>
              </w:rPr>
              <w:t xml:space="preserve"> 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Česká republika </w:t>
            </w:r>
          </w:p>
          <w:p w:rsidR="008176B8" w:rsidRDefault="008176B8" w:rsidP="009B3856">
            <w:pPr>
              <w:ind w:left="0" w:firstLine="0"/>
              <w:rPr>
                <w:b/>
                <w:bCs/>
                <w:sz w:val="16"/>
                <w:szCs w:val="16"/>
              </w:rPr>
            </w:pPr>
          </w:p>
          <w:p w:rsidR="00B11E12" w:rsidRPr="00EE57A7" w:rsidRDefault="00B11E12" w:rsidP="00B11E12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EE57A7">
              <w:rPr>
                <w:b/>
                <w:bCs/>
                <w:sz w:val="16"/>
                <w:szCs w:val="16"/>
              </w:rPr>
              <w:t xml:space="preserve">Minimální </w:t>
            </w:r>
            <w:r>
              <w:rPr>
                <w:b/>
                <w:bCs/>
                <w:sz w:val="16"/>
                <w:szCs w:val="16"/>
              </w:rPr>
              <w:t>doba použitelnosti</w:t>
            </w:r>
            <w:r w:rsidRPr="00EE57A7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E57A7">
              <w:rPr>
                <w:b/>
                <w:bCs/>
                <w:sz w:val="16"/>
                <w:szCs w:val="16"/>
              </w:rPr>
              <w:t>do</w:t>
            </w:r>
            <w:proofErr w:type="gramEnd"/>
            <w:r w:rsidRPr="00EE57A7">
              <w:rPr>
                <w:b/>
                <w:bCs/>
                <w:sz w:val="16"/>
                <w:szCs w:val="16"/>
              </w:rPr>
              <w:t xml:space="preserve">: </w:t>
            </w:r>
          </w:p>
          <w:p w:rsidR="00784529" w:rsidRPr="004826D6" w:rsidRDefault="00784529" w:rsidP="009B3856">
            <w:pPr>
              <w:ind w:left="0" w:firstLine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784529" w:rsidRDefault="00784529" w:rsidP="005D68ED">
      <w:pPr>
        <w:ind w:left="-426" w:firstLine="0"/>
        <w:rPr>
          <w:rFonts w:ascii="Arial" w:hAnsi="Arial" w:cs="Arial"/>
          <w:sz w:val="20"/>
          <w:szCs w:val="20"/>
        </w:rPr>
      </w:pPr>
    </w:p>
    <w:p w:rsidR="00FE1560" w:rsidRDefault="00784529" w:rsidP="00FE1560">
      <w:pPr>
        <w:ind w:left="-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Rozměr </w:t>
      </w:r>
      <w:r w:rsidR="00B04B53">
        <w:rPr>
          <w:rFonts w:ascii="Arial" w:hAnsi="Arial" w:cs="Arial"/>
          <w:sz w:val="20"/>
          <w:szCs w:val="20"/>
        </w:rPr>
        <w:t xml:space="preserve">etikety </w:t>
      </w:r>
      <w:r>
        <w:rPr>
          <w:rFonts w:ascii="Arial" w:hAnsi="Arial" w:cs="Arial"/>
          <w:sz w:val="20"/>
          <w:szCs w:val="20"/>
        </w:rPr>
        <w:t xml:space="preserve">17x7 cm </w:t>
      </w:r>
    </w:p>
    <w:p w:rsidR="00FE1560" w:rsidRDefault="00FE1560" w:rsidP="00FE1560">
      <w:pPr>
        <w:ind w:left="-426"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E1560" w:rsidSect="008420FE">
      <w:pgSz w:w="16838" w:h="11906" w:orient="landscape" w:code="9"/>
      <w:pgMar w:top="335" w:right="720" w:bottom="35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4DE4"/>
    <w:multiLevelType w:val="hybridMultilevel"/>
    <w:tmpl w:val="1F44C954"/>
    <w:lvl w:ilvl="0" w:tplc="33DCDC6E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315E33"/>
    <w:multiLevelType w:val="hybridMultilevel"/>
    <w:tmpl w:val="35E02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11EDC"/>
    <w:multiLevelType w:val="hybridMultilevel"/>
    <w:tmpl w:val="AB72D3D6"/>
    <w:lvl w:ilvl="0" w:tplc="800609F8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A842F6"/>
    <w:multiLevelType w:val="hybridMultilevel"/>
    <w:tmpl w:val="6A863024"/>
    <w:lvl w:ilvl="0" w:tplc="C7CA3B68">
      <w:start w:val="76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4">
    <w:nsid w:val="7F104B4E"/>
    <w:multiLevelType w:val="hybridMultilevel"/>
    <w:tmpl w:val="604828A0"/>
    <w:lvl w:ilvl="0" w:tplc="0A7EFBBE">
      <w:start w:val="120"/>
      <w:numFmt w:val="bullet"/>
      <w:lvlText w:val=""/>
      <w:lvlJc w:val="left"/>
      <w:pPr>
        <w:ind w:left="-66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111B8"/>
    <w:rsid w:val="00003A09"/>
    <w:rsid w:val="0002084E"/>
    <w:rsid w:val="0002194E"/>
    <w:rsid w:val="00022C07"/>
    <w:rsid w:val="00042956"/>
    <w:rsid w:val="00046CE6"/>
    <w:rsid w:val="00052CF3"/>
    <w:rsid w:val="00053D15"/>
    <w:rsid w:val="00053F99"/>
    <w:rsid w:val="00065255"/>
    <w:rsid w:val="000715E6"/>
    <w:rsid w:val="00074656"/>
    <w:rsid w:val="0007620D"/>
    <w:rsid w:val="00081BF1"/>
    <w:rsid w:val="00085A60"/>
    <w:rsid w:val="00090BC0"/>
    <w:rsid w:val="000A212C"/>
    <w:rsid w:val="000A5196"/>
    <w:rsid w:val="000A6373"/>
    <w:rsid w:val="000B0104"/>
    <w:rsid w:val="000B6665"/>
    <w:rsid w:val="000B6AE6"/>
    <w:rsid w:val="000B7546"/>
    <w:rsid w:val="000C3438"/>
    <w:rsid w:val="000D7598"/>
    <w:rsid w:val="000E07F6"/>
    <w:rsid w:val="000E4849"/>
    <w:rsid w:val="000E7DC3"/>
    <w:rsid w:val="000F19A8"/>
    <w:rsid w:val="00100970"/>
    <w:rsid w:val="00100A7F"/>
    <w:rsid w:val="0010101E"/>
    <w:rsid w:val="001029D1"/>
    <w:rsid w:val="0010799E"/>
    <w:rsid w:val="00111289"/>
    <w:rsid w:val="00120589"/>
    <w:rsid w:val="001376AF"/>
    <w:rsid w:val="0014183D"/>
    <w:rsid w:val="001540E1"/>
    <w:rsid w:val="001559B0"/>
    <w:rsid w:val="0016277A"/>
    <w:rsid w:val="00171118"/>
    <w:rsid w:val="00173BDD"/>
    <w:rsid w:val="0017781D"/>
    <w:rsid w:val="00186FF8"/>
    <w:rsid w:val="001A092D"/>
    <w:rsid w:val="001C39C8"/>
    <w:rsid w:val="001C7A36"/>
    <w:rsid w:val="001D0623"/>
    <w:rsid w:val="001D3EB5"/>
    <w:rsid w:val="001D4729"/>
    <w:rsid w:val="001E1D04"/>
    <w:rsid w:val="00203957"/>
    <w:rsid w:val="00215BD1"/>
    <w:rsid w:val="00216A56"/>
    <w:rsid w:val="002238D7"/>
    <w:rsid w:val="00224494"/>
    <w:rsid w:val="0022712E"/>
    <w:rsid w:val="002343DF"/>
    <w:rsid w:val="002377FD"/>
    <w:rsid w:val="00251577"/>
    <w:rsid w:val="002548A8"/>
    <w:rsid w:val="00254B03"/>
    <w:rsid w:val="0025589E"/>
    <w:rsid w:val="002605C7"/>
    <w:rsid w:val="00260C61"/>
    <w:rsid w:val="0027154D"/>
    <w:rsid w:val="00273083"/>
    <w:rsid w:val="00275CFA"/>
    <w:rsid w:val="00276DDE"/>
    <w:rsid w:val="00276FDC"/>
    <w:rsid w:val="002777F5"/>
    <w:rsid w:val="00277BEF"/>
    <w:rsid w:val="00291D20"/>
    <w:rsid w:val="002A012B"/>
    <w:rsid w:val="002A0D30"/>
    <w:rsid w:val="002B3E3C"/>
    <w:rsid w:val="002C6742"/>
    <w:rsid w:val="002D0485"/>
    <w:rsid w:val="002D55A3"/>
    <w:rsid w:val="002D76B0"/>
    <w:rsid w:val="002D7F15"/>
    <w:rsid w:val="003054F4"/>
    <w:rsid w:val="003144AC"/>
    <w:rsid w:val="00320402"/>
    <w:rsid w:val="00321072"/>
    <w:rsid w:val="00323E64"/>
    <w:rsid w:val="0032496A"/>
    <w:rsid w:val="003327ED"/>
    <w:rsid w:val="00344725"/>
    <w:rsid w:val="0036527F"/>
    <w:rsid w:val="00372AE3"/>
    <w:rsid w:val="003743F1"/>
    <w:rsid w:val="00376ACF"/>
    <w:rsid w:val="00384771"/>
    <w:rsid w:val="003B1ED0"/>
    <w:rsid w:val="003B6F1E"/>
    <w:rsid w:val="003C1F0D"/>
    <w:rsid w:val="003C5DF3"/>
    <w:rsid w:val="003E3830"/>
    <w:rsid w:val="003E66C3"/>
    <w:rsid w:val="00404F3C"/>
    <w:rsid w:val="00413EB5"/>
    <w:rsid w:val="004170A7"/>
    <w:rsid w:val="00417FC4"/>
    <w:rsid w:val="00422442"/>
    <w:rsid w:val="004504EE"/>
    <w:rsid w:val="00453BA3"/>
    <w:rsid w:val="004544F4"/>
    <w:rsid w:val="00462103"/>
    <w:rsid w:val="00466FEB"/>
    <w:rsid w:val="004805ED"/>
    <w:rsid w:val="00480CFD"/>
    <w:rsid w:val="004826D6"/>
    <w:rsid w:val="00483549"/>
    <w:rsid w:val="00483F05"/>
    <w:rsid w:val="0049160C"/>
    <w:rsid w:val="00495666"/>
    <w:rsid w:val="00495849"/>
    <w:rsid w:val="004A238B"/>
    <w:rsid w:val="004B68A3"/>
    <w:rsid w:val="004C5562"/>
    <w:rsid w:val="004E35DC"/>
    <w:rsid w:val="004E6FB8"/>
    <w:rsid w:val="004F15B5"/>
    <w:rsid w:val="004F3833"/>
    <w:rsid w:val="0050254F"/>
    <w:rsid w:val="00514A03"/>
    <w:rsid w:val="00532759"/>
    <w:rsid w:val="00534D66"/>
    <w:rsid w:val="00536499"/>
    <w:rsid w:val="00553290"/>
    <w:rsid w:val="00554CEE"/>
    <w:rsid w:val="00555440"/>
    <w:rsid w:val="005560F1"/>
    <w:rsid w:val="005677C4"/>
    <w:rsid w:val="005704F1"/>
    <w:rsid w:val="005709CA"/>
    <w:rsid w:val="00581AA1"/>
    <w:rsid w:val="00585C91"/>
    <w:rsid w:val="005905D6"/>
    <w:rsid w:val="005B06CF"/>
    <w:rsid w:val="005B3331"/>
    <w:rsid w:val="005C652A"/>
    <w:rsid w:val="005D1194"/>
    <w:rsid w:val="005D68ED"/>
    <w:rsid w:val="005E2C88"/>
    <w:rsid w:val="0060088A"/>
    <w:rsid w:val="00602FB0"/>
    <w:rsid w:val="006131CB"/>
    <w:rsid w:val="00613260"/>
    <w:rsid w:val="006220E0"/>
    <w:rsid w:val="00631662"/>
    <w:rsid w:val="00632705"/>
    <w:rsid w:val="0063398F"/>
    <w:rsid w:val="00637358"/>
    <w:rsid w:val="0064023F"/>
    <w:rsid w:val="00652806"/>
    <w:rsid w:val="00664788"/>
    <w:rsid w:val="00670881"/>
    <w:rsid w:val="00674A9F"/>
    <w:rsid w:val="00675150"/>
    <w:rsid w:val="00681C06"/>
    <w:rsid w:val="006873BD"/>
    <w:rsid w:val="00694224"/>
    <w:rsid w:val="00695860"/>
    <w:rsid w:val="006958E5"/>
    <w:rsid w:val="006A3C4D"/>
    <w:rsid w:val="006A4B11"/>
    <w:rsid w:val="006A5330"/>
    <w:rsid w:val="006A6CDD"/>
    <w:rsid w:val="006B1527"/>
    <w:rsid w:val="006B298F"/>
    <w:rsid w:val="006B5BA3"/>
    <w:rsid w:val="006B6687"/>
    <w:rsid w:val="006C6D2C"/>
    <w:rsid w:val="006D07AE"/>
    <w:rsid w:val="006D4CA6"/>
    <w:rsid w:val="006D4D89"/>
    <w:rsid w:val="006E2A5F"/>
    <w:rsid w:val="006E506B"/>
    <w:rsid w:val="006E5791"/>
    <w:rsid w:val="006F3648"/>
    <w:rsid w:val="007015A7"/>
    <w:rsid w:val="00710C57"/>
    <w:rsid w:val="00727385"/>
    <w:rsid w:val="0073273D"/>
    <w:rsid w:val="00735C48"/>
    <w:rsid w:val="007524A6"/>
    <w:rsid w:val="00753525"/>
    <w:rsid w:val="00757A88"/>
    <w:rsid w:val="00761A89"/>
    <w:rsid w:val="00761C6B"/>
    <w:rsid w:val="007623BD"/>
    <w:rsid w:val="00767C0E"/>
    <w:rsid w:val="00772D50"/>
    <w:rsid w:val="00784529"/>
    <w:rsid w:val="00792E64"/>
    <w:rsid w:val="007A0AC9"/>
    <w:rsid w:val="007A1017"/>
    <w:rsid w:val="007A1128"/>
    <w:rsid w:val="007A114A"/>
    <w:rsid w:val="007A3E98"/>
    <w:rsid w:val="007A4262"/>
    <w:rsid w:val="007C04E7"/>
    <w:rsid w:val="007C3EBC"/>
    <w:rsid w:val="007D1483"/>
    <w:rsid w:val="007D550E"/>
    <w:rsid w:val="007D61AC"/>
    <w:rsid w:val="008029BC"/>
    <w:rsid w:val="00810793"/>
    <w:rsid w:val="00813A83"/>
    <w:rsid w:val="008147B4"/>
    <w:rsid w:val="008176B8"/>
    <w:rsid w:val="0082014A"/>
    <w:rsid w:val="00821A6E"/>
    <w:rsid w:val="008420FE"/>
    <w:rsid w:val="00845C09"/>
    <w:rsid w:val="00851CB8"/>
    <w:rsid w:val="008553F0"/>
    <w:rsid w:val="008561E4"/>
    <w:rsid w:val="00860249"/>
    <w:rsid w:val="008612D0"/>
    <w:rsid w:val="0086692F"/>
    <w:rsid w:val="0087374B"/>
    <w:rsid w:val="00876CE7"/>
    <w:rsid w:val="008776B3"/>
    <w:rsid w:val="00883423"/>
    <w:rsid w:val="008947B5"/>
    <w:rsid w:val="00896BAE"/>
    <w:rsid w:val="00897B58"/>
    <w:rsid w:val="008A0452"/>
    <w:rsid w:val="008A316A"/>
    <w:rsid w:val="008B132B"/>
    <w:rsid w:val="008B44BB"/>
    <w:rsid w:val="008B5A50"/>
    <w:rsid w:val="008B5D7A"/>
    <w:rsid w:val="008C10F7"/>
    <w:rsid w:val="008C36AD"/>
    <w:rsid w:val="008C7AFD"/>
    <w:rsid w:val="008D1DB7"/>
    <w:rsid w:val="008D2AE7"/>
    <w:rsid w:val="008D376C"/>
    <w:rsid w:val="008D5CCB"/>
    <w:rsid w:val="008E2D10"/>
    <w:rsid w:val="008E2D50"/>
    <w:rsid w:val="008E5FF0"/>
    <w:rsid w:val="008E710B"/>
    <w:rsid w:val="008F264A"/>
    <w:rsid w:val="0090204C"/>
    <w:rsid w:val="00904A5A"/>
    <w:rsid w:val="00911171"/>
    <w:rsid w:val="00911FF0"/>
    <w:rsid w:val="00912C0A"/>
    <w:rsid w:val="0091682F"/>
    <w:rsid w:val="00921470"/>
    <w:rsid w:val="00922C2B"/>
    <w:rsid w:val="00933220"/>
    <w:rsid w:val="00936E63"/>
    <w:rsid w:val="00942DEC"/>
    <w:rsid w:val="00971616"/>
    <w:rsid w:val="0097330A"/>
    <w:rsid w:val="0098748D"/>
    <w:rsid w:val="009A23BA"/>
    <w:rsid w:val="009B1035"/>
    <w:rsid w:val="009B3856"/>
    <w:rsid w:val="009B5796"/>
    <w:rsid w:val="009B7565"/>
    <w:rsid w:val="009C27A7"/>
    <w:rsid w:val="009C3768"/>
    <w:rsid w:val="009D06FC"/>
    <w:rsid w:val="009D0AFA"/>
    <w:rsid w:val="009D71BD"/>
    <w:rsid w:val="009E6B7A"/>
    <w:rsid w:val="009E7CDB"/>
    <w:rsid w:val="009F1336"/>
    <w:rsid w:val="009F3D60"/>
    <w:rsid w:val="009F4F37"/>
    <w:rsid w:val="009F54CF"/>
    <w:rsid w:val="00A00B7B"/>
    <w:rsid w:val="00A01865"/>
    <w:rsid w:val="00A11251"/>
    <w:rsid w:val="00A11827"/>
    <w:rsid w:val="00A20903"/>
    <w:rsid w:val="00A21383"/>
    <w:rsid w:val="00A23388"/>
    <w:rsid w:val="00A25C87"/>
    <w:rsid w:val="00A31E31"/>
    <w:rsid w:val="00A32A82"/>
    <w:rsid w:val="00A34C18"/>
    <w:rsid w:val="00A34FF1"/>
    <w:rsid w:val="00A415A7"/>
    <w:rsid w:val="00A4750B"/>
    <w:rsid w:val="00A67406"/>
    <w:rsid w:val="00A70DA6"/>
    <w:rsid w:val="00A8331B"/>
    <w:rsid w:val="00A863BD"/>
    <w:rsid w:val="00A91003"/>
    <w:rsid w:val="00A93AD1"/>
    <w:rsid w:val="00AA5810"/>
    <w:rsid w:val="00AB6206"/>
    <w:rsid w:val="00AB71A1"/>
    <w:rsid w:val="00AC3735"/>
    <w:rsid w:val="00AC6876"/>
    <w:rsid w:val="00AE210E"/>
    <w:rsid w:val="00AF058D"/>
    <w:rsid w:val="00AF3402"/>
    <w:rsid w:val="00B04B53"/>
    <w:rsid w:val="00B05917"/>
    <w:rsid w:val="00B11CB7"/>
    <w:rsid w:val="00B11E12"/>
    <w:rsid w:val="00B12E59"/>
    <w:rsid w:val="00B152E6"/>
    <w:rsid w:val="00B22617"/>
    <w:rsid w:val="00B24A59"/>
    <w:rsid w:val="00B26306"/>
    <w:rsid w:val="00B317AE"/>
    <w:rsid w:val="00B3261A"/>
    <w:rsid w:val="00B33888"/>
    <w:rsid w:val="00B36EA7"/>
    <w:rsid w:val="00B37C16"/>
    <w:rsid w:val="00B5538B"/>
    <w:rsid w:val="00B60B18"/>
    <w:rsid w:val="00B64F86"/>
    <w:rsid w:val="00B672B3"/>
    <w:rsid w:val="00B73A13"/>
    <w:rsid w:val="00B8028A"/>
    <w:rsid w:val="00B82CEA"/>
    <w:rsid w:val="00B91F96"/>
    <w:rsid w:val="00B956C0"/>
    <w:rsid w:val="00BB5716"/>
    <w:rsid w:val="00BC6DEB"/>
    <w:rsid w:val="00BD2A94"/>
    <w:rsid w:val="00BD5036"/>
    <w:rsid w:val="00BE4D17"/>
    <w:rsid w:val="00BF3FF6"/>
    <w:rsid w:val="00BF540B"/>
    <w:rsid w:val="00BF5746"/>
    <w:rsid w:val="00BF6A6A"/>
    <w:rsid w:val="00C04C5F"/>
    <w:rsid w:val="00C07D03"/>
    <w:rsid w:val="00C16FBA"/>
    <w:rsid w:val="00C244D3"/>
    <w:rsid w:val="00C31277"/>
    <w:rsid w:val="00C33A04"/>
    <w:rsid w:val="00C46F9C"/>
    <w:rsid w:val="00C512BA"/>
    <w:rsid w:val="00C57355"/>
    <w:rsid w:val="00C631E9"/>
    <w:rsid w:val="00C661F3"/>
    <w:rsid w:val="00C77F24"/>
    <w:rsid w:val="00C828CC"/>
    <w:rsid w:val="00C83969"/>
    <w:rsid w:val="00C9048E"/>
    <w:rsid w:val="00C96791"/>
    <w:rsid w:val="00CA20D8"/>
    <w:rsid w:val="00CA435A"/>
    <w:rsid w:val="00CB283E"/>
    <w:rsid w:val="00CB3C7A"/>
    <w:rsid w:val="00CB58F1"/>
    <w:rsid w:val="00CB762F"/>
    <w:rsid w:val="00CC4A3D"/>
    <w:rsid w:val="00CC6FDF"/>
    <w:rsid w:val="00CE087C"/>
    <w:rsid w:val="00CE59DD"/>
    <w:rsid w:val="00CE7B57"/>
    <w:rsid w:val="00CF1394"/>
    <w:rsid w:val="00CF2878"/>
    <w:rsid w:val="00CF3572"/>
    <w:rsid w:val="00CF39BE"/>
    <w:rsid w:val="00CF4F06"/>
    <w:rsid w:val="00CF66BD"/>
    <w:rsid w:val="00D00954"/>
    <w:rsid w:val="00D038FB"/>
    <w:rsid w:val="00D111B8"/>
    <w:rsid w:val="00D1322F"/>
    <w:rsid w:val="00D1644F"/>
    <w:rsid w:val="00D16A03"/>
    <w:rsid w:val="00D22F92"/>
    <w:rsid w:val="00D31775"/>
    <w:rsid w:val="00D35937"/>
    <w:rsid w:val="00D444FC"/>
    <w:rsid w:val="00D44F85"/>
    <w:rsid w:val="00D50B3A"/>
    <w:rsid w:val="00D535A6"/>
    <w:rsid w:val="00D576F4"/>
    <w:rsid w:val="00D81CFA"/>
    <w:rsid w:val="00D8363B"/>
    <w:rsid w:val="00D92DBD"/>
    <w:rsid w:val="00DA1A89"/>
    <w:rsid w:val="00DB4E74"/>
    <w:rsid w:val="00DB6169"/>
    <w:rsid w:val="00DC24AE"/>
    <w:rsid w:val="00DC2C92"/>
    <w:rsid w:val="00DC6BB1"/>
    <w:rsid w:val="00DC76C7"/>
    <w:rsid w:val="00DD319C"/>
    <w:rsid w:val="00DD5DCF"/>
    <w:rsid w:val="00DE3EEF"/>
    <w:rsid w:val="00DE7A4D"/>
    <w:rsid w:val="00DF75D7"/>
    <w:rsid w:val="00E03F62"/>
    <w:rsid w:val="00E16717"/>
    <w:rsid w:val="00E2190C"/>
    <w:rsid w:val="00E21B7F"/>
    <w:rsid w:val="00E300B5"/>
    <w:rsid w:val="00E42C01"/>
    <w:rsid w:val="00E44C54"/>
    <w:rsid w:val="00E64F72"/>
    <w:rsid w:val="00E738C7"/>
    <w:rsid w:val="00E83925"/>
    <w:rsid w:val="00E928C1"/>
    <w:rsid w:val="00E96DFC"/>
    <w:rsid w:val="00EA3E26"/>
    <w:rsid w:val="00EA6693"/>
    <w:rsid w:val="00EA69C0"/>
    <w:rsid w:val="00EB3037"/>
    <w:rsid w:val="00EC49AA"/>
    <w:rsid w:val="00EC5ACA"/>
    <w:rsid w:val="00EC7FDA"/>
    <w:rsid w:val="00ED4413"/>
    <w:rsid w:val="00ED5CD3"/>
    <w:rsid w:val="00ED6037"/>
    <w:rsid w:val="00ED6E7F"/>
    <w:rsid w:val="00EE57A7"/>
    <w:rsid w:val="00EF2C03"/>
    <w:rsid w:val="00F008DD"/>
    <w:rsid w:val="00F1119E"/>
    <w:rsid w:val="00F16025"/>
    <w:rsid w:val="00F21127"/>
    <w:rsid w:val="00F32ADF"/>
    <w:rsid w:val="00F5428E"/>
    <w:rsid w:val="00F54DDF"/>
    <w:rsid w:val="00F6720E"/>
    <w:rsid w:val="00F87F4F"/>
    <w:rsid w:val="00FA0423"/>
    <w:rsid w:val="00FB07B0"/>
    <w:rsid w:val="00FB23B6"/>
    <w:rsid w:val="00FB3FD4"/>
    <w:rsid w:val="00FB6691"/>
    <w:rsid w:val="00FB683B"/>
    <w:rsid w:val="00FC329A"/>
    <w:rsid w:val="00FD1370"/>
    <w:rsid w:val="00FE1560"/>
    <w:rsid w:val="00FE15FE"/>
    <w:rsid w:val="00FE43D5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036"/>
    <w:pPr>
      <w:ind w:left="709" w:firstLine="709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7111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rsid w:val="008776B3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065255"/>
    <w:rPr>
      <w:b/>
      <w:bCs/>
    </w:rPr>
  </w:style>
  <w:style w:type="paragraph" w:styleId="Odstavecseseznamem">
    <w:name w:val="List Paragraph"/>
    <w:basedOn w:val="Normln"/>
    <w:uiPriority w:val="99"/>
    <w:qFormat/>
    <w:rsid w:val="006A3C4D"/>
    <w:pPr>
      <w:ind w:left="720"/>
    </w:pPr>
  </w:style>
  <w:style w:type="character" w:customStyle="1" w:styleId="ircpt">
    <w:name w:val="irc_pt"/>
    <w:basedOn w:val="Standardnpsmoodstavce"/>
    <w:uiPriority w:val="99"/>
    <w:rsid w:val="007A1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obrázek</vt:lpstr>
    </vt:vector>
  </TitlesOfParts>
  <Company>Your Company Name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obrázek</dc:title>
  <dc:creator>Your User Name</dc:creator>
  <cp:lastModifiedBy>Formánková Marie</cp:lastModifiedBy>
  <cp:revision>14</cp:revision>
  <dcterms:created xsi:type="dcterms:W3CDTF">2014-10-13T13:10:00Z</dcterms:created>
  <dcterms:modified xsi:type="dcterms:W3CDTF">2014-12-09T12:23:00Z</dcterms:modified>
</cp:coreProperties>
</file>