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4C" w:rsidRPr="0073788E" w:rsidRDefault="00F54CF3">
      <w:pPr>
        <w:rPr>
          <w:rFonts w:ascii="Times New Roman" w:hAnsi="Times New Roman" w:cs="Times New Roman"/>
          <w:i/>
          <w:sz w:val="28"/>
          <w:szCs w:val="28"/>
        </w:rPr>
      </w:pPr>
      <w:r w:rsidRPr="0073788E">
        <w:rPr>
          <w:rFonts w:ascii="Times New Roman" w:hAnsi="Times New Roman" w:cs="Times New Roman"/>
          <w:i/>
          <w:sz w:val="28"/>
          <w:szCs w:val="28"/>
        </w:rPr>
        <w:t>Příbalová informace</w:t>
      </w:r>
      <w:bookmarkStart w:id="0" w:name="_GoBack"/>
      <w:bookmarkEnd w:id="0"/>
    </w:p>
    <w:p w:rsidR="00F54CF3" w:rsidRDefault="00F54CF3"/>
    <w:p w:rsidR="00F54CF3" w:rsidRPr="0018588A" w:rsidRDefault="004C3BCD" w:rsidP="004C3BCD">
      <w:pPr>
        <w:jc w:val="center"/>
        <w:rPr>
          <w:rFonts w:ascii="Times New Roman" w:hAnsi="Times New Roman" w:cs="Times New Roman"/>
          <w:sz w:val="40"/>
          <w:szCs w:val="40"/>
        </w:rPr>
      </w:pPr>
      <w:r w:rsidRPr="0018588A">
        <w:rPr>
          <w:rFonts w:ascii="Times New Roman" w:hAnsi="Times New Roman" w:cs="Times New Roman"/>
          <w:sz w:val="40"/>
          <w:szCs w:val="40"/>
        </w:rPr>
        <w:t xml:space="preserve">ACETAPHLOX </w:t>
      </w:r>
      <w:proofErr w:type="spellStart"/>
      <w:r w:rsidR="00F54CF3" w:rsidRPr="0018588A">
        <w:rPr>
          <w:rFonts w:ascii="Times New Roman" w:hAnsi="Times New Roman" w:cs="Times New Roman"/>
          <w:sz w:val="40"/>
          <w:szCs w:val="40"/>
        </w:rPr>
        <w:t>plv</w:t>
      </w:r>
      <w:proofErr w:type="spellEnd"/>
      <w:r w:rsidR="00F54CF3" w:rsidRPr="0018588A">
        <w:rPr>
          <w:rFonts w:ascii="Times New Roman" w:hAnsi="Times New Roman" w:cs="Times New Roman"/>
          <w:sz w:val="40"/>
          <w:szCs w:val="40"/>
        </w:rPr>
        <w:t>.</w:t>
      </w:r>
    </w:p>
    <w:p w:rsidR="00BB02E0" w:rsidRDefault="004C3BCD" w:rsidP="004C3BC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Složení :</w:t>
      </w:r>
      <w:proofErr w:type="gramEnd"/>
      <w:r w:rsidR="00BB02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02E0" w:rsidRDefault="00BB02E0" w:rsidP="00BB02E0">
      <w:pPr>
        <w:rPr>
          <w:rFonts w:ascii="Times New Roman" w:hAnsi="Times New Roman" w:cs="Times New Roman"/>
          <w:sz w:val="24"/>
          <w:szCs w:val="24"/>
        </w:rPr>
      </w:pPr>
      <w:r w:rsidRPr="00BB02E0">
        <w:rPr>
          <w:rFonts w:ascii="Times New Roman" w:hAnsi="Times New Roman" w:cs="Times New Roman"/>
          <w:sz w:val="24"/>
          <w:szCs w:val="24"/>
        </w:rPr>
        <w:t>1 g přípravku obsahuje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Kaolinum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381,2 mg, Kalii aluminii </w:t>
      </w:r>
      <w:proofErr w:type="spellStart"/>
      <w:r>
        <w:rPr>
          <w:rFonts w:ascii="Times New Roman" w:hAnsi="Times New Roman" w:cs="Times New Roman"/>
          <w:sz w:val="24"/>
          <w:szCs w:val="24"/>
        </w:rPr>
        <w:t>sulfas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42,4 mg, Aluminii </w:t>
      </w:r>
      <w:proofErr w:type="spellStart"/>
      <w:r>
        <w:rPr>
          <w:rFonts w:ascii="Times New Roman" w:hAnsi="Times New Roman" w:cs="Times New Roman"/>
          <w:sz w:val="24"/>
          <w:szCs w:val="24"/>
        </w:rPr>
        <w:t>subacetas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20,4 m</w:t>
      </w:r>
    </w:p>
    <w:p w:rsidR="00CE55E5" w:rsidRDefault="00CE55E5" w:rsidP="004C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Pomocná látka: Uhličitan vápenatý </w:t>
      </w:r>
      <w:r w:rsidR="00BB02E0">
        <w:rPr>
          <w:rFonts w:ascii="Times New Roman" w:hAnsi="Times New Roman" w:cs="Times New Roman"/>
          <w:sz w:val="24"/>
          <w:szCs w:val="24"/>
        </w:rPr>
        <w:t>556,0 mg</w:t>
      </w:r>
    </w:p>
    <w:p w:rsidR="00BB02E0" w:rsidRPr="00BB02E0" w:rsidRDefault="00BB02E0" w:rsidP="004C3BCD">
      <w:pPr>
        <w:rPr>
          <w:rFonts w:ascii="Times New Roman" w:hAnsi="Times New Roman" w:cs="Times New Roman"/>
          <w:sz w:val="24"/>
          <w:szCs w:val="24"/>
        </w:rPr>
      </w:pPr>
      <w:r w:rsidRPr="00BB02E0">
        <w:rPr>
          <w:rFonts w:ascii="Times New Roman" w:hAnsi="Times New Roman" w:cs="Times New Roman"/>
          <w:b/>
          <w:sz w:val="24"/>
          <w:szCs w:val="24"/>
        </w:rPr>
        <w:t>Charakteristika: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Prášek k přípravě </w:t>
      </w:r>
      <w:r w:rsidR="00D34BAC">
        <w:rPr>
          <w:rFonts w:ascii="Times New Roman" w:hAnsi="Times New Roman" w:cs="Times New Roman"/>
          <w:sz w:val="24"/>
          <w:szCs w:val="24"/>
        </w:rPr>
        <w:t>obkladu</w:t>
      </w:r>
      <w:r w:rsidR="00493FF3">
        <w:rPr>
          <w:rFonts w:ascii="Times New Roman" w:hAnsi="Times New Roman" w:cs="Times New Roman"/>
          <w:sz w:val="24"/>
          <w:szCs w:val="24"/>
        </w:rPr>
        <w:t xml:space="preserve">. Obklad potlačuje zánětlivé procesy v postižené tkáni, pomáhá vstřebat </w:t>
      </w:r>
      <w:r w:rsidR="00D34BAC">
        <w:rPr>
          <w:rFonts w:ascii="Times New Roman" w:hAnsi="Times New Roman" w:cs="Times New Roman"/>
          <w:sz w:val="24"/>
          <w:szCs w:val="24"/>
        </w:rPr>
        <w:t xml:space="preserve">otok.  Pomáhá </w:t>
      </w:r>
      <w:r w:rsidR="000076E1">
        <w:rPr>
          <w:rFonts w:ascii="Times New Roman" w:hAnsi="Times New Roman" w:cs="Times New Roman"/>
          <w:sz w:val="24"/>
          <w:szCs w:val="24"/>
        </w:rPr>
        <w:t xml:space="preserve">všude tam, kde probíhá nějaký zánětlivý proces. Lze jej s úspěchem použít jako podpůrný prostředek </w:t>
      </w:r>
      <w:r w:rsidR="00D34BAC">
        <w:rPr>
          <w:rFonts w:ascii="Times New Roman" w:hAnsi="Times New Roman" w:cs="Times New Roman"/>
          <w:sz w:val="24"/>
          <w:szCs w:val="24"/>
        </w:rPr>
        <w:t>při léčbě pohmožděnin, hematom</w:t>
      </w:r>
      <w:r w:rsidR="000076E1">
        <w:rPr>
          <w:rFonts w:ascii="Times New Roman" w:hAnsi="Times New Roman" w:cs="Times New Roman"/>
          <w:sz w:val="24"/>
          <w:szCs w:val="24"/>
        </w:rPr>
        <w:t xml:space="preserve">ů, zánětů kloubů, šlach, svalů a také </w:t>
      </w:r>
      <w:proofErr w:type="gramStart"/>
      <w:r w:rsidR="000076E1">
        <w:rPr>
          <w:rFonts w:ascii="Times New Roman" w:hAnsi="Times New Roman" w:cs="Times New Roman"/>
          <w:sz w:val="24"/>
          <w:szCs w:val="24"/>
        </w:rPr>
        <w:t xml:space="preserve">po  </w:t>
      </w:r>
      <w:r w:rsidR="00D34BAC">
        <w:rPr>
          <w:rFonts w:ascii="Times New Roman" w:hAnsi="Times New Roman" w:cs="Times New Roman"/>
          <w:sz w:val="24"/>
          <w:szCs w:val="24"/>
        </w:rPr>
        <w:t>bodnutí</w:t>
      </w:r>
      <w:proofErr w:type="gramEnd"/>
      <w:r w:rsidR="00D34BAC">
        <w:rPr>
          <w:rFonts w:ascii="Times New Roman" w:hAnsi="Times New Roman" w:cs="Times New Roman"/>
          <w:sz w:val="24"/>
          <w:szCs w:val="24"/>
        </w:rPr>
        <w:t xml:space="preserve"> hmyzem.</w:t>
      </w:r>
    </w:p>
    <w:p w:rsidR="004C3BCD" w:rsidRPr="00166CC2" w:rsidRDefault="00166CC2" w:rsidP="00166CC2">
      <w:pPr>
        <w:jc w:val="both"/>
        <w:rPr>
          <w:rFonts w:ascii="Times New Roman" w:hAnsi="Times New Roman" w:cs="Times New Roman"/>
          <w:sz w:val="24"/>
          <w:szCs w:val="24"/>
        </w:rPr>
      </w:pPr>
      <w:r w:rsidRPr="00166CC2">
        <w:rPr>
          <w:rFonts w:ascii="Times New Roman" w:hAnsi="Times New Roman" w:cs="Times New Roman"/>
          <w:b/>
          <w:sz w:val="24"/>
          <w:szCs w:val="24"/>
        </w:rPr>
        <w:t xml:space="preserve">Způsob použití: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66CC2">
        <w:rPr>
          <w:rFonts w:ascii="Times New Roman" w:hAnsi="Times New Roman" w:cs="Times New Roman"/>
          <w:sz w:val="24"/>
          <w:szCs w:val="24"/>
        </w:rPr>
        <w:t xml:space="preserve">rášek se rozmíchá ve vodě do konzistence husté kaše a nanese </w:t>
      </w:r>
      <w:r>
        <w:rPr>
          <w:rFonts w:ascii="Times New Roman" w:hAnsi="Times New Roman" w:cs="Times New Roman"/>
          <w:sz w:val="24"/>
          <w:szCs w:val="24"/>
        </w:rPr>
        <w:t xml:space="preserve">se v dostatečné vrstvě na postižené místo. Při akutních zánětlivých procesech se připravuje studený obklad, při chronických zánětlivých procesech se používá horký obklad (kataplazma), zahřátý na žádanou teplotu. Kataplazma je vhodné přikládat v plátěném sáčku. </w:t>
      </w:r>
    </w:p>
    <w:p w:rsidR="00BB02E0" w:rsidRDefault="000076E1" w:rsidP="004C3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Uchovávat v suchu při teplotě do 25 °C.</w:t>
      </w:r>
    </w:p>
    <w:p w:rsidR="0073788E" w:rsidRPr="00166CC2" w:rsidRDefault="0073788E" w:rsidP="004C3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Pouze pro zvířata.</w:t>
      </w:r>
    </w:p>
    <w:p w:rsidR="00AC5AC9" w:rsidRDefault="000076E1" w:rsidP="00BB02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Přípravek nepoužívejte po uplynutí doby použitelnosti vyznačené na obalu.</w:t>
      </w:r>
    </w:p>
    <w:p w:rsidR="00BB02E0" w:rsidRDefault="0073788E" w:rsidP="004C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Balení</w:t>
      </w:r>
      <w:r w:rsidR="00166CC2">
        <w:rPr>
          <w:rFonts w:ascii="Times New Roman" w:hAnsi="Times New Roman" w:cs="Times New Roman"/>
          <w:sz w:val="24"/>
          <w:szCs w:val="24"/>
        </w:rPr>
        <w:t>: 180 g</w:t>
      </w:r>
    </w:p>
    <w:p w:rsidR="00FE0D64" w:rsidRPr="00FE0D64" w:rsidRDefault="00FE0D64" w:rsidP="004C3BCD">
      <w:pPr>
        <w:rPr>
          <w:rFonts w:ascii="Times New Roman" w:hAnsi="Times New Roman" w:cs="Times New Roman"/>
          <w:b/>
          <w:sz w:val="24"/>
          <w:szCs w:val="24"/>
        </w:rPr>
      </w:pPr>
      <w:r w:rsidRPr="00FE0D64">
        <w:rPr>
          <w:rFonts w:ascii="Times New Roman" w:hAnsi="Times New Roman" w:cs="Times New Roman"/>
          <w:b/>
          <w:sz w:val="24"/>
          <w:szCs w:val="24"/>
        </w:rPr>
        <w:t>Držitel rozhodnutí o schválení a výrobce:</w:t>
      </w:r>
    </w:p>
    <w:p w:rsidR="00FE0D64" w:rsidRDefault="00FE0D64" w:rsidP="004C3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UNIVIT s.r.o., Na Vlčinci 16/3, 779 00 Olomouc, Česká republika</w:t>
      </w:r>
    </w:p>
    <w:p w:rsidR="00FE0D64" w:rsidRDefault="0018588A" w:rsidP="004C3BCD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FE0D64" w:rsidRPr="00BB016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www.univit.cz</w:t>
        </w:r>
      </w:hyperlink>
    </w:p>
    <w:p w:rsidR="0073788E" w:rsidRDefault="0073788E" w:rsidP="004C3B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Schváleno ÚSKVBL pod číslem 145-09/C</w:t>
      </w:r>
    </w:p>
    <w:p w:rsidR="00FE0D64" w:rsidRPr="004C3BCD" w:rsidRDefault="00FE0D64" w:rsidP="004C3BCD">
      <w:pPr>
        <w:rPr>
          <w:rFonts w:ascii="Times New Roman" w:hAnsi="Times New Roman" w:cs="Times New Roman"/>
          <w:sz w:val="24"/>
          <w:szCs w:val="24"/>
        </w:rPr>
      </w:pPr>
    </w:p>
    <w:sectPr w:rsidR="00FE0D64" w:rsidRPr="004C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F3"/>
    <w:rsid w:val="000076E1"/>
    <w:rsid w:val="00166CC2"/>
    <w:rsid w:val="0018588A"/>
    <w:rsid w:val="00493FF3"/>
    <w:rsid w:val="004C3BCD"/>
    <w:rsid w:val="0073788E"/>
    <w:rsid w:val="00AC5AC9"/>
    <w:rsid w:val="00BB02E0"/>
    <w:rsid w:val="00CE55E5"/>
    <w:rsid w:val="00D34BAC"/>
    <w:rsid w:val="00F364B0"/>
    <w:rsid w:val="00F54CF3"/>
    <w:rsid w:val="00FB5DF5"/>
    <w:rsid w:val="00FC394C"/>
    <w:rsid w:val="00FE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0D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0D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vi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4</cp:revision>
  <dcterms:created xsi:type="dcterms:W3CDTF">2014-06-30T08:51:00Z</dcterms:created>
  <dcterms:modified xsi:type="dcterms:W3CDTF">2014-06-30T10:42:00Z</dcterms:modified>
</cp:coreProperties>
</file>