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3" w:rsidRDefault="00B50DA3" w:rsidP="00B50DA3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informace</w:t>
      </w:r>
    </w:p>
    <w:p w:rsidR="00B50DA3" w:rsidRDefault="00B50DA3" w:rsidP="009E10F9">
      <w:pPr>
        <w:rPr>
          <w:rFonts w:asciiTheme="minorHAnsi" w:hAnsiTheme="minorHAnsi"/>
          <w:b/>
          <w:sz w:val="22"/>
          <w:szCs w:val="22"/>
        </w:rPr>
      </w:pPr>
    </w:p>
    <w:p w:rsidR="009E10F9" w:rsidRDefault="00727EDB" w:rsidP="009E10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WINTERPAD</w:t>
      </w:r>
    </w:p>
    <w:p w:rsidR="00394DD3" w:rsidRDefault="00394DD3" w:rsidP="009E10F9">
      <w:pPr>
        <w:rPr>
          <w:rFonts w:asciiTheme="minorHAnsi" w:hAnsiTheme="minorHAnsi"/>
          <w:b/>
          <w:sz w:val="22"/>
          <w:szCs w:val="22"/>
        </w:rPr>
      </w:pPr>
    </w:p>
    <w:p w:rsidR="00727EDB" w:rsidRDefault="00727EDB" w:rsidP="00727EDB">
      <w:pPr>
        <w:rPr>
          <w:rFonts w:asciiTheme="minorHAnsi" w:hAnsiTheme="minorHAnsi"/>
          <w:b/>
          <w:sz w:val="22"/>
          <w:szCs w:val="22"/>
        </w:rPr>
      </w:pPr>
      <w:r w:rsidRPr="00727EDB">
        <w:rPr>
          <w:rFonts w:asciiTheme="minorHAnsi" w:hAnsiTheme="minorHAnsi"/>
          <w:b/>
          <w:sz w:val="22"/>
          <w:szCs w:val="22"/>
        </w:rPr>
        <w:t>Ochranný krém na mezi</w:t>
      </w:r>
      <w:r w:rsidR="00B50DA3">
        <w:rPr>
          <w:rFonts w:asciiTheme="minorHAnsi" w:hAnsiTheme="minorHAnsi"/>
          <w:b/>
          <w:sz w:val="22"/>
          <w:szCs w:val="22"/>
        </w:rPr>
        <w:t>prstní prostory a tlapky zvířat</w:t>
      </w:r>
    </w:p>
    <w:p w:rsidR="00B50DA3" w:rsidRPr="00727EDB" w:rsidRDefault="00B50DA3" w:rsidP="00727EDB">
      <w:pPr>
        <w:rPr>
          <w:rFonts w:asciiTheme="minorHAnsi" w:hAnsiTheme="minorHAnsi"/>
          <w:b/>
          <w:sz w:val="22"/>
          <w:szCs w:val="22"/>
        </w:rPr>
      </w:pPr>
    </w:p>
    <w:p w:rsidR="00727EDB" w:rsidRDefault="00727EDB" w:rsidP="00727EDB">
      <w:pPr>
        <w:rPr>
          <w:rFonts w:asciiTheme="minorHAnsi" w:hAnsiTheme="minorHAnsi"/>
          <w:sz w:val="22"/>
          <w:szCs w:val="22"/>
        </w:rPr>
      </w:pPr>
      <w:r w:rsidRPr="00727EDB">
        <w:rPr>
          <w:rFonts w:asciiTheme="minorHAnsi" w:hAnsiTheme="minorHAnsi"/>
          <w:b/>
          <w:sz w:val="22"/>
          <w:szCs w:val="22"/>
        </w:rPr>
        <w:t xml:space="preserve">Složení: </w:t>
      </w:r>
      <w:r w:rsidR="00B50DA3">
        <w:rPr>
          <w:rFonts w:asciiTheme="minorHAnsi" w:hAnsiTheme="minorHAnsi"/>
          <w:sz w:val="22"/>
          <w:szCs w:val="22"/>
        </w:rPr>
        <w:t xml:space="preserve">vazelína, </w:t>
      </w:r>
      <w:r w:rsidRPr="00727EDB">
        <w:rPr>
          <w:rFonts w:asciiTheme="minorHAnsi" w:hAnsiTheme="minorHAnsi"/>
          <w:sz w:val="22"/>
          <w:szCs w:val="22"/>
        </w:rPr>
        <w:t>oxi</w:t>
      </w:r>
      <w:r w:rsidR="00B50DA3">
        <w:rPr>
          <w:rFonts w:asciiTheme="minorHAnsi" w:hAnsiTheme="minorHAnsi"/>
          <w:sz w:val="22"/>
          <w:szCs w:val="22"/>
        </w:rPr>
        <w:t>d zinečnatý</w:t>
      </w:r>
      <w:r w:rsidR="00EF1E6B">
        <w:rPr>
          <w:rFonts w:asciiTheme="minorHAnsi" w:hAnsiTheme="minorHAnsi"/>
          <w:sz w:val="22"/>
          <w:szCs w:val="22"/>
        </w:rPr>
        <w:t>, Tea tree esenciální olej</w:t>
      </w:r>
      <w:r>
        <w:rPr>
          <w:rFonts w:asciiTheme="minorHAnsi" w:hAnsiTheme="minorHAnsi"/>
          <w:sz w:val="22"/>
          <w:szCs w:val="22"/>
        </w:rPr>
        <w:t>,</w:t>
      </w:r>
      <w:r w:rsidR="009A5CD5">
        <w:rPr>
          <w:rFonts w:asciiTheme="minorHAnsi" w:hAnsiTheme="minorHAnsi"/>
          <w:sz w:val="22"/>
          <w:szCs w:val="22"/>
        </w:rPr>
        <w:t xml:space="preserve"> tymiánový</w:t>
      </w:r>
      <w:r>
        <w:rPr>
          <w:rFonts w:asciiTheme="minorHAnsi" w:hAnsiTheme="minorHAnsi"/>
          <w:sz w:val="22"/>
          <w:szCs w:val="22"/>
        </w:rPr>
        <w:t xml:space="preserve"> </w:t>
      </w:r>
      <w:r w:rsidR="00EF1E6B">
        <w:rPr>
          <w:rFonts w:asciiTheme="minorHAnsi" w:hAnsiTheme="minorHAnsi"/>
          <w:sz w:val="22"/>
          <w:szCs w:val="22"/>
        </w:rPr>
        <w:t xml:space="preserve">esenciální olej </w:t>
      </w:r>
    </w:p>
    <w:p w:rsidR="00B50DA3" w:rsidRDefault="00B50DA3" w:rsidP="00727EDB">
      <w:pPr>
        <w:rPr>
          <w:rFonts w:asciiTheme="minorHAnsi" w:hAnsiTheme="minorHAnsi"/>
          <w:sz w:val="22"/>
          <w:szCs w:val="22"/>
        </w:rPr>
      </w:pPr>
    </w:p>
    <w:p w:rsidR="00727EDB" w:rsidRDefault="00EF1E6B" w:rsidP="00727E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Charakteristika</w:t>
      </w:r>
      <w:r w:rsidR="00727EDB" w:rsidRPr="00727EDB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Krém</w:t>
      </w:r>
      <w:r w:rsidR="00727EDB">
        <w:rPr>
          <w:rFonts w:asciiTheme="minorHAnsi" w:hAnsiTheme="minorHAnsi"/>
          <w:sz w:val="22"/>
          <w:szCs w:val="22"/>
        </w:rPr>
        <w:t xml:space="preserve"> je vynikající </w:t>
      </w:r>
      <w:r w:rsidR="00727EDB" w:rsidRPr="00727EDB">
        <w:rPr>
          <w:rFonts w:asciiTheme="minorHAnsi" w:hAnsiTheme="minorHAnsi"/>
          <w:sz w:val="22"/>
          <w:szCs w:val="22"/>
        </w:rPr>
        <w:t>přípravek na ochranu mezipr</w:t>
      </w:r>
      <w:r w:rsidR="00727EDB">
        <w:rPr>
          <w:rFonts w:asciiTheme="minorHAnsi" w:hAnsiTheme="minorHAnsi"/>
          <w:sz w:val="22"/>
          <w:szCs w:val="22"/>
        </w:rPr>
        <w:t xml:space="preserve">stních prostorů a tlapek zvířat </w:t>
      </w:r>
      <w:r w:rsidR="00727EDB" w:rsidRPr="00727EDB">
        <w:rPr>
          <w:rFonts w:asciiTheme="minorHAnsi" w:hAnsiTheme="minorHAnsi"/>
          <w:sz w:val="22"/>
          <w:szCs w:val="22"/>
        </w:rPr>
        <w:t>před sněhem, ledem, silným chladem, b</w:t>
      </w:r>
      <w:r w:rsidR="00727EDB">
        <w:rPr>
          <w:rFonts w:asciiTheme="minorHAnsi" w:hAnsiTheme="minorHAnsi"/>
          <w:sz w:val="22"/>
          <w:szCs w:val="22"/>
        </w:rPr>
        <w:t xml:space="preserve">látem a </w:t>
      </w:r>
      <w:r w:rsidR="00727EDB" w:rsidRPr="00727EDB">
        <w:rPr>
          <w:rFonts w:asciiTheme="minorHAnsi" w:hAnsiTheme="minorHAnsi"/>
          <w:sz w:val="22"/>
          <w:szCs w:val="22"/>
        </w:rPr>
        <w:t xml:space="preserve">nerovnoměrnými povrchy. </w:t>
      </w:r>
    </w:p>
    <w:p w:rsidR="00B50DA3" w:rsidRDefault="00B50DA3" w:rsidP="00727EDB">
      <w:pPr>
        <w:rPr>
          <w:rFonts w:asciiTheme="minorHAnsi" w:hAnsiTheme="minorHAnsi"/>
          <w:sz w:val="22"/>
          <w:szCs w:val="22"/>
        </w:rPr>
      </w:pPr>
    </w:p>
    <w:p w:rsidR="00B50DA3" w:rsidRPr="00727EDB" w:rsidRDefault="00727EDB" w:rsidP="00B50DA3">
      <w:pPr>
        <w:rPr>
          <w:rFonts w:asciiTheme="minorHAnsi" w:hAnsiTheme="minorHAnsi"/>
          <w:sz w:val="22"/>
          <w:szCs w:val="22"/>
        </w:rPr>
      </w:pPr>
      <w:r w:rsidRPr="00727EDB">
        <w:rPr>
          <w:rFonts w:asciiTheme="minorHAnsi" w:hAnsiTheme="minorHAnsi"/>
          <w:b/>
          <w:sz w:val="22"/>
          <w:szCs w:val="22"/>
        </w:rPr>
        <w:t>Návod na použití:</w:t>
      </w:r>
      <w:r w:rsidRPr="00727EDB">
        <w:rPr>
          <w:rFonts w:asciiTheme="minorHAnsi" w:hAnsiTheme="minorHAnsi"/>
          <w:sz w:val="22"/>
          <w:szCs w:val="22"/>
        </w:rPr>
        <w:t xml:space="preserve"> Dle potřeby</w:t>
      </w:r>
      <w:r w:rsidR="00B50DA3">
        <w:rPr>
          <w:rFonts w:asciiTheme="minorHAnsi" w:hAnsiTheme="minorHAnsi"/>
          <w:sz w:val="22"/>
          <w:szCs w:val="22"/>
        </w:rPr>
        <w:t xml:space="preserve"> naneste krém</w:t>
      </w:r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na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citlivou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oblast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tlapek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zvířete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Svými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zklidňujícími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B50DA3" w:rsidRPr="00727EDB">
        <w:rPr>
          <w:rFonts w:asciiTheme="minorHAnsi" w:hAnsiTheme="minorHAnsi"/>
          <w:sz w:val="22"/>
          <w:szCs w:val="22"/>
          <w:lang w:val="en-US"/>
        </w:rPr>
        <w:t>a</w:t>
      </w:r>
      <w:proofErr w:type="gram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ochrannými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vlastnostmi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zabraňuje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zarudnutí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tlapek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vlivem</w:t>
      </w:r>
      <w:proofErr w:type="spellEnd"/>
      <w:r w:rsidR="00B50DA3" w:rsidRPr="00727ED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50DA3" w:rsidRPr="00727EDB">
        <w:rPr>
          <w:rFonts w:asciiTheme="minorHAnsi" w:hAnsiTheme="minorHAnsi"/>
          <w:sz w:val="22"/>
          <w:szCs w:val="22"/>
          <w:lang w:val="en-US"/>
        </w:rPr>
        <w:t>extrém</w:t>
      </w:r>
      <w:r w:rsidR="001C0DEE">
        <w:rPr>
          <w:rFonts w:asciiTheme="minorHAnsi" w:hAnsiTheme="minorHAnsi"/>
          <w:sz w:val="22"/>
          <w:szCs w:val="22"/>
          <w:lang w:val="en-US"/>
        </w:rPr>
        <w:t>ních</w:t>
      </w:r>
      <w:proofErr w:type="spellEnd"/>
      <w:r w:rsidR="001C0DE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C0DEE">
        <w:rPr>
          <w:rFonts w:asciiTheme="minorHAnsi" w:hAnsiTheme="minorHAnsi"/>
          <w:sz w:val="22"/>
          <w:szCs w:val="22"/>
          <w:lang w:val="en-US"/>
        </w:rPr>
        <w:t>podmínek</w:t>
      </w:r>
      <w:proofErr w:type="spellEnd"/>
      <w:r w:rsidR="001C0DE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C0DEE">
        <w:rPr>
          <w:rFonts w:asciiTheme="minorHAnsi" w:hAnsiTheme="minorHAnsi"/>
          <w:sz w:val="22"/>
          <w:szCs w:val="22"/>
          <w:lang w:val="en-US"/>
        </w:rPr>
        <w:t>počasí</w:t>
      </w:r>
      <w:proofErr w:type="spellEnd"/>
      <w:r w:rsidR="001C0DEE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1C0DEE">
        <w:rPr>
          <w:rFonts w:asciiTheme="minorHAnsi" w:hAnsiTheme="minorHAnsi"/>
          <w:sz w:val="22"/>
          <w:szCs w:val="22"/>
          <w:lang w:val="en-US"/>
        </w:rPr>
        <w:t>WinterPad</w:t>
      </w:r>
      <w:proofErr w:type="spellEnd"/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 w:rsidRPr="00727EDB">
        <w:rPr>
          <w:rFonts w:asciiTheme="minorHAnsi" w:hAnsiTheme="minorHAnsi"/>
          <w:sz w:val="22"/>
          <w:szCs w:val="22"/>
        </w:rPr>
        <w:t xml:space="preserve">vytváří na tlapkách zvířat voděodolnou a ochrannou vrstvu. </w:t>
      </w:r>
      <w:r w:rsidRPr="00727EDB">
        <w:rPr>
          <w:rFonts w:asciiTheme="minorHAnsi" w:hAnsiTheme="minorHAnsi"/>
          <w:sz w:val="22"/>
          <w:szCs w:val="22"/>
          <w:lang w:val="fr-FR"/>
        </w:rPr>
        <w:t xml:space="preserve">Krém je možné </w:t>
      </w:r>
      <w:r>
        <w:rPr>
          <w:rFonts w:asciiTheme="minorHAnsi" w:hAnsiTheme="minorHAnsi"/>
          <w:sz w:val="22"/>
          <w:szCs w:val="22"/>
          <w:lang w:val="fr-FR"/>
        </w:rPr>
        <w:t>po</w:t>
      </w:r>
      <w:r w:rsidRPr="00727EDB">
        <w:rPr>
          <w:rFonts w:asciiTheme="minorHAnsi" w:hAnsiTheme="minorHAnsi"/>
          <w:sz w:val="22"/>
          <w:szCs w:val="22"/>
          <w:lang w:val="fr-FR"/>
        </w:rPr>
        <w:t>užívat denně.</w:t>
      </w:r>
    </w:p>
    <w:p w:rsidR="00B50DA3" w:rsidRDefault="00B50DA3" w:rsidP="00727EDB">
      <w:pPr>
        <w:rPr>
          <w:rFonts w:asciiTheme="minorHAnsi" w:hAnsiTheme="minorHAnsi"/>
          <w:b/>
          <w:sz w:val="22"/>
          <w:szCs w:val="22"/>
        </w:rPr>
      </w:pPr>
    </w:p>
    <w:p w:rsidR="00394DD3" w:rsidRPr="00727EDB" w:rsidRDefault="00727EDB" w:rsidP="00727EDB">
      <w:pPr>
        <w:rPr>
          <w:rFonts w:asciiTheme="minorHAnsi" w:hAnsiTheme="minorHAnsi"/>
          <w:sz w:val="22"/>
          <w:szCs w:val="22"/>
        </w:rPr>
      </w:pPr>
      <w:r w:rsidRPr="00727EDB">
        <w:rPr>
          <w:rFonts w:asciiTheme="minorHAnsi" w:hAnsiTheme="minorHAnsi"/>
          <w:b/>
          <w:sz w:val="22"/>
          <w:szCs w:val="22"/>
        </w:rPr>
        <w:t>Upozornění:</w:t>
      </w:r>
      <w:r w:rsidR="00B50DA3">
        <w:rPr>
          <w:rFonts w:asciiTheme="minorHAnsi" w:hAnsiTheme="minorHAnsi"/>
          <w:sz w:val="22"/>
          <w:szCs w:val="22"/>
        </w:rPr>
        <w:t xml:space="preserve"> Pouze pro</w:t>
      </w:r>
      <w:r w:rsidRPr="00727EDB">
        <w:rPr>
          <w:rFonts w:asciiTheme="minorHAnsi" w:hAnsiTheme="minorHAnsi"/>
          <w:sz w:val="22"/>
          <w:szCs w:val="22"/>
        </w:rPr>
        <w:t xml:space="preserve"> zevní použití.</w:t>
      </w:r>
    </w:p>
    <w:p w:rsidR="00727EDB" w:rsidRPr="00727EDB" w:rsidRDefault="00727EDB" w:rsidP="00727EDB">
      <w:pPr>
        <w:rPr>
          <w:rFonts w:asciiTheme="minorHAnsi" w:hAnsiTheme="minorHAnsi"/>
          <w:sz w:val="22"/>
          <w:szCs w:val="22"/>
        </w:rPr>
      </w:pPr>
    </w:p>
    <w:p w:rsidR="00B50DA3" w:rsidRPr="00394DD3" w:rsidRDefault="00E743DA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WinterP</w:t>
      </w:r>
      <w:r w:rsidR="001D3C74">
        <w:rPr>
          <w:rFonts w:asciiTheme="minorHAnsi" w:hAnsiTheme="minorHAnsi"/>
          <w:b/>
          <w:sz w:val="22"/>
          <w:szCs w:val="22"/>
        </w:rPr>
        <w:t xml:space="preserve">ad </w:t>
      </w:r>
      <w:r w:rsidR="00B50DA3" w:rsidRPr="00394DD3">
        <w:rPr>
          <w:rFonts w:asciiTheme="minorHAnsi" w:hAnsiTheme="minorHAnsi"/>
          <w:b/>
          <w:sz w:val="22"/>
          <w:szCs w:val="22"/>
        </w:rPr>
        <w:t xml:space="preserve">obsahuje: </w:t>
      </w:r>
      <w:r w:rsidR="00B50DA3">
        <w:rPr>
          <w:rFonts w:asciiTheme="minorHAnsi" w:hAnsiTheme="minorHAnsi"/>
          <w:sz w:val="22"/>
          <w:szCs w:val="22"/>
        </w:rPr>
        <w:t>oxid zinečnatý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 w:rsidRPr="00394DD3">
        <w:rPr>
          <w:rFonts w:asciiTheme="minorHAnsi" w:hAnsiTheme="minorHAnsi"/>
          <w:sz w:val="22"/>
          <w:szCs w:val="22"/>
        </w:rPr>
        <w:t>Toxický pro vodní organismy, s dlouhod</w:t>
      </w:r>
      <w:r>
        <w:rPr>
          <w:rFonts w:asciiTheme="minorHAnsi" w:hAnsiTheme="minorHAnsi"/>
          <w:sz w:val="22"/>
          <w:szCs w:val="22"/>
        </w:rPr>
        <w:t>obými účinky.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 ZASAŽENÍ OČÍ: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Opatrně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oplachujte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vodou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několika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minut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  <w:r w:rsidRPr="003E7B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Necítíte-li se dobře, vyhledejte lékařskou pomoc. 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Uchovávejte  mimo dosah dětí.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</w:p>
    <w:p w:rsidR="00394DD3" w:rsidRDefault="00394DD3" w:rsidP="00394DD3">
      <w:pPr>
        <w:rPr>
          <w:rFonts w:asciiTheme="minorHAnsi" w:hAnsiTheme="minorHAnsi"/>
          <w:b/>
          <w:sz w:val="22"/>
          <w:szCs w:val="22"/>
        </w:rPr>
      </w:pPr>
      <w:r w:rsidRPr="00CC3AEF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723900" cy="718062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68" cy="7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A3" w:rsidRDefault="00B50DA3" w:rsidP="00B50DA3">
      <w:pPr>
        <w:rPr>
          <w:rFonts w:asciiTheme="minorHAnsi" w:hAnsiTheme="minorHAnsi"/>
          <w:b/>
          <w:sz w:val="22"/>
          <w:szCs w:val="22"/>
        </w:rPr>
      </w:pP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Č. schválení:</w:t>
      </w:r>
      <w:r>
        <w:rPr>
          <w:rFonts w:asciiTheme="minorHAnsi" w:hAnsiTheme="minorHAnsi"/>
          <w:sz w:val="22"/>
          <w:szCs w:val="22"/>
        </w:rPr>
        <w:t xml:space="preserve"> 055-09/C</w:t>
      </w:r>
      <w:bookmarkStart w:id="0" w:name="_GoBack"/>
      <w:bookmarkEnd w:id="0"/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</w:p>
    <w:p w:rsidR="00B50DA3" w:rsidRDefault="00B50DA3" w:rsidP="00B50DA3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6"/>
          <w:sz w:val="22"/>
          <w:szCs w:val="22"/>
        </w:rPr>
        <w:t>Šarže: viz. obal</w:t>
      </w:r>
    </w:p>
    <w:p w:rsidR="00B50DA3" w:rsidRDefault="00B50DA3" w:rsidP="00B50DA3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4"/>
          <w:sz w:val="22"/>
          <w:szCs w:val="22"/>
        </w:rPr>
        <w:t>Exsp.: viz. obal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</w:p>
    <w:p w:rsidR="00B50DA3" w:rsidRDefault="00B50DA3" w:rsidP="00B50D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Distributor pro Ceskou republiku: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ATV IMPEX, spol. s.r.o.</w:t>
      </w:r>
    </w:p>
    <w:p w:rsidR="00B50DA3" w:rsidRDefault="00B50DA3" w:rsidP="00B50DA3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Šumavská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15</w:t>
      </w:r>
    </w:p>
    <w:p w:rsidR="00B50DA3" w:rsidRDefault="00B50DA3" w:rsidP="00B50DA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602 00 Brno, Czech Republic</w:t>
      </w:r>
    </w:p>
    <w:p w:rsidR="00B50DA3" w:rsidRDefault="00B50DA3" w:rsidP="00B50DA3">
      <w:pPr>
        <w:rPr>
          <w:rFonts w:asciiTheme="minorHAnsi" w:hAnsiTheme="minorHAnsi"/>
          <w:sz w:val="22"/>
          <w:szCs w:val="22"/>
          <w:lang w:val="en-US"/>
        </w:rPr>
      </w:pPr>
    </w:p>
    <w:p w:rsidR="00B50DA3" w:rsidRDefault="00B50DA3" w:rsidP="00B50DA3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Držitel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rozhodnutí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výrobce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I.C.F. S.r.l. INDUSTRIA CHIMICA FINE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G.B. Benzoni, 50</w:t>
      </w:r>
    </w:p>
    <w:p w:rsidR="00B50DA3" w:rsidRDefault="00B50DA3" w:rsidP="00B50D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26020 Palazzo Pignano - Italy</w:t>
      </w:r>
    </w:p>
    <w:p w:rsidR="00B50DA3" w:rsidRDefault="00B50DA3" w:rsidP="00B50DA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 +39 0373 982024 Fax +39 0373 982025</w:t>
      </w:r>
    </w:p>
    <w:p w:rsidR="00B50DA3" w:rsidRDefault="00B50DA3" w:rsidP="00B50DA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www.icfpet.com</w:t>
      </w:r>
    </w:p>
    <w:p w:rsidR="00B50DA3" w:rsidRDefault="00B50DA3" w:rsidP="00B50DA3"/>
    <w:p w:rsidR="00B50DA3" w:rsidRPr="009524EC" w:rsidRDefault="00B50DA3" w:rsidP="00B50DA3">
      <w:pPr>
        <w:rPr>
          <w:rFonts w:asciiTheme="minorHAnsi" w:hAnsiTheme="minorHAnsi"/>
          <w:sz w:val="22"/>
          <w:szCs w:val="22"/>
        </w:rPr>
      </w:pPr>
    </w:p>
    <w:p w:rsidR="002446B9" w:rsidRPr="009524EC" w:rsidRDefault="002446B9" w:rsidP="002446B9">
      <w:pPr>
        <w:rPr>
          <w:rFonts w:asciiTheme="minorHAnsi" w:hAnsiTheme="minorHAnsi"/>
          <w:sz w:val="22"/>
          <w:szCs w:val="22"/>
        </w:rPr>
      </w:pPr>
    </w:p>
    <w:sectPr w:rsidR="002446B9" w:rsidRPr="0095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1855DE"/>
    <w:rsid w:val="001C0DEE"/>
    <w:rsid w:val="001D3C74"/>
    <w:rsid w:val="002446B9"/>
    <w:rsid w:val="00316794"/>
    <w:rsid w:val="00394DD3"/>
    <w:rsid w:val="00727EDB"/>
    <w:rsid w:val="008D00E9"/>
    <w:rsid w:val="008F6D86"/>
    <w:rsid w:val="009524EC"/>
    <w:rsid w:val="009A5CD5"/>
    <w:rsid w:val="009E10F9"/>
    <w:rsid w:val="00B50DA3"/>
    <w:rsid w:val="00DA19D8"/>
    <w:rsid w:val="00E743DA"/>
    <w:rsid w:val="00E86C2D"/>
    <w:rsid w:val="00EF1E6B"/>
    <w:rsid w:val="00F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DA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D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Formánková Marie</cp:lastModifiedBy>
  <cp:revision>21</cp:revision>
  <dcterms:created xsi:type="dcterms:W3CDTF">2018-07-31T14:55:00Z</dcterms:created>
  <dcterms:modified xsi:type="dcterms:W3CDTF">2018-09-18T08:03:00Z</dcterms:modified>
</cp:coreProperties>
</file>