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7B" w:rsidRPr="00976507" w:rsidRDefault="00146F23" w:rsidP="0057471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76507">
        <w:rPr>
          <w:rFonts w:asciiTheme="minorHAnsi" w:hAnsiTheme="minorHAnsi" w:cstheme="minorHAnsi"/>
          <w:sz w:val="22"/>
          <w:szCs w:val="22"/>
          <w:u w:val="single"/>
        </w:rPr>
        <w:t xml:space="preserve">Text na </w:t>
      </w:r>
      <w:r w:rsidR="00976507" w:rsidRPr="00976507">
        <w:rPr>
          <w:rFonts w:asciiTheme="minorHAnsi" w:hAnsiTheme="minorHAnsi" w:cstheme="minorHAnsi"/>
          <w:sz w:val="22"/>
          <w:szCs w:val="22"/>
          <w:u w:val="single"/>
        </w:rPr>
        <w:t>etiketu</w:t>
      </w:r>
    </w:p>
    <w:p w:rsidR="000A3674" w:rsidRPr="00832DDF" w:rsidRDefault="000A3674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A7B" w:rsidRPr="00832DDF" w:rsidRDefault="00976507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SkinMed</w:t>
      </w:r>
      <w:proofErr w:type="spellEnd"/>
      <w:r w:rsidR="00983D35" w:rsidRPr="00832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8404A" w:rsidRPr="00832DDF">
        <w:rPr>
          <w:rFonts w:asciiTheme="minorHAnsi" w:hAnsiTheme="minorHAnsi" w:cstheme="minorHAnsi"/>
          <w:b/>
          <w:sz w:val="22"/>
          <w:szCs w:val="22"/>
        </w:rPr>
        <w:t>Hydro</w:t>
      </w:r>
      <w:r w:rsidR="00100A7B" w:rsidRPr="00832DDF">
        <w:rPr>
          <w:rFonts w:asciiTheme="minorHAnsi" w:hAnsiTheme="minorHAnsi" w:cstheme="minorHAnsi"/>
          <w:b/>
          <w:sz w:val="22"/>
          <w:szCs w:val="22"/>
        </w:rPr>
        <w:t>Gel</w:t>
      </w:r>
      <w:proofErr w:type="spellEnd"/>
      <w:r w:rsidR="00100A7B" w:rsidRPr="00832DDF">
        <w:rPr>
          <w:rFonts w:asciiTheme="minorHAnsi" w:hAnsiTheme="minorHAnsi" w:cstheme="minorHAnsi"/>
          <w:b/>
          <w:sz w:val="22"/>
          <w:szCs w:val="22"/>
        </w:rPr>
        <w:t xml:space="preserve"> HY</w:t>
      </w:r>
    </w:p>
    <w:p w:rsidR="00100A7B" w:rsidRPr="00832DDF" w:rsidRDefault="00100A7B" w:rsidP="00100A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A7B" w:rsidRPr="00832DDF" w:rsidRDefault="00100A7B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32DDF">
        <w:rPr>
          <w:rFonts w:asciiTheme="minorHAnsi" w:hAnsiTheme="minorHAnsi" w:cstheme="minorHAnsi"/>
          <w:b/>
          <w:sz w:val="22"/>
          <w:szCs w:val="22"/>
        </w:rPr>
        <w:t>Hydrogel</w:t>
      </w:r>
      <w:proofErr w:type="spellEnd"/>
      <w:r w:rsidR="008F77D0" w:rsidRPr="00832DDF">
        <w:rPr>
          <w:rFonts w:asciiTheme="minorHAnsi" w:hAnsiTheme="minorHAnsi" w:cstheme="minorHAnsi"/>
          <w:b/>
          <w:sz w:val="22"/>
          <w:szCs w:val="22"/>
        </w:rPr>
        <w:t xml:space="preserve"> s kyselinou </w:t>
      </w:r>
      <w:proofErr w:type="spellStart"/>
      <w:r w:rsidR="008F77D0" w:rsidRPr="00832DDF">
        <w:rPr>
          <w:rFonts w:asciiTheme="minorHAnsi" w:hAnsiTheme="minorHAnsi" w:cstheme="minorHAnsi"/>
          <w:b/>
          <w:sz w:val="22"/>
          <w:szCs w:val="22"/>
        </w:rPr>
        <w:t>hyaluronovou</w:t>
      </w:r>
      <w:proofErr w:type="spellEnd"/>
      <w:r w:rsidRPr="00832DDF">
        <w:rPr>
          <w:rFonts w:asciiTheme="minorHAnsi" w:hAnsiTheme="minorHAnsi" w:cstheme="minorHAnsi"/>
          <w:b/>
          <w:sz w:val="22"/>
          <w:szCs w:val="22"/>
        </w:rPr>
        <w:t xml:space="preserve"> určený k</w:t>
      </w:r>
      <w:r w:rsidR="00F8404A" w:rsidRPr="00832DDF">
        <w:rPr>
          <w:rFonts w:asciiTheme="minorHAnsi" w:hAnsiTheme="minorHAnsi" w:cstheme="minorHAnsi"/>
          <w:b/>
          <w:sz w:val="22"/>
          <w:szCs w:val="22"/>
        </w:rPr>
        <w:t xml:space="preserve"> ošetření </w:t>
      </w:r>
      <w:r w:rsidR="0088037E" w:rsidRPr="00832DDF">
        <w:rPr>
          <w:rFonts w:asciiTheme="minorHAnsi" w:hAnsiTheme="minorHAnsi" w:cstheme="minorHAnsi"/>
          <w:b/>
          <w:sz w:val="22"/>
          <w:szCs w:val="22"/>
        </w:rPr>
        <w:t>poškozené kůže a sliznic</w:t>
      </w:r>
      <w:r w:rsidR="00D65D9E" w:rsidRPr="00832D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4EC0" w:rsidRPr="00832DDF" w:rsidRDefault="00274EC0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71D" w:rsidRPr="00832DDF" w:rsidRDefault="00515DB7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50</w:t>
      </w:r>
      <w:r w:rsidR="00FA482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37E" w:rsidRPr="00832DDF" w:rsidRDefault="0057471D" w:rsidP="0088037E">
      <w:pPr>
        <w:pStyle w:val="Bezmezer"/>
        <w:jc w:val="both"/>
        <w:rPr>
          <w:rFonts w:cstheme="minorHAnsi"/>
        </w:rPr>
      </w:pPr>
      <w:r w:rsidRPr="00832DDF">
        <w:rPr>
          <w:rFonts w:cstheme="minorHAnsi"/>
          <w:b/>
        </w:rPr>
        <w:t>Charakteristika</w:t>
      </w:r>
      <w:r w:rsidR="004F55BB" w:rsidRPr="00832DDF">
        <w:rPr>
          <w:rFonts w:cstheme="minorHAnsi"/>
        </w:rPr>
        <w:t xml:space="preserve">: </w:t>
      </w:r>
      <w:proofErr w:type="spellStart"/>
      <w:r w:rsidR="00976507">
        <w:rPr>
          <w:rFonts w:cstheme="minorHAnsi"/>
        </w:rPr>
        <w:t>SkinMed</w:t>
      </w:r>
      <w:proofErr w:type="spellEnd"/>
      <w:r w:rsidR="00976507">
        <w:rPr>
          <w:rFonts w:cstheme="minorHAnsi"/>
        </w:rPr>
        <w:t xml:space="preserve"> </w:t>
      </w:r>
      <w:proofErr w:type="spellStart"/>
      <w:r w:rsidR="0088037E" w:rsidRPr="00832DDF">
        <w:rPr>
          <w:rFonts w:cstheme="minorHAnsi"/>
        </w:rPr>
        <w:t>HydroGel</w:t>
      </w:r>
      <w:proofErr w:type="spellEnd"/>
      <w:r w:rsidR="0088037E" w:rsidRPr="00832DDF">
        <w:rPr>
          <w:rFonts w:cstheme="minorHAnsi"/>
        </w:rPr>
        <w:t xml:space="preserve"> HY je veterinární přípravek ve formě gelu s kyselinou </w:t>
      </w:r>
      <w:proofErr w:type="spellStart"/>
      <w:r w:rsidR="0088037E" w:rsidRPr="00832DDF">
        <w:rPr>
          <w:rFonts w:cstheme="minorHAnsi"/>
        </w:rPr>
        <w:t>hyaluronovou</w:t>
      </w:r>
      <w:proofErr w:type="spellEnd"/>
      <w:r w:rsidR="0088037E" w:rsidRPr="00832DDF">
        <w:rPr>
          <w:rFonts w:cstheme="minorHAnsi"/>
        </w:rPr>
        <w:t xml:space="preserve">, který podporuje hojení poškozené kůže a sliznic. Gel hydratuje ránu, snižuje mikrobiální zátěž, zabraňuje vzniku sekundární infekce, vytváří vlhké prostředí, čímž napomáhá organizmu rozvinout vlastní proces hojení. Pomáhá zastavit krvácení, zklidňuje defekty, snižuje bolest a otok. Kyselina </w:t>
      </w:r>
      <w:proofErr w:type="spellStart"/>
      <w:r w:rsidR="0088037E" w:rsidRPr="00832DDF">
        <w:rPr>
          <w:rFonts w:cstheme="minorHAnsi"/>
        </w:rPr>
        <w:t>hyaluronová</w:t>
      </w:r>
      <w:proofErr w:type="spellEnd"/>
      <w:r w:rsidR="0088037E" w:rsidRPr="00832DDF">
        <w:rPr>
          <w:rFonts w:cstheme="minorHAnsi"/>
        </w:rPr>
        <w:t xml:space="preserve"> urychluje proces hojení, brání ukládání kolagenu a tím eliminuje zjizvení.</w:t>
      </w:r>
    </w:p>
    <w:p w:rsidR="0088037E" w:rsidRPr="00832DDF" w:rsidRDefault="0088037E" w:rsidP="0088037E">
      <w:pPr>
        <w:pStyle w:val="Bezmezer"/>
        <w:jc w:val="both"/>
        <w:rPr>
          <w:rFonts w:cstheme="minorHAnsi"/>
        </w:rPr>
      </w:pPr>
      <w:r w:rsidRPr="00832DDF">
        <w:rPr>
          <w:rFonts w:cstheme="minorHAnsi"/>
        </w:rPr>
        <w:t xml:space="preserve">Konzistence gelu je optimální pro aplikace ve všech polohách (nestéká), výborně přilne k místu rány. Aplikace je bezbolestná, neštípe a nedráždí. Gel je bezpečný také při olízání či v případě požití. </w:t>
      </w:r>
    </w:p>
    <w:p w:rsidR="0057471D" w:rsidRPr="00832DDF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71D" w:rsidRPr="00832DDF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Přípravek je možné používat pro všechny cílové druhy zvířat, vyjma ryb a obojživelníků.</w:t>
      </w:r>
    </w:p>
    <w:p w:rsidR="0057471D" w:rsidRPr="00832DDF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71D" w:rsidRPr="00832DDF" w:rsidRDefault="00274EC0" w:rsidP="0088037E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Použití</w:t>
      </w:r>
      <w:r w:rsidR="004B5694" w:rsidRPr="00832DDF">
        <w:rPr>
          <w:rFonts w:asciiTheme="minorHAnsi" w:hAnsiTheme="minorHAnsi" w:cstheme="minorHAnsi"/>
          <w:b/>
          <w:sz w:val="22"/>
          <w:szCs w:val="22"/>
        </w:rPr>
        <w:t>:</w:t>
      </w:r>
      <w:r w:rsidR="0088037E" w:rsidRPr="00832D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37E" w:rsidRPr="00832DDF">
        <w:rPr>
          <w:rFonts w:asciiTheme="minorHAnsi" w:hAnsiTheme="minorHAnsi" w:cstheme="minorHAnsi"/>
          <w:sz w:val="22"/>
          <w:szCs w:val="22"/>
        </w:rPr>
        <w:t>K lokální aplikaci na nehojící se rány (vředy, praskliny, trhliny, píštěle) a popáleniny, rozpadlé operační rány, pooperační a pos</w:t>
      </w:r>
      <w:r w:rsidR="006B0822">
        <w:rPr>
          <w:rFonts w:asciiTheme="minorHAnsi" w:hAnsiTheme="minorHAnsi" w:cstheme="minorHAnsi"/>
          <w:sz w:val="22"/>
          <w:szCs w:val="22"/>
        </w:rPr>
        <w:t>t</w:t>
      </w:r>
      <w:r w:rsidR="0088037E" w:rsidRPr="00832DDF">
        <w:rPr>
          <w:rFonts w:asciiTheme="minorHAnsi" w:hAnsiTheme="minorHAnsi" w:cstheme="minorHAnsi"/>
          <w:sz w:val="22"/>
          <w:szCs w:val="22"/>
        </w:rPr>
        <w:t>traumatické rány. Ošetření má antimikrobiální a regenerační účinek. Používá se především na rány v granulační a epitelizační fázi hojení</w:t>
      </w:r>
      <w:r w:rsidR="006A5356">
        <w:rPr>
          <w:rFonts w:asciiTheme="minorHAnsi" w:hAnsiTheme="minorHAnsi" w:cstheme="minorHAnsi"/>
          <w:sz w:val="22"/>
          <w:szCs w:val="22"/>
        </w:rPr>
        <w:t>.</w:t>
      </w:r>
    </w:p>
    <w:p w:rsidR="0088037E" w:rsidRPr="00832DDF" w:rsidRDefault="0088037E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477B" w:rsidRPr="00832DDF" w:rsidRDefault="0057471D" w:rsidP="00F8404A">
      <w:pPr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Složení</w:t>
      </w:r>
      <w:r w:rsidR="004A477B" w:rsidRPr="00832DD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A477B" w:rsidRPr="0083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50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SkinMed</w:t>
      </w:r>
      <w:proofErr w:type="spellEnd"/>
      <w:r w:rsidR="0097650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5433D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gramStart"/>
      <w:r w:rsidR="003F474B" w:rsidRPr="00832DD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Super</w:t>
      </w:r>
      <w:r w:rsidR="003F474B" w:rsidRPr="0083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roztok</w:t>
      </w:r>
      <w:proofErr w:type="gramEnd"/>
      <w:r w:rsidR="003F474B" w:rsidRPr="0083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 w:rsidR="00F8404A" w:rsidRPr="00832DDF">
        <w:rPr>
          <w:rFonts w:asciiTheme="minorHAnsi" w:hAnsiTheme="minorHAnsi" w:cstheme="minorHAnsi"/>
          <w:sz w:val="22"/>
          <w:szCs w:val="22"/>
        </w:rPr>
        <w:t>94,96 %)</w:t>
      </w:r>
      <w:r w:rsidR="006E4168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="006E4168">
        <w:rPr>
          <w:rFonts w:asciiTheme="minorHAnsi" w:hAnsiTheme="minorHAnsi" w:cstheme="minorHAnsi"/>
          <w:sz w:val="22"/>
          <w:szCs w:val="22"/>
        </w:rPr>
        <w:t>h</w:t>
      </w:r>
      <w:r w:rsidR="001E4E46">
        <w:rPr>
          <w:rFonts w:asciiTheme="minorHAnsi" w:hAnsiTheme="minorHAnsi" w:cstheme="minorHAnsi"/>
          <w:sz w:val="22"/>
          <w:szCs w:val="22"/>
        </w:rPr>
        <w:t>yaluroná</w:t>
      </w:r>
      <w:r w:rsidR="003F474B" w:rsidRPr="00832DDF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3F474B" w:rsidRPr="00832DDF">
        <w:rPr>
          <w:rFonts w:asciiTheme="minorHAnsi" w:hAnsiTheme="minorHAnsi" w:cstheme="minorHAnsi"/>
          <w:sz w:val="22"/>
          <w:szCs w:val="22"/>
        </w:rPr>
        <w:t xml:space="preserve"> sodný (1,44%)</w:t>
      </w:r>
      <w:r w:rsidR="00F8404A" w:rsidRPr="0083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E4168">
        <w:rPr>
          <w:rFonts w:asciiTheme="minorHAnsi" w:hAnsiTheme="minorHAnsi" w:cstheme="minorHAnsi"/>
          <w:sz w:val="22"/>
          <w:szCs w:val="22"/>
        </w:rPr>
        <w:t>h</w:t>
      </w:r>
      <w:r w:rsidR="00EA2723" w:rsidRPr="00832DDF">
        <w:rPr>
          <w:rFonts w:asciiTheme="minorHAnsi" w:hAnsiTheme="minorHAnsi" w:cstheme="minorHAnsi"/>
          <w:sz w:val="22"/>
          <w:szCs w:val="22"/>
        </w:rPr>
        <w:t>ydroxyetylcelulóza</w:t>
      </w:r>
      <w:proofErr w:type="spellEnd"/>
      <w:r w:rsidR="00EA2723" w:rsidRPr="00832DDF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="006E4168">
        <w:rPr>
          <w:rFonts w:asciiTheme="minorHAnsi" w:hAnsiTheme="minorHAnsi" w:cstheme="minorHAnsi"/>
          <w:sz w:val="22"/>
          <w:szCs w:val="22"/>
        </w:rPr>
        <w:t>k</w:t>
      </w:r>
      <w:r w:rsidR="003F474B" w:rsidRPr="00832DDF">
        <w:rPr>
          <w:rFonts w:asciiTheme="minorHAnsi" w:hAnsiTheme="minorHAnsi" w:cstheme="minorHAnsi"/>
          <w:sz w:val="22"/>
          <w:szCs w:val="22"/>
        </w:rPr>
        <w:t>onzervant</w:t>
      </w:r>
      <w:proofErr w:type="spellEnd"/>
      <w:r w:rsidR="003F474B" w:rsidRPr="00832DDF">
        <w:rPr>
          <w:rFonts w:asciiTheme="minorHAnsi" w:hAnsiTheme="minorHAnsi" w:cstheme="minorHAnsi"/>
          <w:sz w:val="22"/>
          <w:szCs w:val="22"/>
        </w:rPr>
        <w:t xml:space="preserve"> </w:t>
      </w:r>
      <w:r w:rsidR="00EA2723" w:rsidRPr="00832DDF">
        <w:rPr>
          <w:rFonts w:asciiTheme="minorHAnsi" w:hAnsiTheme="minorHAnsi" w:cstheme="minorHAnsi"/>
          <w:sz w:val="22"/>
          <w:szCs w:val="22"/>
        </w:rPr>
        <w:t>,</w:t>
      </w:r>
      <w:r w:rsidR="00976507">
        <w:rPr>
          <w:rFonts w:asciiTheme="minorHAnsi" w:hAnsiTheme="minorHAnsi" w:cstheme="minorHAnsi"/>
          <w:sz w:val="22"/>
          <w:szCs w:val="22"/>
        </w:rPr>
        <w:t xml:space="preserve"> </w:t>
      </w:r>
      <w:r w:rsidR="006E4168">
        <w:rPr>
          <w:rFonts w:asciiTheme="minorHAnsi" w:hAnsiTheme="minorHAnsi" w:cstheme="minorHAnsi"/>
          <w:sz w:val="22"/>
          <w:szCs w:val="22"/>
        </w:rPr>
        <w:t>t</w:t>
      </w:r>
      <w:r w:rsidR="003F474B" w:rsidRPr="00832DDF">
        <w:rPr>
          <w:rFonts w:asciiTheme="minorHAnsi" w:hAnsiTheme="minorHAnsi" w:cstheme="minorHAnsi"/>
          <w:sz w:val="22"/>
          <w:szCs w:val="22"/>
        </w:rPr>
        <w:t>etraboritan sodný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Pokyny pro první pomoc</w:t>
      </w:r>
      <w:r w:rsidRPr="00832DD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Při styku s kůží: není dráždivý, pouze u jedinců velmi citlivých na chlor se může objevit slabé podráždění, které po krátkém čase vymizí. 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Při zasažení očí: není dráždivý, u velmi citlivých jedinců při podráždění vymývat oči tekoucí vodou. 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Při požití: v případě požití množství menšího než 1dcl přípravk</w:t>
      </w:r>
      <w:r w:rsidR="004A477B" w:rsidRPr="00832DDF">
        <w:rPr>
          <w:rFonts w:asciiTheme="minorHAnsi" w:hAnsiTheme="minorHAnsi" w:cstheme="minorHAnsi"/>
          <w:sz w:val="22"/>
          <w:szCs w:val="22"/>
        </w:rPr>
        <w:t>u nejsou potřebná žádná opatření.</w:t>
      </w:r>
      <w:r w:rsidRPr="00832DDF">
        <w:rPr>
          <w:rFonts w:asciiTheme="minorHAnsi" w:hAnsiTheme="minorHAnsi" w:cstheme="minorHAnsi"/>
          <w:sz w:val="22"/>
          <w:szCs w:val="22"/>
        </w:rPr>
        <w:t xml:space="preserve"> V případě požití v</w:t>
      </w:r>
      <w:r w:rsidR="004A477B" w:rsidRPr="00832DDF">
        <w:rPr>
          <w:rFonts w:asciiTheme="minorHAnsi" w:hAnsiTheme="minorHAnsi" w:cstheme="minorHAnsi"/>
          <w:sz w:val="22"/>
          <w:szCs w:val="22"/>
        </w:rPr>
        <w:t>ětšího množství</w:t>
      </w:r>
      <w:r w:rsidRPr="00832DDF">
        <w:rPr>
          <w:rFonts w:asciiTheme="minorHAnsi" w:hAnsiTheme="minorHAnsi" w:cstheme="minorHAnsi"/>
          <w:sz w:val="22"/>
          <w:szCs w:val="22"/>
        </w:rPr>
        <w:t xml:space="preserve"> nechat zvíře vypít (lze-li to) větší množství vody</w:t>
      </w:r>
      <w:r w:rsidR="004A477B" w:rsidRPr="00832DDF">
        <w:rPr>
          <w:rFonts w:asciiTheme="minorHAnsi" w:hAnsiTheme="minorHAnsi" w:cstheme="minorHAnsi"/>
          <w:sz w:val="22"/>
          <w:szCs w:val="22"/>
        </w:rPr>
        <w:t xml:space="preserve"> 1 dcl</w:t>
      </w:r>
      <w:r w:rsidRPr="00832DDF">
        <w:rPr>
          <w:rFonts w:asciiTheme="minorHAnsi" w:hAnsiTheme="minorHAnsi" w:cstheme="minorHAnsi"/>
          <w:sz w:val="22"/>
          <w:szCs w:val="22"/>
        </w:rPr>
        <w:t xml:space="preserve"> a přivolat veterinárního lékaře.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Návod na použití</w:t>
      </w:r>
      <w:r w:rsidRPr="00832DD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8404A" w:rsidRPr="00832DDF" w:rsidRDefault="00F8404A" w:rsidP="00F8404A">
      <w:pPr>
        <w:pStyle w:val="Bezmezer"/>
        <w:jc w:val="both"/>
        <w:rPr>
          <w:rFonts w:cstheme="minorHAnsi"/>
        </w:rPr>
      </w:pPr>
      <w:r w:rsidRPr="00832DDF">
        <w:rPr>
          <w:rFonts w:cstheme="minorHAnsi"/>
        </w:rPr>
        <w:t xml:space="preserve">Očistěte ránu od mechanických nečistot. Vypláchněte ránu </w:t>
      </w:r>
      <w:r w:rsidR="00274EC0" w:rsidRPr="00832DDF">
        <w:rPr>
          <w:rFonts w:cstheme="minorHAnsi"/>
        </w:rPr>
        <w:t xml:space="preserve">pro lepší efekt </w:t>
      </w:r>
      <w:proofErr w:type="spellStart"/>
      <w:r w:rsidR="00976507">
        <w:rPr>
          <w:rFonts w:cstheme="minorHAnsi"/>
        </w:rPr>
        <w:t>oplachovým</w:t>
      </w:r>
      <w:proofErr w:type="spellEnd"/>
      <w:r w:rsidR="00976507">
        <w:rPr>
          <w:rFonts w:cstheme="minorHAnsi"/>
        </w:rPr>
        <w:t xml:space="preserve"> roztokem </w:t>
      </w:r>
      <w:proofErr w:type="spellStart"/>
      <w:r w:rsidR="00976507">
        <w:rPr>
          <w:rFonts w:cstheme="minorHAnsi"/>
        </w:rPr>
        <w:t>SkinMed</w:t>
      </w:r>
      <w:proofErr w:type="spellEnd"/>
      <w:r w:rsidRPr="00832DDF">
        <w:rPr>
          <w:rFonts w:cstheme="minorHAnsi"/>
        </w:rPr>
        <w:t xml:space="preserve"> Super. </w:t>
      </w:r>
      <w:r w:rsidR="00274EC0" w:rsidRPr="00832DDF">
        <w:rPr>
          <w:rFonts w:cstheme="minorHAnsi"/>
        </w:rPr>
        <w:t>Následně g</w:t>
      </w:r>
      <w:r w:rsidRPr="00832DDF">
        <w:rPr>
          <w:rFonts w:cstheme="minorHAnsi"/>
        </w:rPr>
        <w:t>el aplikujte přímo na defekt, tak aby kopíroval okraje rány v dostatečné vrstvě. Ránu lze překrýt neadherentním krytím a gel aplikovat 1x za 1-2dny. V případě hojení bez krytí doporučujeme aplikaci 2-3x denně. Je možná kombinace s dalšími preparáty včetně injekční aplikace antibiotik, nesteroidních antiflogistik a dalších preparátů.</w:t>
      </w:r>
      <w:r w:rsidR="00BB1A58">
        <w:rPr>
          <w:rFonts w:cstheme="minorHAnsi"/>
        </w:rPr>
        <w:t xml:space="preserve"> </w:t>
      </w:r>
      <w:r w:rsidR="00BB1A58" w:rsidRPr="004C701D">
        <w:rPr>
          <w:rFonts w:cs="Calibri"/>
        </w:rPr>
        <w:t>Nepoužívat současně s lokálními ATB (antibiotiky) v kolagenových nosičích. Může dojít ke snížení lokálních účinků ATB.</w:t>
      </w:r>
    </w:p>
    <w:p w:rsidR="00274EC0" w:rsidRPr="00832DDF" w:rsidRDefault="00274EC0" w:rsidP="00C7564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C75642" w:rsidRPr="00832DDF" w:rsidRDefault="00C75642" w:rsidP="00C7564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832DDF">
        <w:rPr>
          <w:rFonts w:asciiTheme="minorHAnsi" w:hAnsiTheme="minorHAnsi" w:cstheme="minorHAnsi"/>
          <w:b/>
          <w:bCs/>
          <w:sz w:val="22"/>
          <w:szCs w:val="22"/>
        </w:rPr>
        <w:t>Manipulace a skladování:</w:t>
      </w:r>
    </w:p>
    <w:p w:rsidR="00C75642" w:rsidRPr="00832DDF" w:rsidRDefault="00C75642" w:rsidP="00146F23">
      <w:pPr>
        <w:shd w:val="clear" w:color="auto" w:fill="FFFFFF"/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Dlouhodobě skladujte v původních obalech mimo dosah dětí v chladnu a temnu, krátkodobě (při používání) možno skladovat maximálně do</w:t>
      </w:r>
      <w:r w:rsidR="00E9742C" w:rsidRPr="00832DDF">
        <w:rPr>
          <w:rFonts w:asciiTheme="minorHAnsi" w:hAnsiTheme="minorHAnsi" w:cstheme="minorHAnsi"/>
          <w:sz w:val="22"/>
          <w:szCs w:val="22"/>
        </w:rPr>
        <w:t xml:space="preserve"> teploty 30°C. </w:t>
      </w:r>
      <w:r w:rsidRPr="00832DDF">
        <w:rPr>
          <w:rFonts w:asciiTheme="minorHAnsi" w:hAnsiTheme="minorHAnsi" w:cstheme="minorHAnsi"/>
          <w:sz w:val="22"/>
          <w:szCs w:val="22"/>
        </w:rPr>
        <w:t>Malé množství přípravku je možné zneškodnit naředěním vodou a spláchnutím do odpadové kanalizace. Přípravek je čirý gel.</w:t>
      </w:r>
      <w:r w:rsidRPr="00832D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2DDF">
        <w:rPr>
          <w:rFonts w:asciiTheme="minorHAnsi" w:hAnsiTheme="minorHAnsi" w:cstheme="minorHAnsi"/>
          <w:iCs/>
          <w:sz w:val="22"/>
          <w:szCs w:val="22"/>
        </w:rPr>
        <w:t>Prázdné obaly po vypláchnutí vodou mohou</w:t>
      </w:r>
      <w:r w:rsidRPr="00832DDF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být odstraňovány společně s komunálním odpadem.</w:t>
      </w:r>
    </w:p>
    <w:p w:rsidR="00C656AE" w:rsidRPr="00832DDF" w:rsidRDefault="00C656AE" w:rsidP="00C656A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75642" w:rsidRPr="00832DDF" w:rsidRDefault="00C75642" w:rsidP="00C656A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832DDF">
        <w:rPr>
          <w:rFonts w:asciiTheme="minorHAnsi" w:hAnsiTheme="minorHAnsi" w:cstheme="minorHAnsi"/>
          <w:b/>
          <w:color w:val="000000"/>
          <w:sz w:val="22"/>
          <w:szCs w:val="22"/>
        </w:rPr>
        <w:t>Upozornění :</w:t>
      </w:r>
      <w:proofErr w:type="gramEnd"/>
    </w:p>
    <w:p w:rsidR="00C75642" w:rsidRPr="00832DDF" w:rsidRDefault="00C75642" w:rsidP="00C7564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32D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Nepoužívat při alergii na některou ze substancí. </w:t>
      </w:r>
    </w:p>
    <w:p w:rsidR="00C75642" w:rsidRPr="00832DDF" w:rsidRDefault="00C75642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Doba použitelnosti</w:t>
      </w:r>
      <w:r w:rsidR="00C75642" w:rsidRPr="00832DDF">
        <w:rPr>
          <w:rFonts w:asciiTheme="minorHAnsi" w:hAnsiTheme="minorHAnsi" w:cstheme="minorHAnsi"/>
          <w:sz w:val="22"/>
          <w:szCs w:val="22"/>
        </w:rPr>
        <w:t>: 18 měsíců</w:t>
      </w:r>
    </w:p>
    <w:p w:rsidR="00274EC0" w:rsidRPr="00832DDF" w:rsidRDefault="00274EC0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EC0" w:rsidRPr="00832DDF" w:rsidRDefault="00274EC0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Skladovat v rozmezí teplot 5°C-30°C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71D" w:rsidRPr="00832DDF" w:rsidRDefault="00C93BD1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V</w:t>
      </w:r>
      <w:r w:rsidR="0057471D" w:rsidRPr="00832DDF">
        <w:rPr>
          <w:rFonts w:asciiTheme="minorHAnsi" w:hAnsiTheme="minorHAnsi" w:cstheme="minorHAnsi"/>
          <w:b/>
          <w:sz w:val="22"/>
          <w:szCs w:val="22"/>
        </w:rPr>
        <w:t>ýrobce:</w:t>
      </w:r>
      <w:r w:rsidR="0057471D" w:rsidRPr="00832D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2DDF">
        <w:rPr>
          <w:rFonts w:asciiTheme="minorHAnsi" w:hAnsiTheme="minorHAnsi" w:cstheme="minorHAnsi"/>
          <w:sz w:val="22"/>
          <w:szCs w:val="22"/>
        </w:rPr>
        <w:t>NewWaterMeaning</w:t>
      </w:r>
      <w:proofErr w:type="spellEnd"/>
      <w:r w:rsidRPr="00832DDF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57471D" w:rsidRPr="00832DDF" w:rsidRDefault="00C75642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Pobřežní 249</w:t>
      </w:r>
      <w:r w:rsidR="0057471D" w:rsidRPr="00832DDF">
        <w:rPr>
          <w:rFonts w:asciiTheme="minorHAnsi" w:hAnsiTheme="minorHAnsi" w:cstheme="minorHAnsi"/>
          <w:sz w:val="22"/>
          <w:szCs w:val="22"/>
        </w:rPr>
        <w:t>/4</w:t>
      </w:r>
      <w:r w:rsidRPr="00832DDF">
        <w:rPr>
          <w:rFonts w:asciiTheme="minorHAnsi" w:hAnsiTheme="minorHAnsi" w:cstheme="minorHAnsi"/>
          <w:sz w:val="22"/>
          <w:szCs w:val="22"/>
        </w:rPr>
        <w:t>6</w:t>
      </w:r>
      <w:r w:rsidR="0057471D" w:rsidRPr="00832DDF">
        <w:rPr>
          <w:rFonts w:asciiTheme="minorHAnsi" w:hAnsiTheme="minorHAnsi" w:cstheme="minorHAnsi"/>
          <w:sz w:val="22"/>
          <w:szCs w:val="22"/>
        </w:rPr>
        <w:t xml:space="preserve">, Praha 186 00 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Česká republika     </w:t>
      </w:r>
    </w:p>
    <w:p w:rsidR="0057471D" w:rsidRPr="00832DDF" w:rsidRDefault="006A5356" w:rsidP="0057471D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57471D" w:rsidRPr="00832DD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www.nwm-med.com</w:t>
        </w:r>
      </w:hyperlink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Distributor</w:t>
      </w:r>
      <w:r w:rsidR="00976507">
        <w:rPr>
          <w:rFonts w:asciiTheme="minorHAnsi" w:hAnsiTheme="minorHAnsi" w:cstheme="minorHAnsi"/>
          <w:b/>
          <w:sz w:val="22"/>
          <w:szCs w:val="22"/>
        </w:rPr>
        <w:t>/</w:t>
      </w:r>
      <w:r w:rsidR="00C93BD1" w:rsidRPr="00832DDF">
        <w:rPr>
          <w:rFonts w:asciiTheme="minorHAnsi" w:hAnsiTheme="minorHAnsi" w:cstheme="minorHAnsi"/>
          <w:b/>
          <w:sz w:val="22"/>
          <w:szCs w:val="22"/>
        </w:rPr>
        <w:t xml:space="preserve"> Držitel rozhodnutí o schválení</w:t>
      </w:r>
      <w:r w:rsidRPr="00832DDF">
        <w:rPr>
          <w:rFonts w:asciiTheme="minorHAnsi" w:hAnsiTheme="minorHAnsi" w:cstheme="minorHAnsi"/>
          <w:b/>
          <w:sz w:val="22"/>
          <w:szCs w:val="22"/>
        </w:rPr>
        <w:t>:</w:t>
      </w:r>
      <w:r w:rsidRPr="00832D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2DDF">
        <w:rPr>
          <w:rFonts w:asciiTheme="minorHAnsi" w:hAnsiTheme="minorHAnsi" w:cstheme="minorHAnsi"/>
          <w:sz w:val="22"/>
          <w:szCs w:val="22"/>
        </w:rPr>
        <w:t>Cymedica</w:t>
      </w:r>
      <w:proofErr w:type="spellEnd"/>
      <w:r w:rsidRPr="00832DDF">
        <w:rPr>
          <w:rFonts w:asciiTheme="minorHAnsi" w:hAnsiTheme="minorHAnsi" w:cstheme="minorHAnsi"/>
          <w:sz w:val="22"/>
          <w:szCs w:val="22"/>
        </w:rPr>
        <w:t xml:space="preserve"> spol. s.r.o.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>Pod Nádražím 308, Hořovice 268 01,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32DDF">
        <w:rPr>
          <w:rFonts w:asciiTheme="minorHAnsi" w:hAnsiTheme="minorHAnsi" w:cstheme="minorHAnsi"/>
          <w:sz w:val="22"/>
          <w:szCs w:val="22"/>
        </w:rPr>
        <w:t xml:space="preserve">Česká republika </w:t>
      </w:r>
    </w:p>
    <w:p w:rsidR="0057471D" w:rsidRPr="00832DDF" w:rsidRDefault="0057471D" w:rsidP="0057471D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832DDF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www.cymedica.com</w:t>
      </w:r>
    </w:p>
    <w:p w:rsidR="0057471D" w:rsidRPr="00832DDF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71D" w:rsidRPr="00832DDF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DDF">
        <w:rPr>
          <w:rFonts w:asciiTheme="minorHAnsi" w:hAnsiTheme="minorHAnsi" w:cstheme="minorHAnsi"/>
          <w:b/>
          <w:sz w:val="22"/>
          <w:szCs w:val="22"/>
        </w:rPr>
        <w:t>Číslo sc</w:t>
      </w:r>
      <w:r w:rsidR="00305D1C" w:rsidRPr="00832DDF">
        <w:rPr>
          <w:rFonts w:asciiTheme="minorHAnsi" w:hAnsiTheme="minorHAnsi" w:cstheme="minorHAnsi"/>
          <w:b/>
          <w:sz w:val="22"/>
          <w:szCs w:val="22"/>
        </w:rPr>
        <w:t xml:space="preserve">hválení </w:t>
      </w:r>
      <w:r w:rsidR="0052410E">
        <w:rPr>
          <w:rFonts w:asciiTheme="minorHAnsi" w:hAnsiTheme="minorHAnsi" w:cstheme="minorHAnsi"/>
          <w:b/>
          <w:sz w:val="22"/>
          <w:szCs w:val="22"/>
        </w:rPr>
        <w:t>veterinárního přípravku: 051-19/C</w:t>
      </w:r>
    </w:p>
    <w:p w:rsidR="001E4E46" w:rsidRDefault="001E4E46" w:rsidP="001E4E46">
      <w:pPr>
        <w:jc w:val="both"/>
        <w:rPr>
          <w:rFonts w:ascii="Calibri" w:hAnsi="Calibri"/>
          <w:b/>
        </w:rPr>
      </w:pPr>
    </w:p>
    <w:p w:rsidR="001E4E46" w:rsidRPr="000231D4" w:rsidRDefault="001E4E46" w:rsidP="001E4E46">
      <w:pPr>
        <w:jc w:val="both"/>
        <w:rPr>
          <w:rFonts w:ascii="Calibri" w:hAnsi="Calibri"/>
        </w:rPr>
      </w:pPr>
      <w:r w:rsidRPr="000231D4">
        <w:rPr>
          <w:rFonts w:ascii="Calibri" w:hAnsi="Calibri"/>
        </w:rPr>
        <w:t>Poslední revize textu 4/2019</w:t>
      </w:r>
    </w:p>
    <w:p w:rsidR="00C75642" w:rsidRPr="000231D4" w:rsidRDefault="00C75642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6F23" w:rsidRPr="00832DDF" w:rsidRDefault="00146F23" w:rsidP="00146F23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832DD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65BE95" wp14:editId="134D0B82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325120" cy="1905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F23" w:rsidRPr="00832DDF" w:rsidRDefault="00146F23" w:rsidP="00146F23">
      <w:pPr>
        <w:ind w:left="1416" w:hanging="1410"/>
        <w:jc w:val="both"/>
        <w:rPr>
          <w:rFonts w:asciiTheme="minorHAnsi" w:hAnsiTheme="minorHAnsi"/>
          <w:b/>
          <w:i/>
          <w:sz w:val="22"/>
          <w:szCs w:val="22"/>
        </w:rPr>
      </w:pPr>
      <w:r w:rsidRPr="00832DDF">
        <w:rPr>
          <w:rFonts w:asciiTheme="minorHAnsi" w:hAnsiTheme="minorHAnsi"/>
          <w:b/>
          <w:i/>
          <w:sz w:val="22"/>
          <w:szCs w:val="22"/>
        </w:rPr>
        <w:t>Šarže (kód dávky)</w:t>
      </w:r>
    </w:p>
    <w:p w:rsidR="00146F23" w:rsidRPr="00832DDF" w:rsidRDefault="00146F23" w:rsidP="00146F23">
      <w:pPr>
        <w:tabs>
          <w:tab w:val="left" w:pos="2010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832DD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BF489B" wp14:editId="7E5115A2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DF">
        <w:rPr>
          <w:rFonts w:asciiTheme="minorHAnsi" w:hAnsiTheme="minorHAnsi"/>
          <w:b/>
          <w:i/>
          <w:noProof/>
          <w:sz w:val="22"/>
          <w:szCs w:val="22"/>
        </w:rPr>
        <mc:AlternateContent>
          <mc:Choice Requires="wpc">
            <w:drawing>
              <wp:inline distT="0" distB="0" distL="0" distR="0" wp14:anchorId="07B7D1F4" wp14:editId="31FE38E9">
                <wp:extent cx="259080" cy="358140"/>
                <wp:effectExtent l="0" t="0" r="0" b="381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832DDF">
        <w:rPr>
          <w:rFonts w:asciiTheme="minorHAnsi" w:hAnsiTheme="minorHAnsi"/>
          <w:b/>
          <w:i/>
          <w:sz w:val="22"/>
          <w:szCs w:val="22"/>
        </w:rPr>
        <w:t xml:space="preserve">  Spotřebujte </w:t>
      </w:r>
      <w:proofErr w:type="gramStart"/>
      <w:r w:rsidRPr="00832DDF">
        <w:rPr>
          <w:rFonts w:asciiTheme="minorHAnsi" w:hAnsiTheme="minorHAnsi"/>
          <w:b/>
          <w:i/>
          <w:sz w:val="22"/>
          <w:szCs w:val="22"/>
        </w:rPr>
        <w:t>do :  MM/RRRR</w:t>
      </w:r>
      <w:proofErr w:type="gramEnd"/>
    </w:p>
    <w:p w:rsidR="00146F23" w:rsidRPr="00832DDF" w:rsidRDefault="00146F23" w:rsidP="00146F23">
      <w:pPr>
        <w:jc w:val="both"/>
        <w:rPr>
          <w:rFonts w:asciiTheme="minorHAnsi" w:hAnsiTheme="minorHAnsi"/>
          <w:b/>
          <w:sz w:val="22"/>
          <w:szCs w:val="22"/>
        </w:rPr>
      </w:pPr>
    </w:p>
    <w:p w:rsidR="00146F23" w:rsidRPr="00832DDF" w:rsidRDefault="00146F23" w:rsidP="00146F23">
      <w:pPr>
        <w:jc w:val="both"/>
        <w:rPr>
          <w:rFonts w:asciiTheme="minorHAnsi" w:hAnsiTheme="minorHAnsi"/>
          <w:b/>
          <w:sz w:val="22"/>
          <w:szCs w:val="22"/>
        </w:rPr>
      </w:pPr>
    </w:p>
    <w:p w:rsidR="00146F23" w:rsidRPr="00832DDF" w:rsidRDefault="00146F23" w:rsidP="00146F23">
      <w:pPr>
        <w:jc w:val="both"/>
        <w:rPr>
          <w:rFonts w:asciiTheme="minorHAnsi" w:hAnsiTheme="minorHAnsi"/>
          <w:b/>
          <w:sz w:val="22"/>
          <w:szCs w:val="22"/>
        </w:rPr>
      </w:pPr>
      <w:r w:rsidRPr="00832DDF">
        <w:rPr>
          <w:rFonts w:asciiTheme="minorHAnsi" w:hAnsiTheme="minorHAnsi"/>
          <w:b/>
          <w:sz w:val="22"/>
          <w:szCs w:val="22"/>
        </w:rPr>
        <w:t>EAN</w:t>
      </w:r>
    </w:p>
    <w:p w:rsidR="00146F23" w:rsidRPr="00832DDF" w:rsidRDefault="00146F23">
      <w:pPr>
        <w:rPr>
          <w:rFonts w:asciiTheme="minorHAnsi" w:hAnsiTheme="minorHAnsi" w:cstheme="minorHAnsi"/>
          <w:sz w:val="22"/>
          <w:szCs w:val="22"/>
        </w:rPr>
      </w:pPr>
    </w:p>
    <w:p w:rsidR="0088037E" w:rsidRPr="00832DDF" w:rsidRDefault="0088037E">
      <w:pPr>
        <w:rPr>
          <w:rFonts w:asciiTheme="minorHAnsi" w:hAnsiTheme="minorHAnsi" w:cstheme="minorHAnsi"/>
          <w:sz w:val="22"/>
          <w:szCs w:val="22"/>
        </w:rPr>
      </w:pPr>
    </w:p>
    <w:p w:rsidR="00F8404A" w:rsidRPr="00832DDF" w:rsidRDefault="00F8404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8404A" w:rsidRPr="0083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D"/>
    <w:rsid w:val="000231D4"/>
    <w:rsid w:val="00046500"/>
    <w:rsid w:val="000821BB"/>
    <w:rsid w:val="000A3674"/>
    <w:rsid w:val="00100A7B"/>
    <w:rsid w:val="00146F23"/>
    <w:rsid w:val="001E4E46"/>
    <w:rsid w:val="001F3EAC"/>
    <w:rsid w:val="00274EC0"/>
    <w:rsid w:val="00283C76"/>
    <w:rsid w:val="002E762D"/>
    <w:rsid w:val="00305D1C"/>
    <w:rsid w:val="003D6AB4"/>
    <w:rsid w:val="003F474B"/>
    <w:rsid w:val="004A477B"/>
    <w:rsid w:val="004B5694"/>
    <w:rsid w:val="004F55BB"/>
    <w:rsid w:val="00515DB7"/>
    <w:rsid w:val="0052410E"/>
    <w:rsid w:val="005433D9"/>
    <w:rsid w:val="0057471D"/>
    <w:rsid w:val="00583F20"/>
    <w:rsid w:val="005E15B4"/>
    <w:rsid w:val="006920A6"/>
    <w:rsid w:val="006A5356"/>
    <w:rsid w:val="006B0822"/>
    <w:rsid w:val="006E4168"/>
    <w:rsid w:val="007D3EA5"/>
    <w:rsid w:val="00832DDF"/>
    <w:rsid w:val="0088037E"/>
    <w:rsid w:val="008A312E"/>
    <w:rsid w:val="008F77D0"/>
    <w:rsid w:val="00970217"/>
    <w:rsid w:val="00973E43"/>
    <w:rsid w:val="00976507"/>
    <w:rsid w:val="00983D35"/>
    <w:rsid w:val="00997F6F"/>
    <w:rsid w:val="009E6EB2"/>
    <w:rsid w:val="00A31FE5"/>
    <w:rsid w:val="00A942D6"/>
    <w:rsid w:val="00AD55D6"/>
    <w:rsid w:val="00B74810"/>
    <w:rsid w:val="00BA3B02"/>
    <w:rsid w:val="00BB1A58"/>
    <w:rsid w:val="00C373E4"/>
    <w:rsid w:val="00C656AE"/>
    <w:rsid w:val="00C75642"/>
    <w:rsid w:val="00C93BD1"/>
    <w:rsid w:val="00D65D9E"/>
    <w:rsid w:val="00E20E7B"/>
    <w:rsid w:val="00E9742C"/>
    <w:rsid w:val="00EA2723"/>
    <w:rsid w:val="00F8404A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471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75642"/>
    <w:pPr>
      <w:spacing w:before="100" w:beforeAutospacing="1" w:after="100" w:afterAutospacing="1"/>
      <w:outlineLvl w:val="0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C756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4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80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471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75642"/>
    <w:pPr>
      <w:spacing w:before="100" w:beforeAutospacing="1" w:after="100" w:afterAutospacing="1"/>
      <w:outlineLvl w:val="0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C756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4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80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wm-me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Formánková Marie</cp:lastModifiedBy>
  <cp:revision>15</cp:revision>
  <dcterms:created xsi:type="dcterms:W3CDTF">2019-03-06T13:55:00Z</dcterms:created>
  <dcterms:modified xsi:type="dcterms:W3CDTF">2019-04-04T06:55:00Z</dcterms:modified>
</cp:coreProperties>
</file>