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3B" w:rsidRPr="00E1602A" w:rsidRDefault="00BD78FC">
      <w:pPr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Calming 7%</w:t>
      </w: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E06490"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(2-18 kg</w:t>
      </w:r>
      <w:r w:rsidR="00092A3E"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CB323B" w:rsidRPr="00E1602A" w:rsidRDefault="00CB323B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E1602A">
        <w:rPr>
          <w:rFonts w:ascii="Calibri" w:hAnsi="Calibri"/>
          <w:sz w:val="22"/>
          <w:szCs w:val="22"/>
          <w:lang w:val="cs-CZ"/>
        </w:rPr>
        <w:t>5ml/10ml/20ml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E1602A">
        <w:rPr>
          <w:rFonts w:ascii="Calibri" w:hAnsi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602A">
        <w:rPr>
          <w:rFonts w:ascii="Calibri" w:hAnsi="Calibri"/>
          <w:color w:val="000000" w:themeColor="text1"/>
          <w:sz w:val="22"/>
          <w:szCs w:val="22"/>
          <w:lang w:val="cs-CZ"/>
        </w:rPr>
        <w:t>MCT olej 87,25 %, kanabidiol (CBD) 7 %, o</w:t>
      </w:r>
      <w:r w:rsidRPr="00E1602A">
        <w:rPr>
          <w:rFonts w:ascii="Calibri" w:hAnsi="Calibri"/>
          <w:color w:val="000000" w:themeColor="text1"/>
          <w:sz w:val="22"/>
          <w:szCs w:val="22"/>
          <w:u w:color="202124"/>
          <w:shd w:val="clear" w:color="auto" w:fill="FFFFFF"/>
          <w:lang w:val="cs-CZ"/>
        </w:rPr>
        <w:t>lej z tresčích jater 5 %, k</w:t>
      </w:r>
      <w:r w:rsidRPr="00E1602A">
        <w:rPr>
          <w:rFonts w:ascii="Calibri" w:hAnsi="Calibri"/>
          <w:color w:val="000000" w:themeColor="text1"/>
          <w:sz w:val="22"/>
          <w:szCs w:val="22"/>
          <w:u w:color="4D5156"/>
          <w:shd w:val="clear" w:color="auto" w:fill="FFFFFF"/>
          <w:lang w:val="cs-CZ"/>
        </w:rPr>
        <w:t xml:space="preserve">ozlík lékařský 0,3 %, </w:t>
      </w:r>
      <w:r w:rsidRPr="00E1602A">
        <w:rPr>
          <w:rFonts w:ascii="Calibri" w:hAnsi="Calibri"/>
          <w:color w:val="000000" w:themeColor="text1"/>
          <w:sz w:val="22"/>
          <w:szCs w:val="22"/>
          <w:lang w:val="cs-CZ"/>
        </w:rPr>
        <w:t>Tryptofan 0,25 %, Heřmánek 0,2 %.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CB323B" w:rsidRPr="00E1602A" w:rsidRDefault="00BD78FC">
      <w:pPr>
        <w:pStyle w:val="TextA"/>
        <w:rPr>
          <w:rFonts w:ascii="Calibri" w:hAnsi="Calibri"/>
          <w:lang w:val="cs-CZ"/>
        </w:rPr>
      </w:pPr>
      <w:r w:rsidRPr="00E1602A">
        <w:rPr>
          <w:rFonts w:ascii="Calibri" w:hAnsi="Calibri"/>
          <w:lang w:val="cs-CZ"/>
        </w:rPr>
        <w:t>Psi; přípravek není určen pro štěňata, březí a laktující feny.</w:t>
      </w:r>
    </w:p>
    <w:p w:rsidR="00A92E74" w:rsidRPr="00E1602A" w:rsidRDefault="00A92E74">
      <w:pPr>
        <w:pStyle w:val="TextA"/>
        <w:rPr>
          <w:rFonts w:ascii="Calibri" w:hAnsi="Calibri"/>
          <w:lang w:val="cs-CZ"/>
        </w:rPr>
      </w:pPr>
      <w:r w:rsidRPr="00E1602A">
        <w:rPr>
          <w:rFonts w:ascii="Calibri" w:hAnsi="Calibri"/>
          <w:lang w:val="cs-CZ"/>
        </w:rPr>
        <w:t>1 x denně 1 mg CBD/kg ž.hm., odpovídá 0,0</w:t>
      </w:r>
      <w:r w:rsidR="00C779BC" w:rsidRPr="00E1602A">
        <w:rPr>
          <w:rFonts w:ascii="Calibri" w:hAnsi="Calibri"/>
          <w:lang w:val="cs-CZ"/>
        </w:rPr>
        <w:t>14</w:t>
      </w:r>
      <w:r w:rsidRPr="00E1602A">
        <w:rPr>
          <w:rFonts w:ascii="Calibri" w:hAnsi="Calibri"/>
          <w:lang w:val="cs-CZ"/>
        </w:rPr>
        <w:t xml:space="preserve"> ml přípravku/kg ž.hm. 1x denně</w:t>
      </w:r>
    </w:p>
    <w:p w:rsidR="00CB323B" w:rsidRPr="00E1602A" w:rsidRDefault="00BD78FC">
      <w:pPr>
        <w:pStyle w:val="TextA"/>
        <w:rPr>
          <w:rFonts w:ascii="Calibri" w:hAnsi="Calibri"/>
          <w:lang w:val="cs-CZ"/>
        </w:rPr>
      </w:pPr>
      <w:r w:rsidRPr="00E1602A">
        <w:rPr>
          <w:rFonts w:ascii="Calibri" w:hAnsi="Calibri"/>
          <w:lang w:val="cs-CZ"/>
        </w:rPr>
        <w:t>1 kapka na 2 kg ž.hm. psa denně</w:t>
      </w:r>
    </w:p>
    <w:p w:rsidR="00C46070" w:rsidRPr="00E1602A" w:rsidRDefault="00C46070">
      <w:pPr>
        <w:pStyle w:val="TextA"/>
        <w:rPr>
          <w:rFonts w:ascii="Calibri" w:eastAsia="Calibri" w:hAnsi="Calibri" w:cs="Calibri"/>
          <w:lang w:val="cs-CZ"/>
        </w:rPr>
      </w:pPr>
      <w:r w:rsidRPr="00E1602A">
        <w:rPr>
          <w:rFonts w:ascii="Calibri" w:eastAsia="Calibri" w:hAnsi="Calibri" w:cs="Calibri"/>
          <w:lang w:val="cs-CZ"/>
        </w:rPr>
        <w:t>Maximální doba podávání je 1 m</w:t>
      </w:r>
      <w:r w:rsidR="004A3FDF" w:rsidRPr="00E1602A">
        <w:rPr>
          <w:rFonts w:ascii="Calibri" w:eastAsia="Calibri" w:hAnsi="Calibri" w:cs="Calibri"/>
          <w:lang w:val="cs-CZ"/>
        </w:rPr>
        <w:t>ěsíc.</w:t>
      </w:r>
    </w:p>
    <w:p w:rsidR="00CB323B" w:rsidRPr="00E1602A" w:rsidRDefault="00CB323B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CB323B" w:rsidRPr="00E1602A" w:rsidRDefault="00CB323B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E1602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602A">
        <w:rPr>
          <w:rFonts w:ascii="Calibri" w:hAnsi="Calibri"/>
          <w:sz w:val="22"/>
          <w:szCs w:val="22"/>
          <w:lang w:val="cs-CZ"/>
        </w:rPr>
        <w:t xml:space="preserve">Hanfama Pflanzen Produktions GmbH, Gasometerwek 45, 8055 Graz, </w:t>
      </w:r>
      <w:r w:rsidR="008A48BB" w:rsidRPr="00E1602A">
        <w:rPr>
          <w:rFonts w:ascii="Calibri" w:hAnsi="Calibri"/>
          <w:sz w:val="22"/>
          <w:szCs w:val="22"/>
          <w:lang w:val="cs-CZ"/>
        </w:rPr>
        <w:t>Rakousko</w:t>
      </w:r>
    </w:p>
    <w:p w:rsidR="00CB323B" w:rsidRPr="00E1602A" w:rsidRDefault="00CB323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B323B" w:rsidRPr="00E1602A" w:rsidRDefault="00BD78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E754F6" w:rsidRPr="00E1602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54F6" w:rsidRPr="00E1602A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176-23/C</w:t>
      </w:r>
      <w:bookmarkStart w:id="0" w:name="_GoBack"/>
      <w:bookmarkEnd w:id="0"/>
    </w:p>
    <w:sectPr w:rsidR="00CB323B" w:rsidRPr="00E1602A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B1" w:rsidRDefault="005F0DB1">
      <w:r>
        <w:separator/>
      </w:r>
    </w:p>
  </w:endnote>
  <w:endnote w:type="continuationSeparator" w:id="0">
    <w:p w:rsidR="005F0DB1" w:rsidRDefault="005F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B1" w:rsidRDefault="005F0DB1">
      <w:r>
        <w:separator/>
      </w:r>
    </w:p>
  </w:footnote>
  <w:footnote w:type="continuationSeparator" w:id="0">
    <w:p w:rsidR="005F0DB1" w:rsidRDefault="005F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92" w:rsidRPr="00E1602A" w:rsidRDefault="00E03A92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E1602A">
      <w:rPr>
        <w:rFonts w:ascii="Calibri" w:hAnsi="Calibri" w:cs="Calibri"/>
        <w:bCs/>
        <w:sz w:val="22"/>
        <w:szCs w:val="22"/>
        <w:lang w:val="cs-CZ"/>
      </w:rPr>
      <w:t>Text na</w:t>
    </w:r>
    <w:r w:rsidRPr="00E1602A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9F84F72761CF411A9B97CD7DBB9D36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355E7" w:rsidRPr="00E1602A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E1602A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E1602A">
      <w:rPr>
        <w:rFonts w:ascii="Calibri" w:hAnsi="Calibri" w:cs="Calibri"/>
        <w:bCs/>
        <w:sz w:val="22"/>
        <w:szCs w:val="22"/>
        <w:lang w:val="cs-CZ"/>
      </w:rPr>
      <w:t> </w:t>
    </w:r>
    <w:r w:rsidRPr="00E1602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C418D129ECF645469397D81532B5FF39"/>
        </w:placeholder>
        <w:text/>
      </w:sdtPr>
      <w:sdtEndPr/>
      <w:sdtContent>
        <w:r w:rsidRPr="00E1602A">
          <w:rPr>
            <w:rFonts w:ascii="Calibri" w:hAnsi="Calibri" w:cs="Calibri"/>
            <w:sz w:val="22"/>
            <w:szCs w:val="22"/>
            <w:lang w:val="cs-CZ"/>
          </w:rPr>
          <w:t>USKVBL/4994/2023/POD</w:t>
        </w:r>
      </w:sdtContent>
    </w:sdt>
    <w:r w:rsidRPr="00E1602A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C418D129ECF645469397D81532B5FF39"/>
        </w:placeholder>
        <w:text/>
      </w:sdtPr>
      <w:sdtEndPr/>
      <w:sdtContent>
        <w:r w:rsidR="00E754F6" w:rsidRPr="00E1602A">
          <w:rPr>
            <w:rFonts w:ascii="Calibri" w:hAnsi="Calibri" w:cs="Calibri"/>
            <w:bCs/>
            <w:sz w:val="22"/>
            <w:szCs w:val="22"/>
            <w:lang w:val="cs-CZ"/>
          </w:rPr>
          <w:t>USKVBL/9571/2023/REG-Gro</w:t>
        </w:r>
      </w:sdtContent>
    </w:sdt>
    <w:r w:rsidRPr="00E1602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53934BD675374205BE3E56C18D071E28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54F6" w:rsidRPr="00E1602A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E1602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6BD05F5EAA0248F0AE4429B03AB356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1602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="00855ADC" w:rsidRPr="00E1602A">
      <w:rPr>
        <w:rFonts w:ascii="Calibri" w:hAnsi="Calibri" w:cs="Calibri"/>
        <w:bCs/>
        <w:sz w:val="22"/>
        <w:szCs w:val="22"/>
        <w:lang w:val="cs-CZ"/>
      </w:rPr>
      <w:t xml:space="preserve"> Calitamex Calming 7%</w:t>
    </w:r>
  </w:p>
  <w:p w:rsidR="00CB323B" w:rsidRPr="00E1602A" w:rsidRDefault="00CB323B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3B"/>
    <w:rsid w:val="00087250"/>
    <w:rsid w:val="00092A3E"/>
    <w:rsid w:val="001355E7"/>
    <w:rsid w:val="001D4715"/>
    <w:rsid w:val="002F54C2"/>
    <w:rsid w:val="00325076"/>
    <w:rsid w:val="00330A75"/>
    <w:rsid w:val="003D086C"/>
    <w:rsid w:val="004A3FDF"/>
    <w:rsid w:val="004F3101"/>
    <w:rsid w:val="005273A1"/>
    <w:rsid w:val="00527B9A"/>
    <w:rsid w:val="005F0DB1"/>
    <w:rsid w:val="00605DA4"/>
    <w:rsid w:val="00692922"/>
    <w:rsid w:val="007421DB"/>
    <w:rsid w:val="007A43C3"/>
    <w:rsid w:val="00855ADC"/>
    <w:rsid w:val="008A48BB"/>
    <w:rsid w:val="00960F61"/>
    <w:rsid w:val="009A26C8"/>
    <w:rsid w:val="00A92E74"/>
    <w:rsid w:val="00B17D7A"/>
    <w:rsid w:val="00B83F6E"/>
    <w:rsid w:val="00BC03F2"/>
    <w:rsid w:val="00BD78FC"/>
    <w:rsid w:val="00C46070"/>
    <w:rsid w:val="00C779BC"/>
    <w:rsid w:val="00CB323B"/>
    <w:rsid w:val="00D261ED"/>
    <w:rsid w:val="00E03A92"/>
    <w:rsid w:val="00E06490"/>
    <w:rsid w:val="00E1602A"/>
    <w:rsid w:val="00E754F6"/>
    <w:rsid w:val="00F468C8"/>
    <w:rsid w:val="00F80496"/>
    <w:rsid w:val="00F94D0F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E03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A92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E03A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A92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E03A92"/>
    <w:rPr>
      <w:color w:val="808080"/>
    </w:rPr>
  </w:style>
  <w:style w:type="character" w:customStyle="1" w:styleId="Styl2">
    <w:name w:val="Styl2"/>
    <w:basedOn w:val="Standardnpsmoodstavce"/>
    <w:uiPriority w:val="1"/>
    <w:rsid w:val="00E03A9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E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E74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84F72761CF411A9B97CD7DBB9D3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075E7-A28D-4778-ACEB-D523B47470E7}"/>
      </w:docPartPr>
      <w:docPartBody>
        <w:p w:rsidR="009D2C2A" w:rsidRDefault="00BB4E51" w:rsidP="00BB4E51">
          <w:pPr>
            <w:pStyle w:val="9F84F72761CF411A9B97CD7DBB9D36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18D129ECF645469397D81532B5F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F509C-B0BC-48A6-97BC-E0E82DE772F5}"/>
      </w:docPartPr>
      <w:docPartBody>
        <w:p w:rsidR="009D2C2A" w:rsidRDefault="00BB4E51" w:rsidP="00BB4E51">
          <w:pPr>
            <w:pStyle w:val="C418D129ECF645469397D81532B5FF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934BD675374205BE3E56C18D071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65F93-B187-407C-9681-F15EEE526EA5}"/>
      </w:docPartPr>
      <w:docPartBody>
        <w:p w:rsidR="009D2C2A" w:rsidRDefault="00BB4E51" w:rsidP="00BB4E51">
          <w:pPr>
            <w:pStyle w:val="53934BD675374205BE3E56C18D071E2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BD05F5EAA0248F0AE4429B03AB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CFE77-98C8-461A-9753-8FEE8FFC61E7}"/>
      </w:docPartPr>
      <w:docPartBody>
        <w:p w:rsidR="009D2C2A" w:rsidRDefault="00BB4E51" w:rsidP="00BB4E51">
          <w:pPr>
            <w:pStyle w:val="6BD05F5EAA0248F0AE4429B03AB356A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1"/>
    <w:rsid w:val="00034D5E"/>
    <w:rsid w:val="00063279"/>
    <w:rsid w:val="006215E7"/>
    <w:rsid w:val="008426B7"/>
    <w:rsid w:val="008D3DFD"/>
    <w:rsid w:val="009D2C2A"/>
    <w:rsid w:val="00AE0D57"/>
    <w:rsid w:val="00BB4E51"/>
    <w:rsid w:val="00C27080"/>
    <w:rsid w:val="00C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4E51"/>
    <w:rPr>
      <w:color w:val="808080"/>
    </w:rPr>
  </w:style>
  <w:style w:type="paragraph" w:customStyle="1" w:styleId="19EE8B52C0F04B2496350363A420C583">
    <w:name w:val="19EE8B52C0F04B2496350363A420C583"/>
    <w:rsid w:val="00BB4E51"/>
  </w:style>
  <w:style w:type="paragraph" w:customStyle="1" w:styleId="FC10CCE7125B4E81BC36BE68A6C956D1">
    <w:name w:val="FC10CCE7125B4E81BC36BE68A6C956D1"/>
    <w:rsid w:val="00BB4E51"/>
  </w:style>
  <w:style w:type="paragraph" w:customStyle="1" w:styleId="FF3E4F15A92D45CE9AD8229A92D612E8">
    <w:name w:val="FF3E4F15A92D45CE9AD8229A92D612E8"/>
    <w:rsid w:val="00BB4E51"/>
  </w:style>
  <w:style w:type="paragraph" w:customStyle="1" w:styleId="E67969937BC74CA0BEF96B8CD197D18F">
    <w:name w:val="E67969937BC74CA0BEF96B8CD197D18F"/>
    <w:rsid w:val="00BB4E51"/>
  </w:style>
  <w:style w:type="paragraph" w:customStyle="1" w:styleId="9F84F72761CF411A9B97CD7DBB9D3659">
    <w:name w:val="9F84F72761CF411A9B97CD7DBB9D3659"/>
    <w:rsid w:val="00BB4E51"/>
  </w:style>
  <w:style w:type="paragraph" w:customStyle="1" w:styleId="C418D129ECF645469397D81532B5FF39">
    <w:name w:val="C418D129ECF645469397D81532B5FF39"/>
    <w:rsid w:val="00BB4E51"/>
  </w:style>
  <w:style w:type="paragraph" w:customStyle="1" w:styleId="53934BD675374205BE3E56C18D071E28">
    <w:name w:val="53934BD675374205BE3E56C18D071E28"/>
    <w:rsid w:val="00BB4E51"/>
  </w:style>
  <w:style w:type="paragraph" w:customStyle="1" w:styleId="6BD05F5EAA0248F0AE4429B03AB356AA">
    <w:name w:val="6BD05F5EAA0248F0AE4429B03AB356AA"/>
    <w:rsid w:val="00BB4E51"/>
  </w:style>
  <w:style w:type="paragraph" w:customStyle="1" w:styleId="C178671AF29943F0A6B263132E4E664C">
    <w:name w:val="C178671AF29943F0A6B263132E4E664C"/>
    <w:rsid w:val="00BB4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46</cp:revision>
  <dcterms:created xsi:type="dcterms:W3CDTF">2023-05-19T07:46:00Z</dcterms:created>
  <dcterms:modified xsi:type="dcterms:W3CDTF">2023-08-01T08:44:00Z</dcterms:modified>
</cp:coreProperties>
</file>