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ALAVIS PlaqueFree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ZÁPACH Z TLAMY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ZUBNÍ KÁMEN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ZUBNÍ PLAK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Pro psy a kočky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ALAVIS PlaqueFree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ZDRAVĚJŠÍ ZUBY A DÁSNĚ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ALAVIS PlaqueFree - Pro odstranění a snížení rizika výskytu zubního kamene, zubního plaku a zápachu z tlamy zvířete přidejte ALAVIS PlaqueFree jedenkrát denně do krmení. Výsledky se objeví obvykle za</w:t>
      </w:r>
      <w:r w:rsidR="00AD721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3-8 týdnů.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Přípravek obsahuje speciálně vybranou mořskou řasu </w:t>
      </w:r>
      <w:r>
        <w:rPr>
          <w:rFonts w:asciiTheme="minorHAnsi" w:hAnsiTheme="minorHAnsi" w:cstheme="minorHAnsi"/>
          <w:i/>
        </w:rPr>
        <w:t>Ascophyllum nodosum</w:t>
      </w:r>
      <w:r>
        <w:rPr>
          <w:rFonts w:asciiTheme="minorHAnsi" w:hAnsiTheme="minorHAnsi" w:cstheme="minorHAnsi"/>
        </w:rPr>
        <w:t xml:space="preserve">, která obsahuje vysoké množství jódu.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Skladování: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Skladujte uzavřené v suchu při pokojové teplotě.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Ukládejte mimo dohled a dosah dětí.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Balení: 40 g/100 g</w:t>
      </w:r>
    </w:p>
    <w:p w:rsidR="00DD474F" w:rsidRPr="00DD474F" w:rsidRDefault="00DD474F" w:rsidP="00DD474F">
      <w:pPr>
        <w:spacing w:after="0" w:line="240" w:lineRule="auto"/>
        <w:rPr>
          <w:rFonts w:eastAsia="Times New Roman" w:cs="Calibri"/>
          <w:lang w:eastAsia="cs-CZ"/>
        </w:rPr>
      </w:pPr>
      <w:r w:rsidRPr="00DD474F">
        <w:rPr>
          <w:rFonts w:eastAsia="Times New Roman" w:cs="Calibri"/>
          <w:lang w:eastAsia="cs-CZ"/>
        </w:rPr>
        <w:t>Držitel rozhodnutí o schválení a výrobce:</w:t>
      </w:r>
    </w:p>
    <w:p w:rsidR="00DD474F" w:rsidRPr="00DD474F" w:rsidRDefault="00DD474F" w:rsidP="00DD474F">
      <w:pPr>
        <w:spacing w:after="0" w:line="276" w:lineRule="auto"/>
      </w:pPr>
      <w:bookmarkStart w:id="1" w:name="_Hlk148960149"/>
      <w:r w:rsidRPr="00DD474F">
        <w:t>Patron ca, s.r.o., Thámova 402/4, 186 00 Praha 8, Česká republika, tel: 800 252 847, email: info@alavis.cz</w:t>
      </w:r>
      <w:r w:rsidRPr="00DD474F">
        <w:rPr>
          <w:color w:val="44546A"/>
        </w:rPr>
        <w:t xml:space="preserve">, </w:t>
      </w:r>
      <w:r w:rsidRPr="00DD474F">
        <w:t>www.alavis.cz</w:t>
      </w:r>
    </w:p>
    <w:p w:rsidR="00DD474F" w:rsidRPr="00DD474F" w:rsidRDefault="00DD474F" w:rsidP="00DD47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474F">
        <w:t xml:space="preserve">Další informace: </w:t>
      </w:r>
      <w:r w:rsidRPr="00DD474F">
        <w:rPr>
          <w:highlight w:val="lightGray"/>
        </w:rPr>
        <w:t>člen skupiny Mike. M capital a.s., provozovna: P3 Prague D8, Hala DC3, Zdibsko 614, 250 67 Klecany</w:t>
      </w:r>
      <w:r w:rsidRPr="00DD474F">
        <w:rPr>
          <w:vertAlign w:val="superscript"/>
        </w:rPr>
        <w:footnoteReference w:id="1"/>
      </w:r>
    </w:p>
    <w:bookmarkEnd w:id="1"/>
    <w:p w:rsidR="00F242CB" w:rsidRDefault="00F242CB" w:rsidP="00D83FF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83FF9" w:rsidRDefault="00D83FF9" w:rsidP="00D83F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Veterinární přípravek je schválen ÚSKVBL pod číslem schválení 078-09/C.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100% přírodní produkt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Způsob podání a dávkování: Odměřené množství ALAVIS PlaqueFree nasypejte na krmivo. Určeno pro</w:t>
      </w:r>
      <w:r w:rsidR="00AD721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každodenní užití. 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 pro zvířata!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Dávkování (odměrka uvnitř balení):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D83FF9" w:rsidTr="00D83F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HMOTNOST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DENNÍ DÁVKA</w:t>
            </w:r>
          </w:p>
        </w:tc>
      </w:tr>
      <w:tr w:rsidR="00D83FF9" w:rsidTr="00D83F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 a kočky pod 10 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½-1 odměrka</w:t>
            </w:r>
          </w:p>
        </w:tc>
      </w:tr>
      <w:tr w:rsidR="00D83FF9" w:rsidTr="00D83F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 10-25 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 odměrky</w:t>
            </w:r>
          </w:p>
        </w:tc>
      </w:tr>
      <w:tr w:rsidR="00D83FF9" w:rsidTr="00D83F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 nad 25 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F9" w:rsidRDefault="00D83F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2-3 odměrky</w:t>
            </w:r>
          </w:p>
        </w:tc>
      </w:tr>
    </w:tbl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Spotřebujte do, šarže: </w:t>
      </w:r>
      <w:r>
        <w:rPr>
          <w:rFonts w:asciiTheme="minorHAnsi" w:hAnsiTheme="minorHAnsi" w:cstheme="minorHAnsi"/>
          <w:i/>
        </w:rPr>
        <w:t>viz obal</w:t>
      </w:r>
    </w:p>
    <w:p w:rsidR="00D83FF9" w:rsidRDefault="00D83FF9" w:rsidP="00D83F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Klinicky prověřený veterinární přípravek</w:t>
      </w:r>
    </w:p>
    <w:sectPr w:rsidR="00D83F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51" w:rsidRDefault="00BB1D51" w:rsidP="00904E1B">
      <w:pPr>
        <w:spacing w:after="0" w:line="240" w:lineRule="auto"/>
      </w:pPr>
      <w:r>
        <w:separator/>
      </w:r>
    </w:p>
  </w:endnote>
  <w:endnote w:type="continuationSeparator" w:id="0">
    <w:p w:rsidR="00BB1D51" w:rsidRDefault="00BB1D51" w:rsidP="0090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51" w:rsidRDefault="00BB1D51" w:rsidP="00904E1B">
      <w:pPr>
        <w:spacing w:after="0" w:line="240" w:lineRule="auto"/>
      </w:pPr>
      <w:r>
        <w:separator/>
      </w:r>
    </w:p>
  </w:footnote>
  <w:footnote w:type="continuationSeparator" w:id="0">
    <w:p w:rsidR="00BB1D51" w:rsidRDefault="00BB1D51" w:rsidP="00904E1B">
      <w:pPr>
        <w:spacing w:after="0" w:line="240" w:lineRule="auto"/>
      </w:pPr>
      <w:r>
        <w:continuationSeparator/>
      </w:r>
    </w:p>
  </w:footnote>
  <w:footnote w:id="1">
    <w:p w:rsidR="00DD474F" w:rsidRDefault="00DD474F" w:rsidP="00DD474F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1B" w:rsidRPr="00E1769A" w:rsidRDefault="00904E1B" w:rsidP="00AD721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D25297F149841748CF8276C54F2E05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D721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9AB4276588D4E468047A488E9F15A46"/>
        </w:placeholder>
        <w:text/>
      </w:sdtPr>
      <w:sdtEndPr/>
      <w:sdtContent>
        <w:r>
          <w:t>USKVBL/</w:t>
        </w:r>
        <w:r w:rsidR="00F242CB">
          <w:t>13226</w:t>
        </w:r>
        <w:r>
          <w:t>/202</w:t>
        </w:r>
        <w:r w:rsidR="00F242CB">
          <w:t>3</w:t>
        </w:r>
        <w:r>
          <w:t xml:space="preserve">/POD, </w:t>
        </w:r>
      </w:sdtContent>
    </w:sdt>
    <w:r w:rsidRPr="00E1769A">
      <w:rPr>
        <w:bCs/>
      </w:rPr>
      <w:t>č.j.</w:t>
    </w:r>
    <w:r w:rsidR="00AD7211">
      <w:rPr>
        <w:bCs/>
      </w:rPr>
      <w:t> </w:t>
    </w:r>
    <w:sdt>
      <w:sdtPr>
        <w:rPr>
          <w:bCs/>
        </w:rPr>
        <w:id w:val="-1885019968"/>
        <w:placeholder>
          <w:docPart w:val="09AB4276588D4E468047A488E9F15A46"/>
        </w:placeholder>
        <w:text/>
      </w:sdtPr>
      <w:sdtEndPr/>
      <w:sdtContent>
        <w:r w:rsidR="002101F5" w:rsidRPr="002101F5">
          <w:rPr>
            <w:bCs/>
          </w:rPr>
          <w:t>USKVBL/</w:t>
        </w:r>
        <w:r w:rsidR="00651DA8">
          <w:rPr>
            <w:bCs/>
          </w:rPr>
          <w:t>13324/</w:t>
        </w:r>
        <w:r w:rsidR="002101F5" w:rsidRPr="002101F5">
          <w:rPr>
            <w:bCs/>
          </w:rPr>
          <w:t>202</w:t>
        </w:r>
        <w:r w:rsidR="00F242CB">
          <w:rPr>
            <w:bCs/>
          </w:rPr>
          <w:t>3</w:t>
        </w:r>
        <w:r w:rsidR="002101F5" w:rsidRPr="002101F5">
          <w:rPr>
            <w:bCs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2F3044B3E864758853196328345FDD1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F62AA">
          <w:rPr>
            <w:bCs/>
          </w:rPr>
          <w:t>24.10.2023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DD9CB184DBB4EB69C7267601B05A6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4E48AB30CAF42B39E329A02260EDE8E"/>
        </w:placeholder>
        <w:text/>
      </w:sdtPr>
      <w:sdtEndPr/>
      <w:sdtContent>
        <w:r w:rsidRPr="00904E1B">
          <w:t>ALAVIS PlaqueFree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C5"/>
    <w:rsid w:val="00025C8B"/>
    <w:rsid w:val="000713E5"/>
    <w:rsid w:val="00093791"/>
    <w:rsid w:val="000E7C1E"/>
    <w:rsid w:val="00125CCC"/>
    <w:rsid w:val="0013021E"/>
    <w:rsid w:val="001D296B"/>
    <w:rsid w:val="002101F5"/>
    <w:rsid w:val="00266F6C"/>
    <w:rsid w:val="002A1EFD"/>
    <w:rsid w:val="002E5C01"/>
    <w:rsid w:val="00342AB0"/>
    <w:rsid w:val="004C7583"/>
    <w:rsid w:val="004F1BCF"/>
    <w:rsid w:val="005B1958"/>
    <w:rsid w:val="005E6E34"/>
    <w:rsid w:val="00651DA8"/>
    <w:rsid w:val="00653887"/>
    <w:rsid w:val="00654230"/>
    <w:rsid w:val="006A6F19"/>
    <w:rsid w:val="006B3380"/>
    <w:rsid w:val="00795CB8"/>
    <w:rsid w:val="00795F8B"/>
    <w:rsid w:val="007B1A74"/>
    <w:rsid w:val="007D3C49"/>
    <w:rsid w:val="007E6662"/>
    <w:rsid w:val="00810BC5"/>
    <w:rsid w:val="00811026"/>
    <w:rsid w:val="0086121B"/>
    <w:rsid w:val="00904E1B"/>
    <w:rsid w:val="00975251"/>
    <w:rsid w:val="009F5EA4"/>
    <w:rsid w:val="00A52802"/>
    <w:rsid w:val="00AD34CD"/>
    <w:rsid w:val="00AD7211"/>
    <w:rsid w:val="00B22D87"/>
    <w:rsid w:val="00BB1D51"/>
    <w:rsid w:val="00BC62B4"/>
    <w:rsid w:val="00BF60E2"/>
    <w:rsid w:val="00BF63A7"/>
    <w:rsid w:val="00C120A2"/>
    <w:rsid w:val="00C15BE3"/>
    <w:rsid w:val="00C25903"/>
    <w:rsid w:val="00C46DC6"/>
    <w:rsid w:val="00C64C7B"/>
    <w:rsid w:val="00CC068B"/>
    <w:rsid w:val="00CF4F39"/>
    <w:rsid w:val="00CF62AA"/>
    <w:rsid w:val="00D466DD"/>
    <w:rsid w:val="00D83FF9"/>
    <w:rsid w:val="00DD474F"/>
    <w:rsid w:val="00DD49C2"/>
    <w:rsid w:val="00DE6B28"/>
    <w:rsid w:val="00E10AF7"/>
    <w:rsid w:val="00E76E42"/>
    <w:rsid w:val="00EA473F"/>
    <w:rsid w:val="00EC4765"/>
    <w:rsid w:val="00F242CB"/>
    <w:rsid w:val="00F306C5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A449E-3762-4DBF-8E89-3EB15ED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4C758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7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51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E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E1B"/>
    <w:rPr>
      <w:sz w:val="22"/>
      <w:szCs w:val="22"/>
      <w:lang w:eastAsia="en-US"/>
    </w:rPr>
  </w:style>
  <w:style w:type="character" w:styleId="Zstupntext">
    <w:name w:val="Placeholder Text"/>
    <w:rsid w:val="00904E1B"/>
    <w:rPr>
      <w:color w:val="808080"/>
    </w:rPr>
  </w:style>
  <w:style w:type="character" w:customStyle="1" w:styleId="Styl2">
    <w:name w:val="Styl2"/>
    <w:basedOn w:val="Standardnpsmoodstavce"/>
    <w:uiPriority w:val="1"/>
    <w:rsid w:val="00904E1B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DD47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474F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DD4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5297F149841748CF8276C54F2E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5AFE5-11E3-407E-9265-23057D14ACB1}"/>
      </w:docPartPr>
      <w:docPartBody>
        <w:p w:rsidR="000953D1" w:rsidRDefault="006F13B8" w:rsidP="006F13B8">
          <w:pPr>
            <w:pStyle w:val="8D25297F149841748CF8276C54F2E05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AB4276588D4E468047A488E9F15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AAAE2-33C6-4C27-8903-DA4103463506}"/>
      </w:docPartPr>
      <w:docPartBody>
        <w:p w:rsidR="000953D1" w:rsidRDefault="006F13B8" w:rsidP="006F13B8">
          <w:pPr>
            <w:pStyle w:val="09AB4276588D4E468047A488E9F15A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F3044B3E864758853196328345F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83E65-AC37-426C-92F0-F12C43F45271}"/>
      </w:docPartPr>
      <w:docPartBody>
        <w:p w:rsidR="000953D1" w:rsidRDefault="006F13B8" w:rsidP="006F13B8">
          <w:pPr>
            <w:pStyle w:val="D2F3044B3E864758853196328345FD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D9CB184DBB4EB69C7267601B05A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59DF9-C834-41D5-A6BE-E1737AC98B13}"/>
      </w:docPartPr>
      <w:docPartBody>
        <w:p w:rsidR="000953D1" w:rsidRDefault="006F13B8" w:rsidP="006F13B8">
          <w:pPr>
            <w:pStyle w:val="6DD9CB184DBB4EB69C7267601B05A6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E48AB30CAF42B39E329A02260E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9BABA-9091-45C3-B8ED-515F793131DB}"/>
      </w:docPartPr>
      <w:docPartBody>
        <w:p w:rsidR="000953D1" w:rsidRDefault="006F13B8" w:rsidP="006F13B8">
          <w:pPr>
            <w:pStyle w:val="D4E48AB30CAF42B39E329A02260EDE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8"/>
    <w:rsid w:val="000953D1"/>
    <w:rsid w:val="002946E3"/>
    <w:rsid w:val="002B2F02"/>
    <w:rsid w:val="003C7E91"/>
    <w:rsid w:val="004468A7"/>
    <w:rsid w:val="00472412"/>
    <w:rsid w:val="006F13B8"/>
    <w:rsid w:val="008B1E42"/>
    <w:rsid w:val="008F2205"/>
    <w:rsid w:val="00991517"/>
    <w:rsid w:val="00BA3D8C"/>
    <w:rsid w:val="00BA3F92"/>
    <w:rsid w:val="00C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F13B8"/>
    <w:rPr>
      <w:color w:val="808080"/>
    </w:rPr>
  </w:style>
  <w:style w:type="paragraph" w:customStyle="1" w:styleId="8D25297F149841748CF8276C54F2E05B">
    <w:name w:val="8D25297F149841748CF8276C54F2E05B"/>
    <w:rsid w:val="006F13B8"/>
  </w:style>
  <w:style w:type="paragraph" w:customStyle="1" w:styleId="09AB4276588D4E468047A488E9F15A46">
    <w:name w:val="09AB4276588D4E468047A488E9F15A46"/>
    <w:rsid w:val="006F13B8"/>
  </w:style>
  <w:style w:type="paragraph" w:customStyle="1" w:styleId="D2F3044B3E864758853196328345FDD1">
    <w:name w:val="D2F3044B3E864758853196328345FDD1"/>
    <w:rsid w:val="006F13B8"/>
  </w:style>
  <w:style w:type="paragraph" w:customStyle="1" w:styleId="6DD9CB184DBB4EB69C7267601B05A693">
    <w:name w:val="6DD9CB184DBB4EB69C7267601B05A693"/>
    <w:rsid w:val="006F13B8"/>
  </w:style>
  <w:style w:type="paragraph" w:customStyle="1" w:styleId="D4E48AB30CAF42B39E329A02260EDE8E">
    <w:name w:val="D4E48AB30CAF42B39E329A02260EDE8E"/>
    <w:rsid w:val="006F1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BB826E9C68044BC60AE4B23901063" ma:contentTypeVersion="14" ma:contentTypeDescription="Create a new document." ma:contentTypeScope="" ma:versionID="fcb5e777d3e6592b0c69f072f283b6c7">
  <xsd:schema xmlns:xsd="http://www.w3.org/2001/XMLSchema" xmlns:xs="http://www.w3.org/2001/XMLSchema" xmlns:p="http://schemas.microsoft.com/office/2006/metadata/properties" xmlns:ns3="ea6503e8-3d50-448e-9427-d00b4c87e5f0" xmlns:ns4="9683e8e9-78ad-4074-be72-82da15a0aa5a" targetNamespace="http://schemas.microsoft.com/office/2006/metadata/properties" ma:root="true" ma:fieldsID="1e20163951a9069ab369110b8bfe42da" ns3:_="" ns4:_="">
    <xsd:import namespace="ea6503e8-3d50-448e-9427-d00b4c87e5f0"/>
    <xsd:import namespace="9683e8e9-78ad-4074-be72-82da15a0a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03e8-3d50-448e-9427-d00b4c87e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e8e9-78ad-4074-be72-82da15a0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00561-386A-46E0-9E6E-55C1440C0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D2439-BDB0-4F7B-8A82-F0D1CB00B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DDC72-C374-4689-A769-D4062D55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503e8-3d50-448e-9427-d00b4c87e5f0"/>
    <ds:schemaRef ds:uri="9683e8e9-78ad-4074-be72-82da15a0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Nepejchalová Leona</cp:lastModifiedBy>
  <cp:revision>18</cp:revision>
  <cp:lastPrinted>2023-10-24T14:28:00Z</cp:lastPrinted>
  <dcterms:created xsi:type="dcterms:W3CDTF">2022-11-15T17:02:00Z</dcterms:created>
  <dcterms:modified xsi:type="dcterms:W3CDTF">2023-10-24T14:28:00Z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0x010100B81BB826E9C68044BC60AE4B23901063</vt:lpwstr>
  </property>
</Properties>
</file>