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153AB64E" w:rsidR="00C114FF" w:rsidRPr="00B41D57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EF5D7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EF5D7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EF5D73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5F0A2F" w14:textId="6FB86402" w:rsidR="007F69F7" w:rsidRDefault="007B63FC" w:rsidP="00932CEF">
      <w:pPr>
        <w:tabs>
          <w:tab w:val="clear" w:pos="567"/>
        </w:tabs>
        <w:spacing w:line="240" w:lineRule="auto"/>
        <w:rPr>
          <w:szCs w:val="22"/>
        </w:rPr>
      </w:pPr>
      <w:r w:rsidRPr="007B63FC">
        <w:rPr>
          <w:szCs w:val="22"/>
        </w:rPr>
        <w:t xml:space="preserve">ORNIDUCK </w:t>
      </w:r>
      <w:r w:rsidR="00026CED">
        <w:rPr>
          <w:szCs w:val="22"/>
        </w:rPr>
        <w:t>injekční emulze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EF5D73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794DBB2E" w14:textId="77777777" w:rsidR="007B63FC" w:rsidRDefault="007B63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940DBC" w14:textId="0FE1A308" w:rsidR="007F69F7" w:rsidRPr="00347E26" w:rsidRDefault="00DF697B" w:rsidP="007F69F7">
      <w:pPr>
        <w:pStyle w:val="Zkladntext3"/>
        <w:rPr>
          <w:b w:val="0"/>
          <w:bCs/>
          <w:szCs w:val="22"/>
        </w:rPr>
      </w:pPr>
      <w:r w:rsidRPr="00347E26">
        <w:rPr>
          <w:b w:val="0"/>
          <w:bCs/>
          <w:szCs w:val="22"/>
        </w:rPr>
        <w:t xml:space="preserve">Každá </w:t>
      </w:r>
      <w:r w:rsidR="007F69F7" w:rsidRPr="00347E26">
        <w:rPr>
          <w:b w:val="0"/>
          <w:bCs/>
          <w:szCs w:val="22"/>
        </w:rPr>
        <w:t>vakcinační dávka 0,5 ml obsahuje:</w:t>
      </w:r>
    </w:p>
    <w:p w14:paraId="668A2BBB" w14:textId="510CB75D" w:rsidR="00C114FF" w:rsidRPr="00B41D57" w:rsidRDefault="00EF5D73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7E8CEB9E" w14:textId="1ACB0C2E" w:rsidR="007F69F7" w:rsidRDefault="007F69F7" w:rsidP="007F69F7">
      <w:pPr>
        <w:rPr>
          <w:szCs w:val="22"/>
          <w:vertAlign w:val="subscript"/>
        </w:rPr>
      </w:pPr>
      <w:r>
        <w:rPr>
          <w:szCs w:val="22"/>
        </w:rPr>
        <w:t xml:space="preserve">Virus </w:t>
      </w:r>
      <w:proofErr w:type="spellStart"/>
      <w:r>
        <w:rPr>
          <w:szCs w:val="22"/>
        </w:rPr>
        <w:t>hepatitidis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infectiosae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anatum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inactivatum</w:t>
      </w:r>
      <w:proofErr w:type="spellEnd"/>
      <w:r>
        <w:rPr>
          <w:szCs w:val="22"/>
        </w:rPr>
        <w:t xml:space="preserve"> min. 10</w:t>
      </w:r>
      <w:r>
        <w:rPr>
          <w:szCs w:val="22"/>
          <w:vertAlign w:val="superscript"/>
        </w:rPr>
        <w:t>5,0</w:t>
      </w:r>
      <w:r>
        <w:rPr>
          <w:szCs w:val="22"/>
        </w:rPr>
        <w:t xml:space="preserve"> KELD</w:t>
      </w:r>
      <w:r>
        <w:rPr>
          <w:szCs w:val="22"/>
          <w:vertAlign w:val="subscript"/>
        </w:rPr>
        <w:t>50</w:t>
      </w:r>
      <w:r w:rsidR="00EA4437">
        <w:rPr>
          <w:szCs w:val="22"/>
          <w:vertAlign w:val="subscript"/>
        </w:rPr>
        <w:t xml:space="preserve"> </w:t>
      </w:r>
      <w:r w:rsidR="00EA4437" w:rsidRPr="00EA4437">
        <w:rPr>
          <w:szCs w:val="22"/>
        </w:rPr>
        <w:t>*</w:t>
      </w:r>
    </w:p>
    <w:p w14:paraId="714E3F55" w14:textId="1CA2091B" w:rsidR="00EA4437" w:rsidRDefault="00EA4437" w:rsidP="00EA4437">
      <w:pPr>
        <w:jc w:val="both"/>
        <w:rPr>
          <w:szCs w:val="22"/>
        </w:rPr>
      </w:pPr>
      <w:r>
        <w:rPr>
          <w:szCs w:val="22"/>
        </w:rPr>
        <w:t xml:space="preserve">* </w:t>
      </w:r>
      <w:r>
        <w:t>KELD</w:t>
      </w:r>
      <w:r>
        <w:rPr>
          <w:vertAlign w:val="subscript"/>
        </w:rPr>
        <w:t>50</w:t>
      </w:r>
      <w:r>
        <w:rPr>
          <w:iCs/>
          <w:snapToGrid w:val="0"/>
          <w:szCs w:val="22"/>
        </w:rPr>
        <w:t xml:space="preserve"> - </w:t>
      </w:r>
      <w:r>
        <w:rPr>
          <w:szCs w:val="22"/>
        </w:rPr>
        <w:t>50% smrtící dávka pro kuřecí embrya</w:t>
      </w:r>
    </w:p>
    <w:p w14:paraId="4C78676A" w14:textId="7A9EF216" w:rsidR="007B63FC" w:rsidRDefault="007B63F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BA2ABB" w14:textId="77777777" w:rsidR="00EA4437" w:rsidRPr="00B41D57" w:rsidRDefault="00EA443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01E09DAB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57CF58FA" w14:textId="5E381896" w:rsidR="007B63FC" w:rsidRDefault="005E5CCD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Montanide</w:t>
      </w:r>
      <w:proofErr w:type="spellEnd"/>
      <w:r>
        <w:rPr>
          <w:szCs w:val="22"/>
        </w:rPr>
        <w:t xml:space="preserve"> ISA 70 (</w:t>
      </w:r>
      <w:r w:rsidR="007F69F7">
        <w:rPr>
          <w:szCs w:val="22"/>
        </w:rPr>
        <w:t>Olejová emulze</w:t>
      </w:r>
      <w:r>
        <w:rPr>
          <w:szCs w:val="22"/>
        </w:rPr>
        <w:t>)</w:t>
      </w:r>
      <w:r w:rsidR="007F69F7">
        <w:rPr>
          <w:szCs w:val="22"/>
        </w:rPr>
        <w:t xml:space="preserve">    ad 0,5 ml</w:t>
      </w:r>
    </w:p>
    <w:p w14:paraId="57BDF004" w14:textId="77777777" w:rsidR="007F69F7" w:rsidRPr="00B41D57" w:rsidRDefault="007F69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208AD75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A01C12" w14:paraId="0B4C76E3" w14:textId="77777777" w:rsidTr="007B63FC">
        <w:tc>
          <w:tcPr>
            <w:tcW w:w="4529" w:type="dxa"/>
            <w:shd w:val="clear" w:color="auto" w:fill="auto"/>
            <w:vAlign w:val="center"/>
          </w:tcPr>
          <w:p w14:paraId="6D45EB6D" w14:textId="58D30EAA" w:rsidR="00872C48" w:rsidRPr="00B41D57" w:rsidRDefault="00EF5D7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E659D33" w14:textId="473F4BAD" w:rsidR="00872C48" w:rsidRPr="00B41D57" w:rsidRDefault="00EF5D7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A01C12" w14:paraId="7D5263D3" w14:textId="77777777" w:rsidTr="007B63FC">
        <w:tc>
          <w:tcPr>
            <w:tcW w:w="4529" w:type="dxa"/>
            <w:shd w:val="clear" w:color="auto" w:fill="auto"/>
            <w:vAlign w:val="center"/>
          </w:tcPr>
          <w:p w14:paraId="0F798F46" w14:textId="202E1991" w:rsidR="00872C48" w:rsidRPr="00B41D57" w:rsidRDefault="007B63FC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szCs w:val="22"/>
              </w:rPr>
              <w:t>Thiomersal</w:t>
            </w:r>
            <w:proofErr w:type="spellEnd"/>
          </w:p>
        </w:tc>
        <w:tc>
          <w:tcPr>
            <w:tcW w:w="4532" w:type="dxa"/>
            <w:shd w:val="clear" w:color="auto" w:fill="auto"/>
            <w:vAlign w:val="center"/>
          </w:tcPr>
          <w:p w14:paraId="457A3BBC" w14:textId="6CFBEE46" w:rsidR="00872C48" w:rsidRPr="00B41D57" w:rsidRDefault="007B63FC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max. 0</w:t>
            </w:r>
            <w:r w:rsidR="001E606B">
              <w:rPr>
                <w:szCs w:val="22"/>
              </w:rPr>
              <w:t>,</w:t>
            </w:r>
            <w:r>
              <w:rPr>
                <w:szCs w:val="22"/>
              </w:rPr>
              <w:t>100</w:t>
            </w:r>
            <w:r w:rsidRPr="00793413">
              <w:rPr>
                <w:szCs w:val="22"/>
              </w:rPr>
              <w:t xml:space="preserve"> mg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2914128D" w:rsidR="00C114FF" w:rsidRDefault="001E4EB3" w:rsidP="00A9226B">
      <w:pPr>
        <w:tabs>
          <w:tab w:val="clear" w:pos="567"/>
        </w:tabs>
        <w:spacing w:line="240" w:lineRule="auto"/>
        <w:rPr>
          <w:rStyle w:val="rynqvb"/>
        </w:rPr>
      </w:pPr>
      <w:r>
        <w:rPr>
          <w:rStyle w:val="rynqvb"/>
        </w:rPr>
        <w:t>Krémově bílá olejovitá kapalina s mírným sedimentem na dně lahvičky, který se po protřepání obsah</w:t>
      </w:r>
      <w:r w:rsidR="00F65419">
        <w:rPr>
          <w:rStyle w:val="rynqvb"/>
        </w:rPr>
        <w:t>u</w:t>
      </w:r>
      <w:r>
        <w:rPr>
          <w:rStyle w:val="rynqvb"/>
        </w:rPr>
        <w:t xml:space="preserve"> rozptýl</w:t>
      </w:r>
      <w:r w:rsidR="00F65419">
        <w:rPr>
          <w:rStyle w:val="rynqvb"/>
        </w:rPr>
        <w:t>í</w:t>
      </w:r>
      <w:r>
        <w:rPr>
          <w:rStyle w:val="rynqvb"/>
        </w:rPr>
        <w:t>.</w:t>
      </w:r>
    </w:p>
    <w:p w14:paraId="5EF28992" w14:textId="77777777" w:rsidR="001E4EB3" w:rsidRPr="00B41D57" w:rsidRDefault="001E4E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EF5D73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EF5D73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208DD52" w14:textId="77777777" w:rsidR="00F65419" w:rsidRPr="00AC1503" w:rsidRDefault="00F65419" w:rsidP="007F69F7">
      <w:pPr>
        <w:pStyle w:val="Zkrcenzptenadresa"/>
        <w:spacing w:line="360" w:lineRule="auto"/>
        <w:rPr>
          <w:sz w:val="22"/>
          <w:szCs w:val="22"/>
        </w:rPr>
      </w:pPr>
    </w:p>
    <w:p w14:paraId="0B117FF4" w14:textId="02187FD2" w:rsidR="007F69F7" w:rsidRPr="00793413" w:rsidRDefault="007F69F7" w:rsidP="007F69F7">
      <w:pPr>
        <w:pStyle w:val="Zkrcenzptenadresa"/>
        <w:spacing w:line="360" w:lineRule="auto"/>
        <w:rPr>
          <w:sz w:val="22"/>
          <w:szCs w:val="22"/>
        </w:rPr>
      </w:pPr>
      <w:r w:rsidRPr="00AC1503">
        <w:rPr>
          <w:sz w:val="22"/>
          <w:szCs w:val="22"/>
        </w:rPr>
        <w:t>Kachn</w:t>
      </w:r>
      <w:r w:rsidR="005E5CCD" w:rsidRPr="00AC1503">
        <w:rPr>
          <w:sz w:val="22"/>
          <w:szCs w:val="22"/>
        </w:rPr>
        <w:t>a.</w:t>
      </w:r>
    </w:p>
    <w:p w14:paraId="30258BD8" w14:textId="77777777" w:rsidR="007F69F7" w:rsidRDefault="007F69F7" w:rsidP="00B13B6D">
      <w:pPr>
        <w:pStyle w:val="Style1"/>
      </w:pPr>
    </w:p>
    <w:p w14:paraId="0B7F6CD1" w14:textId="6B86DEFD" w:rsidR="00C114FF" w:rsidRDefault="00EF5D73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52CA034" w14:textId="77777777" w:rsidR="007F69F7" w:rsidRPr="00B41D57" w:rsidRDefault="007F69F7" w:rsidP="00B13B6D">
      <w:pPr>
        <w:pStyle w:val="Style1"/>
      </w:pPr>
    </w:p>
    <w:p w14:paraId="23D56B73" w14:textId="0500E219" w:rsidR="007F69F7" w:rsidRDefault="007F69F7" w:rsidP="007F69F7">
      <w:pPr>
        <w:pStyle w:val="Zkrcenzptenadre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 aktivní imunizaci dospělých kachen v rozmnožovacích a kmenových hejnech</w:t>
      </w:r>
      <w:r w:rsidR="00AA268D">
        <w:rPr>
          <w:sz w:val="22"/>
          <w:szCs w:val="22"/>
        </w:rPr>
        <w:t xml:space="preserve"> proti virové hepatitidě kachen.</w:t>
      </w:r>
    </w:p>
    <w:p w14:paraId="0E9AF8EF" w14:textId="3A842107" w:rsidR="005E5CCD" w:rsidRDefault="00EF5D73" w:rsidP="005E5CCD">
      <w:pPr>
        <w:jc w:val="both"/>
        <w:rPr>
          <w:szCs w:val="22"/>
        </w:rPr>
      </w:pPr>
      <w:r w:rsidRPr="00B41D57">
        <w:t xml:space="preserve">Trvání imunity: </w:t>
      </w:r>
      <w:r w:rsidR="005E5CCD">
        <w:rPr>
          <w:szCs w:val="22"/>
        </w:rPr>
        <w:t>tvorb</w:t>
      </w:r>
      <w:r w:rsidR="00F65419">
        <w:rPr>
          <w:szCs w:val="22"/>
        </w:rPr>
        <w:t>a</w:t>
      </w:r>
      <w:r w:rsidR="005E5CCD">
        <w:rPr>
          <w:szCs w:val="22"/>
        </w:rPr>
        <w:t xml:space="preserve"> specifických protilátek po dobu 5</w:t>
      </w:r>
      <w:r w:rsidR="00F35B81">
        <w:rPr>
          <w:szCs w:val="22"/>
        </w:rPr>
        <w:t>-6</w:t>
      </w:r>
      <w:r w:rsidR="005E5CCD">
        <w:rPr>
          <w:szCs w:val="22"/>
        </w:rPr>
        <w:t xml:space="preserve"> měsíců od imunizace a pasivní </w:t>
      </w:r>
      <w:r w:rsidR="00F65419">
        <w:rPr>
          <w:szCs w:val="22"/>
        </w:rPr>
        <w:t xml:space="preserve">ochrana </w:t>
      </w:r>
      <w:r w:rsidR="005E5CCD">
        <w:rPr>
          <w:szCs w:val="22"/>
        </w:rPr>
        <w:t>kachňat až do stáří 14 dnů.</w:t>
      </w:r>
    </w:p>
    <w:p w14:paraId="7EE8D7C0" w14:textId="6A4C9135" w:rsidR="00E86CEE" w:rsidRPr="00B41D57" w:rsidRDefault="00E86CEE" w:rsidP="00A91EC7">
      <w:pPr>
        <w:jc w:val="both"/>
        <w:rPr>
          <w:szCs w:val="22"/>
        </w:rPr>
      </w:pP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EF5D73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50F125" w14:textId="79F3CDA1" w:rsidR="007F69F7" w:rsidRDefault="00F65419" w:rsidP="007F69F7">
      <w:pPr>
        <w:pStyle w:val="Zkrcenzptenadre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Nejsou.</w:t>
      </w:r>
    </w:p>
    <w:p w14:paraId="1CBD0251" w14:textId="77777777" w:rsidR="00F65419" w:rsidRDefault="00F65419" w:rsidP="007F69F7">
      <w:pPr>
        <w:pStyle w:val="Zkrcenzptenadresa"/>
        <w:spacing w:line="360" w:lineRule="auto"/>
        <w:rPr>
          <w:sz w:val="22"/>
          <w:szCs w:val="22"/>
        </w:rPr>
      </w:pPr>
    </w:p>
    <w:p w14:paraId="570F6F03" w14:textId="5976556B" w:rsidR="00C114FF" w:rsidRDefault="00EF5D73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2BB7D672" w14:textId="77777777" w:rsidR="00921E24" w:rsidRPr="00B41D57" w:rsidRDefault="00921E24" w:rsidP="00B13B6D">
      <w:pPr>
        <w:pStyle w:val="Style1"/>
      </w:pPr>
    </w:p>
    <w:p w14:paraId="0EC02C8B" w14:textId="5043354C" w:rsidR="00E86CEE" w:rsidRPr="00B41D57" w:rsidRDefault="00EF5D73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44A7D8C3" w14:textId="3CC0992F" w:rsidR="007F69F7" w:rsidRDefault="007F69F7" w:rsidP="007F69F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Před upotřebením nutno obsah </w:t>
      </w:r>
      <w:r w:rsidR="00F65419">
        <w:rPr>
          <w:szCs w:val="22"/>
        </w:rPr>
        <w:t xml:space="preserve">lahvičky </w:t>
      </w:r>
      <w:r>
        <w:rPr>
          <w:szCs w:val="22"/>
        </w:rPr>
        <w:t>protřepat a vakcínu temperovat na teplotu 20 až 30</w:t>
      </w:r>
      <w:r>
        <w:rPr>
          <w:szCs w:val="22"/>
        </w:rPr>
        <w:sym w:font="Symbol" w:char="F0B0"/>
      </w:r>
      <w:r>
        <w:rPr>
          <w:szCs w:val="22"/>
        </w:rPr>
        <w:t xml:space="preserve">C. </w:t>
      </w:r>
      <w:r>
        <w:rPr>
          <w:szCs w:val="22"/>
        </w:rPr>
        <w:br/>
      </w:r>
    </w:p>
    <w:p w14:paraId="7FF52C03" w14:textId="77777777" w:rsidR="007F69F7" w:rsidRPr="00B41D57" w:rsidRDefault="007F69F7" w:rsidP="007F69F7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EF5D73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EF5D7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bezpečné použití u cílových druhů zvířat:</w:t>
      </w:r>
    </w:p>
    <w:p w14:paraId="613D9718" w14:textId="2F6DC8A3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EF5D7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0CE2B91" w14:textId="21B6F01B" w:rsidR="00C114FF" w:rsidRPr="00B41D57" w:rsidRDefault="00EF5D73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EF5D73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93A7E1" w14:textId="77777777" w:rsidR="00C114FF" w:rsidRPr="00B41D57" w:rsidRDefault="00EF5D73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0F9C60B2" w14:textId="0225FBF4" w:rsidR="00C114FF" w:rsidRPr="00B41D57" w:rsidRDefault="00EF5D73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EF5D73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3C86B0B8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EF5D73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49F3DEE5" w:rsidR="00AD0710" w:rsidRPr="00B41D57" w:rsidRDefault="007F69F7" w:rsidP="00AD0710">
      <w:pPr>
        <w:tabs>
          <w:tab w:val="clear" w:pos="567"/>
        </w:tabs>
        <w:spacing w:line="240" w:lineRule="auto"/>
        <w:rPr>
          <w:szCs w:val="22"/>
        </w:rPr>
      </w:pPr>
      <w:r>
        <w:t>Kachn</w:t>
      </w:r>
      <w:r w:rsidR="00F65419">
        <w:t>a</w:t>
      </w:r>
      <w:r>
        <w:t>.</w:t>
      </w:r>
    </w:p>
    <w:p w14:paraId="51E9ED61" w14:textId="1275D0F1" w:rsidR="007F69F7" w:rsidRDefault="007F69F7" w:rsidP="007F69F7">
      <w:pPr>
        <w:rPr>
          <w:szCs w:val="22"/>
        </w:rPr>
      </w:pPr>
      <w:r>
        <w:rPr>
          <w:szCs w:val="22"/>
        </w:rPr>
        <w:t>Nejsou známy.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A197396" w:rsidR="00247A48" w:rsidRDefault="00EF5D73" w:rsidP="00247A48">
      <w:bookmarkStart w:id="0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7F69F7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3E3434">
        <w:t>i</w:t>
      </w:r>
      <w:r w:rsidRPr="00B41D57">
        <w:t>.</w:t>
      </w:r>
    </w:p>
    <w:bookmarkEnd w:id="0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EF5D73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85D3A8" w14:textId="028FC766" w:rsidR="007F69F7" w:rsidRPr="00B41D57" w:rsidRDefault="003E3434" w:rsidP="007F69F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Nosnice</w:t>
      </w:r>
      <w:r w:rsidR="007F69F7" w:rsidRPr="00B41D57">
        <w:t>:</w:t>
      </w:r>
    </w:p>
    <w:p w14:paraId="64E56C8F" w14:textId="77777777" w:rsidR="007F69F7" w:rsidRDefault="007F69F7" w:rsidP="007F69F7">
      <w:pPr>
        <w:pStyle w:val="Zkrcenzptenadresa"/>
        <w:rPr>
          <w:sz w:val="22"/>
          <w:szCs w:val="22"/>
        </w:rPr>
      </w:pPr>
      <w:r>
        <w:rPr>
          <w:sz w:val="22"/>
          <w:szCs w:val="22"/>
        </w:rPr>
        <w:t>Není vhodné vakcinovat kachny v průběhu snášky vajec. V důsledku vakcinace může dojít vlivem stresu k poklesu snášky.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EF5D73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EEEE0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2F9E781A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EF5D73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DA7493" w14:textId="5A969768" w:rsidR="00AA268D" w:rsidRPr="00347E26" w:rsidRDefault="00231978" w:rsidP="00231978">
      <w:pPr>
        <w:tabs>
          <w:tab w:val="clear" w:pos="567"/>
        </w:tabs>
        <w:spacing w:line="240" w:lineRule="auto"/>
        <w:rPr>
          <w:i/>
          <w:szCs w:val="22"/>
          <w:u w:val="single"/>
        </w:rPr>
      </w:pPr>
      <w:r w:rsidRPr="00347E26">
        <w:rPr>
          <w:i/>
          <w:szCs w:val="22"/>
          <w:u w:val="single"/>
        </w:rPr>
        <w:t xml:space="preserve">Intramuskulární </w:t>
      </w:r>
      <w:r w:rsidR="00AA268D" w:rsidRPr="00347E26">
        <w:rPr>
          <w:i/>
          <w:szCs w:val="22"/>
          <w:u w:val="single"/>
        </w:rPr>
        <w:t>podání:</w:t>
      </w:r>
    </w:p>
    <w:p w14:paraId="6ABF61CC" w14:textId="71BB64A4" w:rsidR="00231978" w:rsidRDefault="00AA268D" w:rsidP="0023197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Podá se jedna dávka</w:t>
      </w:r>
      <w:r w:rsidR="00921E24">
        <w:rPr>
          <w:szCs w:val="22"/>
        </w:rPr>
        <w:t xml:space="preserve"> </w:t>
      </w:r>
      <w:r w:rsidR="00231978" w:rsidRPr="00231978">
        <w:rPr>
          <w:szCs w:val="22"/>
        </w:rPr>
        <w:t xml:space="preserve">0,5 ml do prsní svaloviny. </w:t>
      </w:r>
    </w:p>
    <w:p w14:paraId="3D10DFFD" w14:textId="77777777" w:rsidR="001A136C" w:rsidRPr="00231978" w:rsidRDefault="001A136C" w:rsidP="00231978">
      <w:pPr>
        <w:tabs>
          <w:tab w:val="clear" w:pos="567"/>
        </w:tabs>
        <w:spacing w:line="240" w:lineRule="auto"/>
        <w:rPr>
          <w:szCs w:val="22"/>
        </w:rPr>
      </w:pPr>
    </w:p>
    <w:p w14:paraId="13504C24" w14:textId="4B17B8AF" w:rsidR="00247A48" w:rsidRDefault="00231978" w:rsidP="00231978">
      <w:pPr>
        <w:tabs>
          <w:tab w:val="clear" w:pos="567"/>
        </w:tabs>
        <w:spacing w:line="240" w:lineRule="auto"/>
        <w:rPr>
          <w:szCs w:val="22"/>
        </w:rPr>
      </w:pPr>
      <w:r w:rsidRPr="00231978">
        <w:rPr>
          <w:szCs w:val="22"/>
        </w:rPr>
        <w:t>První vakcinace 6 týdnů před započetím snášky, revakcinace za 3-4 týdny.</w:t>
      </w:r>
    </w:p>
    <w:p w14:paraId="053377B6" w14:textId="77777777" w:rsidR="00231978" w:rsidRPr="00B41D57" w:rsidRDefault="00231978" w:rsidP="00231978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EF5D73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2B4F9904" w14:textId="77777777" w:rsidR="00231978" w:rsidRPr="00B41D57" w:rsidRDefault="00231978" w:rsidP="00B13B6D">
      <w:pPr>
        <w:pStyle w:val="Style1"/>
      </w:pPr>
    </w:p>
    <w:p w14:paraId="45A34650" w14:textId="256AF343" w:rsidR="00C114FF" w:rsidRDefault="00AA268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Podání 2násobné dávky </w:t>
      </w:r>
      <w:r w:rsidR="00231978" w:rsidRPr="00231978">
        <w:rPr>
          <w:szCs w:val="22"/>
        </w:rPr>
        <w:t>vakcíny nemá žádné vedlejší účinky na cílová zvířata.</w:t>
      </w:r>
    </w:p>
    <w:p w14:paraId="639E442E" w14:textId="77777777" w:rsidR="00231978" w:rsidRPr="00B41D57" w:rsidRDefault="002319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EF5D73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4A1904" w14:textId="596ABDA4" w:rsidR="009A6509" w:rsidRPr="00921E24" w:rsidRDefault="00921E24" w:rsidP="009A6509">
      <w:pPr>
        <w:pStyle w:val="Normalold"/>
        <w:rPr>
          <w:rFonts w:eastAsia="Times New Roman"/>
          <w:szCs w:val="22"/>
          <w:lang w:eastAsia="en-US"/>
        </w:rPr>
      </w:pPr>
      <w:r w:rsidRPr="00921E24">
        <w:rPr>
          <w:rFonts w:eastAsia="Times New Roman"/>
          <w:szCs w:val="22"/>
          <w:lang w:eastAsia="en-US"/>
        </w:rPr>
        <w:t>Neuplatňuje se</w:t>
      </w:r>
      <w:r>
        <w:rPr>
          <w:rFonts w:eastAsia="Times New Roman"/>
          <w:szCs w:val="22"/>
          <w:lang w:eastAsia="en-US"/>
        </w:rPr>
        <w:t>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EF5D73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263A4CA7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8ECF1C9" w:rsidR="00C114FF" w:rsidRPr="00B41D57" w:rsidRDefault="00EF5D73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EF5D73" w:rsidP="00B13B6D">
      <w:pPr>
        <w:pStyle w:val="Style1"/>
      </w:pPr>
      <w:r w:rsidRPr="00B41D57">
        <w:t>4.1</w:t>
      </w:r>
      <w:r w:rsidRPr="00B41D57">
        <w:tab/>
        <w:t>ATCvet kód:</w:t>
      </w:r>
    </w:p>
    <w:p w14:paraId="255CA545" w14:textId="77777777" w:rsidR="00231978" w:rsidRDefault="00231978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C965196" w14:textId="17D6C552" w:rsidR="00C114FF" w:rsidRDefault="00231978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231978">
        <w:rPr>
          <w:bCs/>
          <w:szCs w:val="22"/>
        </w:rPr>
        <w:t>QI01BA</w:t>
      </w:r>
    </w:p>
    <w:p w14:paraId="37B570B3" w14:textId="77777777" w:rsidR="00231978" w:rsidRPr="00231978" w:rsidRDefault="00231978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5C5CA35" w14:textId="0CADA7DD" w:rsidR="00231978" w:rsidRDefault="00231978" w:rsidP="00231978">
      <w:pPr>
        <w:rPr>
          <w:szCs w:val="22"/>
        </w:rPr>
      </w:pPr>
      <w:r>
        <w:rPr>
          <w:szCs w:val="22"/>
        </w:rPr>
        <w:t>Mechani</w:t>
      </w:r>
      <w:r w:rsidR="00921E24">
        <w:rPr>
          <w:szCs w:val="22"/>
        </w:rPr>
        <w:t>z</w:t>
      </w:r>
      <w:r>
        <w:rPr>
          <w:szCs w:val="22"/>
        </w:rPr>
        <w:t>mus účinku:</w:t>
      </w:r>
    </w:p>
    <w:p w14:paraId="4FEB2693" w14:textId="5A6F93AF" w:rsidR="00231978" w:rsidRDefault="00AA268D" w:rsidP="00231978">
      <w:pPr>
        <w:jc w:val="both"/>
        <w:rPr>
          <w:szCs w:val="22"/>
        </w:rPr>
      </w:pPr>
      <w:r>
        <w:rPr>
          <w:szCs w:val="22"/>
        </w:rPr>
        <w:t xml:space="preserve">Podání </w:t>
      </w:r>
      <w:r w:rsidR="00231978">
        <w:rPr>
          <w:szCs w:val="22"/>
        </w:rPr>
        <w:t>virového antigenu obsaženého ve vakcíně vyvolá v těle vakcinované kachny tvorbu</w:t>
      </w:r>
    </w:p>
    <w:p w14:paraId="0B33AEA5" w14:textId="532B0737" w:rsidR="00231978" w:rsidRDefault="00231978" w:rsidP="00231978">
      <w:pPr>
        <w:jc w:val="both"/>
        <w:rPr>
          <w:szCs w:val="22"/>
        </w:rPr>
      </w:pPr>
      <w:r>
        <w:rPr>
          <w:szCs w:val="22"/>
        </w:rPr>
        <w:t xml:space="preserve">specifických protilátek. Ty zajišťují ovariální cestou pasivní </w:t>
      </w:r>
      <w:r w:rsidR="00AA268D">
        <w:rPr>
          <w:szCs w:val="22"/>
        </w:rPr>
        <w:t xml:space="preserve">ochranu </w:t>
      </w:r>
      <w:r>
        <w:rPr>
          <w:szCs w:val="22"/>
        </w:rPr>
        <w:t>kachňat proti uvedené</w:t>
      </w:r>
    </w:p>
    <w:p w14:paraId="58BFB03B" w14:textId="34C09CFA" w:rsidR="00231978" w:rsidRDefault="00AA268D" w:rsidP="00231978">
      <w:pPr>
        <w:jc w:val="both"/>
        <w:rPr>
          <w:szCs w:val="22"/>
        </w:rPr>
      </w:pPr>
      <w:r>
        <w:rPr>
          <w:szCs w:val="22"/>
        </w:rPr>
        <w:t xml:space="preserve">infekci </w:t>
      </w:r>
      <w:r w:rsidR="00231978">
        <w:rPr>
          <w:szCs w:val="22"/>
        </w:rPr>
        <w:t>v období jejich nejvyšší vnímavosti ve věkovém období až do stáří 14 dnů.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EF5D73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EF5D73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355FD63C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EF5D73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5553867C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231978">
        <w:t xml:space="preserve"> 2 roky.</w:t>
      </w:r>
    </w:p>
    <w:p w14:paraId="5DF513F3" w14:textId="1338A882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231978">
        <w:t xml:space="preserve"> 10 hodin.</w:t>
      </w:r>
    </w:p>
    <w:p w14:paraId="4CD9C987" w14:textId="74832A48" w:rsidR="00C114FF" w:rsidRDefault="002044D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 prvním otevření skladovat</w:t>
      </w:r>
      <w:r w:rsidR="003B6357">
        <w:rPr>
          <w:szCs w:val="22"/>
        </w:rPr>
        <w:t xml:space="preserve"> </w:t>
      </w:r>
      <w:r>
        <w:rPr>
          <w:szCs w:val="22"/>
        </w:rPr>
        <w:t>l</w:t>
      </w:r>
      <w:r w:rsidR="003B6357">
        <w:rPr>
          <w:szCs w:val="22"/>
        </w:rPr>
        <w:t>ahvičky</w:t>
      </w:r>
      <w:r>
        <w:rPr>
          <w:szCs w:val="22"/>
        </w:rPr>
        <w:t xml:space="preserve"> při teplotě 2 – 8 </w:t>
      </w:r>
      <w:r>
        <w:rPr>
          <w:szCs w:val="22"/>
          <w:vertAlign w:val="superscript"/>
        </w:rPr>
        <w:t xml:space="preserve">o </w:t>
      </w:r>
      <w:r>
        <w:rPr>
          <w:szCs w:val="22"/>
        </w:rPr>
        <w:t>C.</w:t>
      </w:r>
    </w:p>
    <w:p w14:paraId="01D90D86" w14:textId="77777777" w:rsidR="002044DF" w:rsidRPr="00B41D57" w:rsidRDefault="002044D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EF5D73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6AB90417" w:rsidR="00C114FF" w:rsidRPr="00B41D57" w:rsidRDefault="00EF5D73" w:rsidP="009E66FE">
      <w:pPr>
        <w:pStyle w:val="Style5"/>
      </w:pPr>
      <w:r w:rsidRPr="00B41D57">
        <w:t>Uchovávejte v chladničce (2 °C – 8 °C).</w:t>
      </w:r>
    </w:p>
    <w:p w14:paraId="4216815A" w14:textId="3DDB892B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2A05B935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EF5D73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9FDD0E0" w14:textId="66FA09E2" w:rsidR="00D3562D" w:rsidRDefault="00D3562D" w:rsidP="00D3562D">
      <w:pPr>
        <w:tabs>
          <w:tab w:val="clear" w:pos="567"/>
        </w:tabs>
        <w:spacing w:line="240" w:lineRule="auto"/>
      </w:pPr>
      <w:r>
        <w:t>Skleněné nebo umělohmotné</w:t>
      </w:r>
      <w:r w:rsidR="00482909">
        <w:t xml:space="preserve"> </w:t>
      </w:r>
      <w:r>
        <w:t xml:space="preserve">100 ml </w:t>
      </w:r>
      <w:r w:rsidR="00482909">
        <w:t>lahvičky</w:t>
      </w:r>
      <w:r>
        <w:t xml:space="preserve"> – 1 x 200 dávek, 12 x 200 dávek, 20 x 200 dávek </w:t>
      </w:r>
    </w:p>
    <w:p w14:paraId="2942EEDA" w14:textId="215A1B83" w:rsidR="00D3562D" w:rsidRDefault="00D3562D" w:rsidP="00D3562D">
      <w:pPr>
        <w:tabs>
          <w:tab w:val="clear" w:pos="567"/>
        </w:tabs>
        <w:spacing w:line="240" w:lineRule="auto"/>
      </w:pPr>
      <w:r>
        <w:t>Skleněné nebo umělohmotné 250 ml l</w:t>
      </w:r>
      <w:r w:rsidR="00482909">
        <w:t>a</w:t>
      </w:r>
      <w:r>
        <w:t>hve  –  500 dávek</w:t>
      </w:r>
    </w:p>
    <w:p w14:paraId="07D1F3FF" w14:textId="18DE4676" w:rsidR="00D3562D" w:rsidRDefault="00D3562D" w:rsidP="00D3562D">
      <w:pPr>
        <w:tabs>
          <w:tab w:val="clear" w:pos="567"/>
        </w:tabs>
        <w:spacing w:line="240" w:lineRule="auto"/>
      </w:pPr>
      <w:r>
        <w:t>Skleněné nebo umělohmotné 500 ml l</w:t>
      </w:r>
      <w:r w:rsidR="00482909">
        <w:t>a</w:t>
      </w:r>
      <w:r>
        <w:t>hve  –  1000 dávek</w:t>
      </w:r>
    </w:p>
    <w:p w14:paraId="1C8A261A" w14:textId="4E880500" w:rsidR="00D3562D" w:rsidRDefault="00D3562D" w:rsidP="00D3562D">
      <w:pPr>
        <w:tabs>
          <w:tab w:val="clear" w:pos="567"/>
        </w:tabs>
        <w:spacing w:line="240" w:lineRule="auto"/>
      </w:pPr>
      <w:r>
        <w:t xml:space="preserve">Každá </w:t>
      </w:r>
      <w:r w:rsidR="00482909">
        <w:t>lahvička</w:t>
      </w:r>
      <w:r>
        <w:t xml:space="preserve"> (l</w:t>
      </w:r>
      <w:r w:rsidR="00482909">
        <w:t>a</w:t>
      </w:r>
      <w:r>
        <w:t>hev) je uložena v kart</w:t>
      </w:r>
      <w:r w:rsidR="00482909">
        <w:t>o</w:t>
      </w:r>
      <w:r>
        <w:t>novém obalu.</w:t>
      </w:r>
    </w:p>
    <w:p w14:paraId="4DE72163" w14:textId="77777777" w:rsidR="00D3562D" w:rsidRDefault="00D3562D" w:rsidP="00D3562D">
      <w:pPr>
        <w:tabs>
          <w:tab w:val="clear" w:pos="567"/>
        </w:tabs>
        <w:spacing w:line="240" w:lineRule="auto"/>
      </w:pPr>
    </w:p>
    <w:p w14:paraId="5C703918" w14:textId="22B326E0" w:rsidR="00C114FF" w:rsidRPr="00B41D57" w:rsidRDefault="00EF5D73" w:rsidP="00D3562D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EF5D73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7D2F8AD3" w:rsidR="00FD1E45" w:rsidRPr="00B41D57" w:rsidRDefault="00EF5D73" w:rsidP="00FD1E45">
      <w:pPr>
        <w:rPr>
          <w:szCs w:val="22"/>
        </w:rPr>
      </w:pPr>
      <w:r w:rsidRPr="00B41D57">
        <w:lastRenderedPageBreak/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EF5D73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EF5D73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791AC963" w:rsidR="00B41F47" w:rsidRPr="00B41D57" w:rsidRDefault="00D3562D" w:rsidP="00A9226B">
      <w:pPr>
        <w:tabs>
          <w:tab w:val="clear" w:pos="567"/>
        </w:tabs>
        <w:spacing w:line="240" w:lineRule="auto"/>
        <w:rPr>
          <w:szCs w:val="22"/>
        </w:rPr>
      </w:pPr>
      <w:r>
        <w:t>Bioveta, a.s.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EF5D73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DF2117" w14:textId="77777777" w:rsidR="00D3562D" w:rsidRDefault="00D3562D" w:rsidP="00D3562D">
      <w:pPr>
        <w:pStyle w:val="Zkrcenzptenadresa"/>
        <w:rPr>
          <w:sz w:val="22"/>
          <w:szCs w:val="22"/>
        </w:rPr>
      </w:pPr>
      <w:r>
        <w:rPr>
          <w:sz w:val="22"/>
          <w:szCs w:val="22"/>
        </w:rPr>
        <w:t>97/014/03-C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EF5D73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18340EB" w:rsidR="00C114FF" w:rsidRPr="00B41D57" w:rsidRDefault="00EF5D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D3562D">
        <w:t xml:space="preserve"> 26.02.2003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EF5D73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3386E7C6" w:rsidR="00C114FF" w:rsidRDefault="00921E2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01/2025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EF5D73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9391F78" w:rsidR="0078538F" w:rsidRPr="00B41D57" w:rsidRDefault="00EF5D73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5935E58A" w14:textId="7D0D81DA" w:rsidR="009E7DC1" w:rsidRDefault="00EF5D73" w:rsidP="00EC4C83">
      <w:pPr>
        <w:ind w:right="1"/>
        <w:rPr>
          <w:i/>
          <w:szCs w:val="22"/>
        </w:rPr>
      </w:pPr>
      <w:bookmarkStart w:id="1" w:name="_Hlk73467306"/>
      <w:r w:rsidRPr="00B41D57">
        <w:t>Podrobné informace o tomto veterinárním léčivém přípravku jsou k dispozici v databázi přípravků Un</w:t>
      </w:r>
      <w:bookmarkStart w:id="2" w:name="_GoBack"/>
      <w:bookmarkEnd w:id="2"/>
      <w:r w:rsidRPr="00B41D57">
        <w:t>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A3B8DB9" w14:textId="77777777" w:rsidR="00921E24" w:rsidRPr="00B41D57" w:rsidRDefault="00921E24" w:rsidP="00874D4A">
      <w:pPr>
        <w:ind w:right="-318"/>
        <w:rPr>
          <w:szCs w:val="22"/>
        </w:rPr>
      </w:pPr>
    </w:p>
    <w:p w14:paraId="62BFF9F6" w14:textId="77777777" w:rsidR="009E7DC1" w:rsidRPr="00B41D57" w:rsidRDefault="009E7DC1" w:rsidP="009E7DC1">
      <w:pPr>
        <w:ind w:right="-318"/>
        <w:rPr>
          <w:szCs w:val="22"/>
        </w:rPr>
      </w:pPr>
      <w:bookmarkStart w:id="3" w:name="_Hlk177728222"/>
      <w:bookmarkEnd w:id="1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3"/>
    <w:p w14:paraId="72BBFD3F" w14:textId="24A59733" w:rsidR="005F346D" w:rsidRPr="00921E24" w:rsidRDefault="005F346D" w:rsidP="006D075E">
      <w:pPr>
        <w:tabs>
          <w:tab w:val="clear" w:pos="567"/>
        </w:tabs>
        <w:spacing w:line="240" w:lineRule="auto"/>
      </w:pPr>
    </w:p>
    <w:sectPr w:rsidR="005F346D" w:rsidRPr="00921E24" w:rsidSect="00AC1503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E10FC" w14:textId="77777777" w:rsidR="00835C6A" w:rsidRDefault="00835C6A">
      <w:pPr>
        <w:spacing w:line="240" w:lineRule="auto"/>
      </w:pPr>
      <w:r>
        <w:separator/>
      </w:r>
    </w:p>
  </w:endnote>
  <w:endnote w:type="continuationSeparator" w:id="0">
    <w:p w14:paraId="58127FCE" w14:textId="77777777" w:rsidR="00835C6A" w:rsidRDefault="00835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EF5D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EF5D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5EC18" w14:textId="77777777" w:rsidR="00835C6A" w:rsidRDefault="00835C6A">
      <w:pPr>
        <w:spacing w:line="240" w:lineRule="auto"/>
      </w:pPr>
      <w:r>
        <w:separator/>
      </w:r>
    </w:p>
  </w:footnote>
  <w:footnote w:type="continuationSeparator" w:id="0">
    <w:p w14:paraId="3C7FBB84" w14:textId="77777777" w:rsidR="00835C6A" w:rsidRDefault="00835C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3262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0F2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C6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40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6D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4E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769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D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AA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356AE0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ECA7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6B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9E4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40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8C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46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CD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BE1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698DB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2A62C7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3CAD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89614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CAD9B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8242C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EB4F8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87A149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DFEEC8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D588A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DEA23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A30A8D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7465E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41430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7BE44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9569A5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2387B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61050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5C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EE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AA5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44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A8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E0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6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43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A7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528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3E0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C84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6D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2D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0E6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24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C9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C88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34A5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B8E27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ACFD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F6E4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E21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820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32D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A448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A435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C0250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8A81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5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44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0B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22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EA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E8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AE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97837E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5C2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11C6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48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FA7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83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84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41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A7267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590A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E40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6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E1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B25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20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27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A3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846AEA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540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8C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EF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ED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ED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01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C0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8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616FE9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C82EE3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749F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FB48C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E426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66E74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D3806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95029A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8883E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206DF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C1A6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B22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60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4F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AE5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82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2A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963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C32D69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ED680BC" w:tentative="1">
      <w:start w:val="1"/>
      <w:numFmt w:val="lowerLetter"/>
      <w:lvlText w:val="%2."/>
      <w:lvlJc w:val="left"/>
      <w:pPr>
        <w:ind w:left="1440" w:hanging="360"/>
      </w:pPr>
    </w:lvl>
    <w:lvl w:ilvl="2" w:tplc="10DC11C4" w:tentative="1">
      <w:start w:val="1"/>
      <w:numFmt w:val="lowerRoman"/>
      <w:lvlText w:val="%3."/>
      <w:lvlJc w:val="right"/>
      <w:pPr>
        <w:ind w:left="2160" w:hanging="180"/>
      </w:pPr>
    </w:lvl>
    <w:lvl w:ilvl="3" w:tplc="FFA2B12C" w:tentative="1">
      <w:start w:val="1"/>
      <w:numFmt w:val="decimal"/>
      <w:lvlText w:val="%4."/>
      <w:lvlJc w:val="left"/>
      <w:pPr>
        <w:ind w:left="2880" w:hanging="360"/>
      </w:pPr>
    </w:lvl>
    <w:lvl w:ilvl="4" w:tplc="73E8FFD4" w:tentative="1">
      <w:start w:val="1"/>
      <w:numFmt w:val="lowerLetter"/>
      <w:lvlText w:val="%5."/>
      <w:lvlJc w:val="left"/>
      <w:pPr>
        <w:ind w:left="3600" w:hanging="360"/>
      </w:pPr>
    </w:lvl>
    <w:lvl w:ilvl="5" w:tplc="2D5ED5F2" w:tentative="1">
      <w:start w:val="1"/>
      <w:numFmt w:val="lowerRoman"/>
      <w:lvlText w:val="%6."/>
      <w:lvlJc w:val="right"/>
      <w:pPr>
        <w:ind w:left="4320" w:hanging="180"/>
      </w:pPr>
    </w:lvl>
    <w:lvl w:ilvl="6" w:tplc="2168FAC8" w:tentative="1">
      <w:start w:val="1"/>
      <w:numFmt w:val="decimal"/>
      <w:lvlText w:val="%7."/>
      <w:lvlJc w:val="left"/>
      <w:pPr>
        <w:ind w:left="5040" w:hanging="360"/>
      </w:pPr>
    </w:lvl>
    <w:lvl w:ilvl="7" w:tplc="7F2424CC" w:tentative="1">
      <w:start w:val="1"/>
      <w:numFmt w:val="lowerLetter"/>
      <w:lvlText w:val="%8."/>
      <w:lvlJc w:val="left"/>
      <w:pPr>
        <w:ind w:left="5760" w:hanging="360"/>
      </w:pPr>
    </w:lvl>
    <w:lvl w:ilvl="8" w:tplc="29367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D0C27D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056C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AE7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07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0C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2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44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CD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BCC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4F98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86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01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C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AB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0B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0F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02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2A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07E9EC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B729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63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22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02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47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C6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CA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981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1CC3504">
      <w:start w:val="1"/>
      <w:numFmt w:val="decimal"/>
      <w:lvlText w:val="%1."/>
      <w:lvlJc w:val="left"/>
      <w:pPr>
        <w:ind w:left="720" w:hanging="360"/>
      </w:pPr>
    </w:lvl>
    <w:lvl w:ilvl="1" w:tplc="50F643F8" w:tentative="1">
      <w:start w:val="1"/>
      <w:numFmt w:val="lowerLetter"/>
      <w:lvlText w:val="%2."/>
      <w:lvlJc w:val="left"/>
      <w:pPr>
        <w:ind w:left="1440" w:hanging="360"/>
      </w:pPr>
    </w:lvl>
    <w:lvl w:ilvl="2" w:tplc="DF92622E" w:tentative="1">
      <w:start w:val="1"/>
      <w:numFmt w:val="lowerRoman"/>
      <w:lvlText w:val="%3."/>
      <w:lvlJc w:val="right"/>
      <w:pPr>
        <w:ind w:left="2160" w:hanging="180"/>
      </w:pPr>
    </w:lvl>
    <w:lvl w:ilvl="3" w:tplc="DEE224C6" w:tentative="1">
      <w:start w:val="1"/>
      <w:numFmt w:val="decimal"/>
      <w:lvlText w:val="%4."/>
      <w:lvlJc w:val="left"/>
      <w:pPr>
        <w:ind w:left="2880" w:hanging="360"/>
      </w:pPr>
    </w:lvl>
    <w:lvl w:ilvl="4" w:tplc="2E166BE6" w:tentative="1">
      <w:start w:val="1"/>
      <w:numFmt w:val="lowerLetter"/>
      <w:lvlText w:val="%5."/>
      <w:lvlJc w:val="left"/>
      <w:pPr>
        <w:ind w:left="3600" w:hanging="360"/>
      </w:pPr>
    </w:lvl>
    <w:lvl w:ilvl="5" w:tplc="D4148A64" w:tentative="1">
      <w:start w:val="1"/>
      <w:numFmt w:val="lowerRoman"/>
      <w:lvlText w:val="%6."/>
      <w:lvlJc w:val="right"/>
      <w:pPr>
        <w:ind w:left="4320" w:hanging="180"/>
      </w:pPr>
    </w:lvl>
    <w:lvl w:ilvl="6" w:tplc="A072DD14" w:tentative="1">
      <w:start w:val="1"/>
      <w:numFmt w:val="decimal"/>
      <w:lvlText w:val="%7."/>
      <w:lvlJc w:val="left"/>
      <w:pPr>
        <w:ind w:left="5040" w:hanging="360"/>
      </w:pPr>
    </w:lvl>
    <w:lvl w:ilvl="7" w:tplc="D492798E" w:tentative="1">
      <w:start w:val="1"/>
      <w:numFmt w:val="lowerLetter"/>
      <w:lvlText w:val="%8."/>
      <w:lvlJc w:val="left"/>
      <w:pPr>
        <w:ind w:left="5760" w:hanging="360"/>
      </w:pPr>
    </w:lvl>
    <w:lvl w:ilvl="8" w:tplc="A13E5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FA88E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18E8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9A0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6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4D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C5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25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9A7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C1"/>
    <w:rsid w:val="00021B82"/>
    <w:rsid w:val="0002209D"/>
    <w:rsid w:val="00024777"/>
    <w:rsid w:val="00024E21"/>
    <w:rsid w:val="00026CED"/>
    <w:rsid w:val="00027100"/>
    <w:rsid w:val="000349AA"/>
    <w:rsid w:val="00036C50"/>
    <w:rsid w:val="00051E56"/>
    <w:rsid w:val="00052D2B"/>
    <w:rsid w:val="00054F55"/>
    <w:rsid w:val="00055B4B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528"/>
    <w:rsid w:val="001078D1"/>
    <w:rsid w:val="00111185"/>
    <w:rsid w:val="00115782"/>
    <w:rsid w:val="00115BD5"/>
    <w:rsid w:val="00116067"/>
    <w:rsid w:val="001214EE"/>
    <w:rsid w:val="00122E44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36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EB3"/>
    <w:rsid w:val="001E5621"/>
    <w:rsid w:val="001E606B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4DF"/>
    <w:rsid w:val="002100FC"/>
    <w:rsid w:val="00213890"/>
    <w:rsid w:val="00214E52"/>
    <w:rsid w:val="002207C0"/>
    <w:rsid w:val="0022380D"/>
    <w:rsid w:val="00224B93"/>
    <w:rsid w:val="00226630"/>
    <w:rsid w:val="00231978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0DDE"/>
    <w:rsid w:val="002D300D"/>
    <w:rsid w:val="002E0CD4"/>
    <w:rsid w:val="002E1608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E26"/>
    <w:rsid w:val="003535E0"/>
    <w:rsid w:val="003543AC"/>
    <w:rsid w:val="00355AB8"/>
    <w:rsid w:val="00355D02"/>
    <w:rsid w:val="00361607"/>
    <w:rsid w:val="00365C0D"/>
    <w:rsid w:val="00366F56"/>
    <w:rsid w:val="00367C98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6357"/>
    <w:rsid w:val="003C33FF"/>
    <w:rsid w:val="003C3E0E"/>
    <w:rsid w:val="003C64A5"/>
    <w:rsid w:val="003D03CC"/>
    <w:rsid w:val="003D378C"/>
    <w:rsid w:val="003D3893"/>
    <w:rsid w:val="003D4BB7"/>
    <w:rsid w:val="003D5C63"/>
    <w:rsid w:val="003D6120"/>
    <w:rsid w:val="003E0116"/>
    <w:rsid w:val="003E10EE"/>
    <w:rsid w:val="003E26C3"/>
    <w:rsid w:val="003E3434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282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290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5BAA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617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5CCD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1635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6408"/>
    <w:rsid w:val="007B00E5"/>
    <w:rsid w:val="007B20CF"/>
    <w:rsid w:val="007B2499"/>
    <w:rsid w:val="007B63FC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69F7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C6A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B17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1E24"/>
    <w:rsid w:val="009311ED"/>
    <w:rsid w:val="00931D41"/>
    <w:rsid w:val="00932CEF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8D6"/>
    <w:rsid w:val="009E24B7"/>
    <w:rsid w:val="009E2C00"/>
    <w:rsid w:val="009E49AD"/>
    <w:rsid w:val="009E4CC5"/>
    <w:rsid w:val="009E66FE"/>
    <w:rsid w:val="009E70F4"/>
    <w:rsid w:val="009E72A3"/>
    <w:rsid w:val="009E7DC1"/>
    <w:rsid w:val="009F1AD2"/>
    <w:rsid w:val="009F4743"/>
    <w:rsid w:val="00A00C78"/>
    <w:rsid w:val="00A01C12"/>
    <w:rsid w:val="00A0463E"/>
    <w:rsid w:val="00A0479E"/>
    <w:rsid w:val="00A07979"/>
    <w:rsid w:val="00A11755"/>
    <w:rsid w:val="00A16BAC"/>
    <w:rsid w:val="00A2033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26FC"/>
    <w:rsid w:val="00A5587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1EC7"/>
    <w:rsid w:val="00A9226B"/>
    <w:rsid w:val="00A9575C"/>
    <w:rsid w:val="00A95B56"/>
    <w:rsid w:val="00A95E81"/>
    <w:rsid w:val="00A969AF"/>
    <w:rsid w:val="00AA268D"/>
    <w:rsid w:val="00AA5E6F"/>
    <w:rsid w:val="00AB1A2E"/>
    <w:rsid w:val="00AB328A"/>
    <w:rsid w:val="00AB4918"/>
    <w:rsid w:val="00AB4BC8"/>
    <w:rsid w:val="00AB6BA7"/>
    <w:rsid w:val="00AB7BE8"/>
    <w:rsid w:val="00AC1503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B3E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562D"/>
    <w:rsid w:val="00D3691A"/>
    <w:rsid w:val="00D377E2"/>
    <w:rsid w:val="00D403E9"/>
    <w:rsid w:val="00D404A2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697B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08E8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4437"/>
    <w:rsid w:val="00EB0E20"/>
    <w:rsid w:val="00EB1682"/>
    <w:rsid w:val="00EB1A80"/>
    <w:rsid w:val="00EB457B"/>
    <w:rsid w:val="00EC27E1"/>
    <w:rsid w:val="00EC3E4B"/>
    <w:rsid w:val="00EC47C4"/>
    <w:rsid w:val="00EC4C83"/>
    <w:rsid w:val="00EC4F3A"/>
    <w:rsid w:val="00EC5045"/>
    <w:rsid w:val="00EC5E74"/>
    <w:rsid w:val="00EC764C"/>
    <w:rsid w:val="00ED594D"/>
    <w:rsid w:val="00EE30BC"/>
    <w:rsid w:val="00EE36E1"/>
    <w:rsid w:val="00EE6228"/>
    <w:rsid w:val="00EE7AC7"/>
    <w:rsid w:val="00EE7B3F"/>
    <w:rsid w:val="00EF2247"/>
    <w:rsid w:val="00EF3A8A"/>
    <w:rsid w:val="00EF5D73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5B81"/>
    <w:rsid w:val="00F37108"/>
    <w:rsid w:val="00F40449"/>
    <w:rsid w:val="00F45B8E"/>
    <w:rsid w:val="00F47BAA"/>
    <w:rsid w:val="00F50315"/>
    <w:rsid w:val="00F520FE"/>
    <w:rsid w:val="00F527F9"/>
    <w:rsid w:val="00F52EAB"/>
    <w:rsid w:val="00F55A04"/>
    <w:rsid w:val="00F572EF"/>
    <w:rsid w:val="00F61A31"/>
    <w:rsid w:val="00F62DEC"/>
    <w:rsid w:val="00F65419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60CB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link w:val="Zkladntext3Char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7F69F7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StylPart">
    <w:name w:val="Styl Part"/>
    <w:basedOn w:val="Nadpis1"/>
    <w:rsid w:val="007F69F7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06EC1"/>
    <w:rPr>
      <w:b/>
      <w:sz w:val="22"/>
      <w:lang w:eastAsia="en-US"/>
    </w:rPr>
  </w:style>
  <w:style w:type="character" w:customStyle="1" w:styleId="rynqvb">
    <w:name w:val="rynqvb"/>
    <w:basedOn w:val="Standardnpsmoodstavce"/>
    <w:rsid w:val="005E5CCD"/>
  </w:style>
  <w:style w:type="character" w:styleId="Nevyeenzmnka">
    <w:name w:val="Unresolved Mention"/>
    <w:basedOn w:val="Standardnpsmoodstavce"/>
    <w:rsid w:val="0005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969B-CDD9-42F7-94BE-5FF00D05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937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45</cp:revision>
  <cp:lastPrinted>2022-10-26T09:04:00Z</cp:lastPrinted>
  <dcterms:created xsi:type="dcterms:W3CDTF">2022-10-26T09:20:00Z</dcterms:created>
  <dcterms:modified xsi:type="dcterms:W3CDTF">2025-01-10T17:32:00Z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