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62039B" w:rsidRDefault="0082432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2039B">
        <w:rPr>
          <w:b/>
          <w:szCs w:val="22"/>
        </w:rPr>
        <w:t>PŘÍLOHA I</w:t>
      </w:r>
    </w:p>
    <w:p w14:paraId="50FE88E4" w14:textId="77777777" w:rsidR="00C114FF" w:rsidRPr="0062039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62039B" w:rsidRDefault="0082432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2039B">
        <w:rPr>
          <w:b/>
          <w:szCs w:val="22"/>
        </w:rPr>
        <w:t>SOUHRN ÚDAJŮ O PŘÍPRAVKU</w:t>
      </w:r>
    </w:p>
    <w:p w14:paraId="58924DEC" w14:textId="41DEEC35" w:rsidR="00690FEC" w:rsidRPr="0062039B" w:rsidRDefault="00824321" w:rsidP="00690FE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2039B">
        <w:rPr>
          <w:szCs w:val="22"/>
        </w:rPr>
        <w:br w:type="page"/>
      </w:r>
      <w:r w:rsidRPr="0062039B">
        <w:rPr>
          <w:szCs w:val="22"/>
        </w:rPr>
        <w:lastRenderedPageBreak/>
        <w:tab/>
      </w:r>
      <w:r w:rsidR="00690FEC" w:rsidRPr="0062039B">
        <w:rPr>
          <w:b/>
          <w:szCs w:val="22"/>
        </w:rPr>
        <w:t>SOUHRN ÚDAJŮ O PŘÍPRAVKU</w:t>
      </w:r>
    </w:p>
    <w:p w14:paraId="7FC43BBC" w14:textId="77777777" w:rsidR="00690FEC" w:rsidRPr="0062039B" w:rsidRDefault="00690FEC" w:rsidP="00690FE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63495CE" w14:textId="77777777" w:rsidR="00690FEC" w:rsidRPr="0062039B" w:rsidRDefault="00690FEC" w:rsidP="00690FEC">
      <w:pPr>
        <w:pStyle w:val="Style1"/>
      </w:pPr>
      <w:r w:rsidRPr="0062039B">
        <w:t>1.</w:t>
      </w:r>
      <w:r w:rsidRPr="0062039B">
        <w:tab/>
        <w:t>NÁZEV VETERINÁRNÍHO LÉČIVÉHO PŘÍPRAVKU</w:t>
      </w:r>
    </w:p>
    <w:p w14:paraId="4A63D913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764226F" w14:textId="661C9565" w:rsidR="00690FEC" w:rsidRPr="0062039B" w:rsidRDefault="001622D4" w:rsidP="00690FEC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2039B">
        <w:rPr>
          <w:szCs w:val="22"/>
        </w:rPr>
        <w:t>Formidol</w:t>
      </w:r>
      <w:proofErr w:type="spellEnd"/>
      <w:r w:rsidRPr="0062039B">
        <w:rPr>
          <w:szCs w:val="22"/>
        </w:rPr>
        <w:t xml:space="preserve"> 41 g proužky do úlu</w:t>
      </w:r>
      <w:r w:rsidR="001E43C2" w:rsidRPr="0062039B">
        <w:rPr>
          <w:szCs w:val="22"/>
        </w:rPr>
        <w:t xml:space="preserve"> </w:t>
      </w:r>
    </w:p>
    <w:p w14:paraId="548F4CD1" w14:textId="77777777" w:rsidR="001E43C2" w:rsidRPr="0062039B" w:rsidRDefault="001E43C2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789C4DC" w14:textId="77777777" w:rsidR="00690FEC" w:rsidRPr="0062039B" w:rsidRDefault="00690FEC" w:rsidP="00690FEC">
      <w:pPr>
        <w:pStyle w:val="Style1"/>
      </w:pPr>
      <w:r w:rsidRPr="0062039B">
        <w:t>2.</w:t>
      </w:r>
      <w:r w:rsidRPr="0062039B">
        <w:tab/>
        <w:t>KVALITATIVNÍ A KVANTITATIVNÍ SLOŽENÍ</w:t>
      </w:r>
    </w:p>
    <w:p w14:paraId="1F86031A" w14:textId="77777777" w:rsidR="00500226" w:rsidRPr="0062039B" w:rsidRDefault="00500226" w:rsidP="00500226">
      <w:pPr>
        <w:tabs>
          <w:tab w:val="clear" w:pos="567"/>
        </w:tabs>
        <w:spacing w:line="240" w:lineRule="auto"/>
        <w:rPr>
          <w:szCs w:val="22"/>
        </w:rPr>
      </w:pPr>
    </w:p>
    <w:p w14:paraId="113D2BEB" w14:textId="4EF79FA7" w:rsidR="001622D4" w:rsidRPr="0062039B" w:rsidRDefault="0062039B" w:rsidP="001622D4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2039B">
        <w:rPr>
          <w:szCs w:val="22"/>
          <w:lang w:eastAsia="cs-CZ"/>
        </w:rPr>
        <w:t xml:space="preserve">Každá </w:t>
      </w:r>
      <w:r w:rsidR="001622D4" w:rsidRPr="0062039B">
        <w:rPr>
          <w:szCs w:val="22"/>
          <w:lang w:eastAsia="cs-CZ"/>
        </w:rPr>
        <w:t>deska obsahuje</w:t>
      </w:r>
    </w:p>
    <w:p w14:paraId="72CA94EF" w14:textId="77777777" w:rsidR="001622D4" w:rsidRPr="0062039B" w:rsidRDefault="001622D4" w:rsidP="001622D4">
      <w:pPr>
        <w:tabs>
          <w:tab w:val="clear" w:pos="567"/>
        </w:tabs>
        <w:spacing w:line="240" w:lineRule="auto"/>
        <w:rPr>
          <w:b/>
          <w:szCs w:val="22"/>
          <w:lang w:eastAsia="cs-CZ"/>
        </w:rPr>
      </w:pPr>
    </w:p>
    <w:p w14:paraId="60C0885D" w14:textId="77777777" w:rsidR="001622D4" w:rsidRPr="0062039B" w:rsidRDefault="001622D4" w:rsidP="001622D4">
      <w:pPr>
        <w:tabs>
          <w:tab w:val="clear" w:pos="567"/>
        </w:tabs>
        <w:spacing w:line="240" w:lineRule="auto"/>
        <w:outlineLvl w:val="0"/>
        <w:rPr>
          <w:szCs w:val="22"/>
          <w:lang w:eastAsia="cs-CZ"/>
        </w:rPr>
      </w:pPr>
      <w:r w:rsidRPr="0062039B">
        <w:rPr>
          <w:b/>
          <w:szCs w:val="22"/>
          <w:lang w:eastAsia="cs-CZ"/>
        </w:rPr>
        <w:t>Léčivá látka</w:t>
      </w:r>
    </w:p>
    <w:p w14:paraId="553C3538" w14:textId="0CB4A263" w:rsidR="001622D4" w:rsidRPr="0062039B" w:rsidRDefault="001622D4" w:rsidP="001622D4">
      <w:pPr>
        <w:tabs>
          <w:tab w:val="clear" w:pos="567"/>
        </w:tabs>
        <w:spacing w:line="240" w:lineRule="auto"/>
        <w:outlineLvl w:val="0"/>
        <w:rPr>
          <w:szCs w:val="22"/>
          <w:lang w:eastAsia="cs-CZ"/>
        </w:rPr>
      </w:pPr>
      <w:proofErr w:type="spellStart"/>
      <w:r w:rsidRPr="0062039B">
        <w:rPr>
          <w:szCs w:val="22"/>
          <w:lang w:eastAsia="cs-CZ"/>
        </w:rPr>
        <w:t>Acidum</w:t>
      </w:r>
      <w:proofErr w:type="spellEnd"/>
      <w:r w:rsidRPr="0062039B">
        <w:rPr>
          <w:szCs w:val="22"/>
          <w:lang w:eastAsia="cs-CZ"/>
        </w:rPr>
        <w:t xml:space="preserve"> </w:t>
      </w:r>
      <w:proofErr w:type="spellStart"/>
      <w:r w:rsidRPr="0062039B">
        <w:rPr>
          <w:szCs w:val="22"/>
          <w:lang w:eastAsia="cs-CZ"/>
        </w:rPr>
        <w:t>formicum</w:t>
      </w:r>
      <w:proofErr w:type="spellEnd"/>
      <w:r w:rsidRPr="0062039B">
        <w:rPr>
          <w:szCs w:val="22"/>
          <w:lang w:eastAsia="cs-CZ"/>
        </w:rPr>
        <w:t xml:space="preserve"> 41 g</w:t>
      </w:r>
    </w:p>
    <w:p w14:paraId="01D29298" w14:textId="77777777" w:rsidR="001622D4" w:rsidRPr="0062039B" w:rsidRDefault="001622D4" w:rsidP="001622D4">
      <w:pPr>
        <w:tabs>
          <w:tab w:val="clear" w:pos="567"/>
        </w:tabs>
        <w:spacing w:line="240" w:lineRule="auto"/>
        <w:outlineLvl w:val="0"/>
        <w:rPr>
          <w:szCs w:val="22"/>
          <w:lang w:eastAsia="cs-CZ"/>
        </w:rPr>
      </w:pPr>
    </w:p>
    <w:p w14:paraId="2263AEAB" w14:textId="69230A38" w:rsidR="00690FEC" w:rsidRPr="0062039B" w:rsidRDefault="00690FEC" w:rsidP="00F66321">
      <w:pPr>
        <w:tabs>
          <w:tab w:val="clear" w:pos="567"/>
        </w:tabs>
        <w:spacing w:line="240" w:lineRule="auto"/>
        <w:rPr>
          <w:szCs w:val="22"/>
        </w:rPr>
      </w:pPr>
    </w:p>
    <w:p w14:paraId="6530AB9D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</w:tblGrid>
      <w:tr w:rsidR="00596B30" w:rsidRPr="0062039B" w14:paraId="5D2F2521" w14:textId="77777777" w:rsidTr="0062039B">
        <w:tc>
          <w:tcPr>
            <w:tcW w:w="4815" w:type="dxa"/>
            <w:shd w:val="clear" w:color="auto" w:fill="auto"/>
            <w:vAlign w:val="center"/>
          </w:tcPr>
          <w:p w14:paraId="558D555D" w14:textId="77777777" w:rsidR="00596B30" w:rsidRPr="0062039B" w:rsidRDefault="00596B30" w:rsidP="007A6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62039B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596B30" w:rsidRPr="0062039B" w14:paraId="0CAE5920" w14:textId="77777777" w:rsidTr="0062039B">
        <w:tc>
          <w:tcPr>
            <w:tcW w:w="4815" w:type="dxa"/>
            <w:shd w:val="clear" w:color="auto" w:fill="auto"/>
            <w:vAlign w:val="center"/>
          </w:tcPr>
          <w:p w14:paraId="74B05B2C" w14:textId="4908F600" w:rsidR="00596B30" w:rsidRPr="0062039B" w:rsidRDefault="00B84EA7" w:rsidP="0062039B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bookmarkStart w:id="0" w:name="_Hlk169111561"/>
            <w:r w:rsidRPr="0062039B">
              <w:rPr>
                <w:szCs w:val="22"/>
                <w:lang w:eastAsia="cs-CZ"/>
              </w:rPr>
              <w:t>Magnesium-</w:t>
            </w:r>
            <w:proofErr w:type="spellStart"/>
            <w:r w:rsidRPr="0062039B">
              <w:rPr>
                <w:szCs w:val="22"/>
                <w:lang w:eastAsia="cs-CZ"/>
              </w:rPr>
              <w:t>bisulfitová</w:t>
            </w:r>
            <w:proofErr w:type="spellEnd"/>
            <w:r w:rsidRPr="0062039B">
              <w:rPr>
                <w:szCs w:val="22"/>
                <w:lang w:eastAsia="cs-CZ"/>
              </w:rPr>
              <w:t xml:space="preserve"> jehličnatá bělená buničina</w:t>
            </w:r>
          </w:p>
        </w:tc>
      </w:tr>
      <w:tr w:rsidR="00596B30" w:rsidRPr="0062039B" w14:paraId="0A5C1E96" w14:textId="77777777" w:rsidTr="0062039B">
        <w:tc>
          <w:tcPr>
            <w:tcW w:w="4815" w:type="dxa"/>
            <w:shd w:val="clear" w:color="auto" w:fill="auto"/>
            <w:vAlign w:val="center"/>
          </w:tcPr>
          <w:p w14:paraId="179DCDBC" w14:textId="77D23C2F" w:rsidR="00596B30" w:rsidRPr="0062039B" w:rsidRDefault="00B84EA7" w:rsidP="0062039B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62039B">
              <w:rPr>
                <w:szCs w:val="22"/>
                <w:lang w:eastAsia="cs-CZ"/>
              </w:rPr>
              <w:t>HDPE fólie</w:t>
            </w:r>
          </w:p>
        </w:tc>
      </w:tr>
      <w:bookmarkEnd w:id="0"/>
    </w:tbl>
    <w:p w14:paraId="3AA1F88E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F64A3D6" w14:textId="77777777" w:rsidR="00B84EA7" w:rsidRPr="0062039B" w:rsidRDefault="00B84EA7" w:rsidP="0062039B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2039B">
        <w:rPr>
          <w:szCs w:val="22"/>
          <w:lang w:eastAsia="cs-CZ"/>
        </w:rPr>
        <w:t>Proužek je tvořen </w:t>
      </w:r>
      <w:proofErr w:type="spellStart"/>
      <w:r w:rsidRPr="0062039B">
        <w:rPr>
          <w:szCs w:val="22"/>
          <w:lang w:eastAsia="cs-CZ"/>
        </w:rPr>
        <w:t>odparnou</w:t>
      </w:r>
      <w:proofErr w:type="spellEnd"/>
      <w:r w:rsidRPr="0062039B">
        <w:rPr>
          <w:szCs w:val="22"/>
          <w:lang w:eastAsia="cs-CZ"/>
        </w:rPr>
        <w:t xml:space="preserve"> deskou z bělené buničiny vložené do zatavené HDPE folie s pěti odpařovacími otvory.</w:t>
      </w:r>
    </w:p>
    <w:p w14:paraId="5D1D475F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5404D88" w14:textId="77777777" w:rsidR="00690FEC" w:rsidRPr="0062039B" w:rsidRDefault="00690FEC" w:rsidP="00690FEC">
      <w:pPr>
        <w:pStyle w:val="Style1"/>
      </w:pPr>
      <w:r w:rsidRPr="0062039B">
        <w:t>3.</w:t>
      </w:r>
      <w:r w:rsidRPr="0062039B">
        <w:tab/>
        <w:t>KLINICKÉ INFORMACE</w:t>
      </w:r>
    </w:p>
    <w:p w14:paraId="2EEB2556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E04204C" w14:textId="77777777" w:rsidR="00690FEC" w:rsidRPr="0062039B" w:rsidRDefault="00690FEC" w:rsidP="00690FEC">
      <w:pPr>
        <w:pStyle w:val="Style1"/>
      </w:pPr>
      <w:r w:rsidRPr="0062039B">
        <w:t>3.1</w:t>
      </w:r>
      <w:r w:rsidRPr="0062039B">
        <w:tab/>
        <w:t>Cílové druhy zvířat</w:t>
      </w:r>
    </w:p>
    <w:p w14:paraId="4F57C519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3754DD2F" w14:textId="7ED19333" w:rsidR="00F66321" w:rsidRPr="0062039B" w:rsidRDefault="00AF2339" w:rsidP="00F66321">
      <w:pPr>
        <w:pStyle w:val="Style1"/>
        <w:rPr>
          <w:b w:val="0"/>
        </w:rPr>
      </w:pPr>
      <w:bookmarkStart w:id="1" w:name="_Hlk178836572"/>
      <w:r w:rsidRPr="004C48F6">
        <w:rPr>
          <w:b w:val="0"/>
        </w:rPr>
        <w:t>Včelstva včely medonosné (</w:t>
      </w:r>
      <w:proofErr w:type="spellStart"/>
      <w:r w:rsidR="00B84EA7" w:rsidRPr="004C48F6">
        <w:rPr>
          <w:b w:val="0"/>
          <w:i/>
          <w:iCs/>
        </w:rPr>
        <w:t>Apis</w:t>
      </w:r>
      <w:proofErr w:type="spellEnd"/>
      <w:r w:rsidR="00B84EA7" w:rsidRPr="004C48F6">
        <w:rPr>
          <w:b w:val="0"/>
          <w:i/>
          <w:iCs/>
        </w:rPr>
        <w:t xml:space="preserve"> </w:t>
      </w:r>
      <w:proofErr w:type="spellStart"/>
      <w:r w:rsidR="00B84EA7" w:rsidRPr="004C48F6">
        <w:rPr>
          <w:b w:val="0"/>
          <w:i/>
          <w:iCs/>
        </w:rPr>
        <w:t>mellifera</w:t>
      </w:r>
      <w:proofErr w:type="spellEnd"/>
      <w:r w:rsidRPr="004C48F6">
        <w:rPr>
          <w:b w:val="0"/>
        </w:rPr>
        <w:t>)</w:t>
      </w:r>
      <w:bookmarkEnd w:id="1"/>
    </w:p>
    <w:p w14:paraId="766CB61D" w14:textId="77777777" w:rsidR="00AF2339" w:rsidRPr="0062039B" w:rsidRDefault="00AF2339" w:rsidP="00F66321">
      <w:pPr>
        <w:pStyle w:val="Style1"/>
      </w:pPr>
    </w:p>
    <w:p w14:paraId="41CD94F3" w14:textId="77777777" w:rsidR="00690FEC" w:rsidRPr="0062039B" w:rsidRDefault="00690FEC" w:rsidP="00690FEC">
      <w:pPr>
        <w:pStyle w:val="Style1"/>
      </w:pPr>
      <w:r w:rsidRPr="0062039B">
        <w:t>3.2</w:t>
      </w:r>
      <w:r w:rsidRPr="0062039B">
        <w:tab/>
        <w:t>Indikace pro použití pro každý cílový druh zvířat</w:t>
      </w:r>
    </w:p>
    <w:p w14:paraId="06D7F3BD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5E4B1BF" w14:textId="601F4A19" w:rsidR="00B84EA7" w:rsidRPr="0062039B" w:rsidRDefault="00B84EA7" w:rsidP="0062039B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bookmarkStart w:id="2" w:name="_Hlk178839933"/>
      <w:proofErr w:type="spellStart"/>
      <w:r w:rsidRPr="0062039B">
        <w:rPr>
          <w:szCs w:val="22"/>
          <w:lang w:eastAsia="cs-CZ"/>
        </w:rPr>
        <w:t>Varroáza</w:t>
      </w:r>
      <w:proofErr w:type="spellEnd"/>
      <w:r w:rsidRPr="0062039B">
        <w:rPr>
          <w:szCs w:val="22"/>
          <w:lang w:eastAsia="cs-CZ"/>
        </w:rPr>
        <w:t xml:space="preserve">, </w:t>
      </w:r>
      <w:proofErr w:type="spellStart"/>
      <w:r w:rsidRPr="0062039B">
        <w:rPr>
          <w:szCs w:val="22"/>
          <w:lang w:eastAsia="cs-CZ"/>
        </w:rPr>
        <w:t>nosemóza</w:t>
      </w:r>
      <w:proofErr w:type="spellEnd"/>
      <w:r w:rsidRPr="0062039B">
        <w:rPr>
          <w:szCs w:val="22"/>
          <w:lang w:eastAsia="cs-CZ"/>
        </w:rPr>
        <w:t xml:space="preserve"> a </w:t>
      </w:r>
      <w:proofErr w:type="spellStart"/>
      <w:r w:rsidRPr="0062039B">
        <w:rPr>
          <w:szCs w:val="22"/>
          <w:lang w:eastAsia="cs-CZ"/>
        </w:rPr>
        <w:t>ascosphaeróza</w:t>
      </w:r>
      <w:proofErr w:type="spellEnd"/>
      <w:r w:rsidRPr="0062039B">
        <w:rPr>
          <w:szCs w:val="22"/>
          <w:lang w:eastAsia="cs-CZ"/>
        </w:rPr>
        <w:t xml:space="preserve"> včel. Ošetření včelstev napadených nebo podezřelých z napadení externím roztočem </w:t>
      </w:r>
      <w:proofErr w:type="spellStart"/>
      <w:r w:rsidRPr="0062039B">
        <w:rPr>
          <w:i/>
          <w:szCs w:val="22"/>
          <w:lang w:eastAsia="cs-CZ"/>
        </w:rPr>
        <w:t>Varroa</w:t>
      </w:r>
      <w:proofErr w:type="spellEnd"/>
      <w:r w:rsidRPr="0062039B">
        <w:rPr>
          <w:i/>
          <w:szCs w:val="22"/>
          <w:lang w:eastAsia="cs-CZ"/>
        </w:rPr>
        <w:t xml:space="preserve"> </w:t>
      </w:r>
      <w:proofErr w:type="spellStart"/>
      <w:r w:rsidRPr="0062039B">
        <w:rPr>
          <w:i/>
          <w:szCs w:val="22"/>
          <w:lang w:eastAsia="cs-CZ"/>
        </w:rPr>
        <w:t>destructor</w:t>
      </w:r>
      <w:proofErr w:type="spellEnd"/>
      <w:r w:rsidRPr="0062039B">
        <w:rPr>
          <w:szCs w:val="22"/>
          <w:lang w:eastAsia="cs-CZ"/>
        </w:rPr>
        <w:t xml:space="preserve"> nebo houbami </w:t>
      </w:r>
      <w:proofErr w:type="spellStart"/>
      <w:r w:rsidRPr="0062039B">
        <w:rPr>
          <w:i/>
          <w:szCs w:val="22"/>
          <w:lang w:eastAsia="cs-CZ"/>
        </w:rPr>
        <w:t>Nosema</w:t>
      </w:r>
      <w:proofErr w:type="spellEnd"/>
      <w:r w:rsidRPr="0062039B">
        <w:rPr>
          <w:szCs w:val="22"/>
          <w:lang w:eastAsia="cs-CZ"/>
        </w:rPr>
        <w:t xml:space="preserve"> sp. a </w:t>
      </w:r>
      <w:proofErr w:type="spellStart"/>
      <w:r w:rsidRPr="0062039B">
        <w:rPr>
          <w:i/>
          <w:szCs w:val="22"/>
          <w:lang w:eastAsia="cs-CZ"/>
        </w:rPr>
        <w:t>Ascosphaera</w:t>
      </w:r>
      <w:proofErr w:type="spellEnd"/>
      <w:r w:rsidRPr="0062039B">
        <w:rPr>
          <w:i/>
          <w:szCs w:val="22"/>
          <w:lang w:eastAsia="cs-CZ"/>
        </w:rPr>
        <w:t xml:space="preserve"> </w:t>
      </w:r>
      <w:proofErr w:type="spellStart"/>
      <w:r w:rsidRPr="0062039B">
        <w:rPr>
          <w:i/>
          <w:szCs w:val="22"/>
          <w:lang w:eastAsia="cs-CZ"/>
        </w:rPr>
        <w:t>apis</w:t>
      </w:r>
      <w:proofErr w:type="spellEnd"/>
      <w:r w:rsidRPr="0062039B">
        <w:rPr>
          <w:szCs w:val="22"/>
          <w:lang w:eastAsia="cs-CZ"/>
        </w:rPr>
        <w:t>.</w:t>
      </w:r>
    </w:p>
    <w:bookmarkEnd w:id="2"/>
    <w:p w14:paraId="40DA0C74" w14:textId="77777777" w:rsidR="00AF2339" w:rsidRPr="0062039B" w:rsidRDefault="00AF2339" w:rsidP="00F66321">
      <w:pPr>
        <w:tabs>
          <w:tab w:val="clear" w:pos="567"/>
        </w:tabs>
        <w:spacing w:line="240" w:lineRule="auto"/>
        <w:rPr>
          <w:szCs w:val="22"/>
        </w:rPr>
      </w:pPr>
    </w:p>
    <w:p w14:paraId="56619D08" w14:textId="77777777" w:rsidR="00690FEC" w:rsidRPr="0062039B" w:rsidRDefault="00690FEC" w:rsidP="00690FEC">
      <w:pPr>
        <w:pStyle w:val="Style1"/>
      </w:pPr>
      <w:r w:rsidRPr="0062039B">
        <w:t>3.3</w:t>
      </w:r>
      <w:r w:rsidRPr="0062039B">
        <w:tab/>
        <w:t>Kontraindikace</w:t>
      </w:r>
    </w:p>
    <w:p w14:paraId="79D22CD2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0881E86" w14:textId="09870CA1" w:rsidR="00690FEC" w:rsidRPr="0062039B" w:rsidRDefault="00AF2339" w:rsidP="00596B3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039B">
        <w:rPr>
          <w:szCs w:val="22"/>
        </w:rPr>
        <w:t>Nepoužívat v době, kdy j</w:t>
      </w:r>
      <w:r w:rsidR="00B84EA7" w:rsidRPr="0062039B">
        <w:rPr>
          <w:szCs w:val="22"/>
        </w:rPr>
        <w:t xml:space="preserve">e </w:t>
      </w:r>
      <w:r w:rsidRPr="0062039B">
        <w:rPr>
          <w:szCs w:val="22"/>
        </w:rPr>
        <w:t>ve včelstv</w:t>
      </w:r>
      <w:r w:rsidR="00B84EA7" w:rsidRPr="0062039B">
        <w:rPr>
          <w:szCs w:val="22"/>
        </w:rPr>
        <w:t>u</w:t>
      </w:r>
      <w:r w:rsidRPr="0062039B">
        <w:rPr>
          <w:szCs w:val="22"/>
        </w:rPr>
        <w:t xml:space="preserve"> med určený pro </w:t>
      </w:r>
      <w:r w:rsidR="00B84EA7" w:rsidRPr="0062039B">
        <w:rPr>
          <w:szCs w:val="22"/>
        </w:rPr>
        <w:t>lidskou spotřebu</w:t>
      </w:r>
      <w:r w:rsidRPr="0062039B">
        <w:rPr>
          <w:szCs w:val="22"/>
        </w:rPr>
        <w:t>.</w:t>
      </w:r>
    </w:p>
    <w:p w14:paraId="525820CB" w14:textId="77777777" w:rsidR="00AF2339" w:rsidRPr="0062039B" w:rsidRDefault="00AF2339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107DA10" w14:textId="77777777" w:rsidR="00690FEC" w:rsidRPr="0062039B" w:rsidRDefault="00690FEC" w:rsidP="00690FEC">
      <w:pPr>
        <w:pStyle w:val="Style1"/>
      </w:pPr>
      <w:r w:rsidRPr="0062039B">
        <w:t>3.4</w:t>
      </w:r>
      <w:r w:rsidRPr="0062039B">
        <w:tab/>
        <w:t>Zvláštní upozornění</w:t>
      </w:r>
    </w:p>
    <w:p w14:paraId="55457A6B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877AF8C" w14:textId="5966EAFC" w:rsidR="00F66321" w:rsidRPr="0062039B" w:rsidRDefault="00AF2339" w:rsidP="00690FEC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>Nejsou.</w:t>
      </w:r>
    </w:p>
    <w:p w14:paraId="69DDF699" w14:textId="77777777" w:rsidR="00AF2339" w:rsidRPr="0062039B" w:rsidRDefault="00AF2339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3D89396" w14:textId="77777777" w:rsidR="00690FEC" w:rsidRPr="0062039B" w:rsidRDefault="00690FEC" w:rsidP="00690FEC">
      <w:pPr>
        <w:pStyle w:val="Style1"/>
      </w:pPr>
      <w:r w:rsidRPr="0062039B">
        <w:t>3.5</w:t>
      </w:r>
      <w:r w:rsidRPr="0062039B">
        <w:tab/>
        <w:t>Zvláštní opatření pro použití</w:t>
      </w:r>
    </w:p>
    <w:p w14:paraId="66A2B736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B5B7BAC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2039B">
        <w:rPr>
          <w:szCs w:val="22"/>
          <w:u w:val="single"/>
        </w:rPr>
        <w:t>Zvláštní opatření pro bezpečné použití u cílových druhů zvířat:</w:t>
      </w:r>
    </w:p>
    <w:p w14:paraId="4FA41BEC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2F160F6" w14:textId="77777777" w:rsidR="00E32652" w:rsidRPr="0062039B" w:rsidRDefault="00E32652" w:rsidP="00E32652">
      <w:pPr>
        <w:tabs>
          <w:tab w:val="clear" w:pos="567"/>
        </w:tabs>
        <w:spacing w:line="240" w:lineRule="auto"/>
        <w:jc w:val="both"/>
        <w:outlineLvl w:val="0"/>
        <w:rPr>
          <w:b/>
          <w:szCs w:val="22"/>
          <w:lang w:eastAsia="cs-CZ"/>
        </w:rPr>
      </w:pPr>
      <w:r w:rsidRPr="0062039B">
        <w:rPr>
          <w:szCs w:val="22"/>
          <w:lang w:eastAsia="cs-CZ"/>
        </w:rPr>
        <w:t xml:space="preserve">Pokud se přípravek použije za vyšších teplot nebo u úlů s malým česnem hrozí silnější rozrušení včelstev, včely se začnou hrnout z česna ven. Poškození včelstva v tomto případě je možno předejít jednorázovým odvětráním úlového prostoru nebo zvětšením česna. </w:t>
      </w:r>
    </w:p>
    <w:p w14:paraId="464BEB4D" w14:textId="77777777" w:rsidR="00596B30" w:rsidRPr="0062039B" w:rsidRDefault="00596B30" w:rsidP="00F66321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863212C" w14:textId="77777777" w:rsidR="00690FEC" w:rsidRPr="0062039B" w:rsidRDefault="00690FEC" w:rsidP="00887DC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62039B">
        <w:rPr>
          <w:szCs w:val="22"/>
          <w:u w:val="single"/>
        </w:rPr>
        <w:t>Zvláštní opatření pro osobu, která podává veterinární léčivý přípravek zvířatům:</w:t>
      </w:r>
    </w:p>
    <w:p w14:paraId="6DFC8B5E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5D8C4E7D" w14:textId="5A5437BC" w:rsidR="002B1E09" w:rsidRDefault="00F65E2A" w:rsidP="00F65E2A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2039B">
        <w:rPr>
          <w:szCs w:val="22"/>
          <w:lang w:eastAsia="cs-CZ"/>
        </w:rPr>
        <w:lastRenderedPageBreak/>
        <w:t xml:space="preserve">Přípravek obsahuje kyselinu mravenčí, která při neopatrné manipulaci nebo poškození obalu může při styku s kůží způsobit popáleniny. </w:t>
      </w:r>
      <w:r w:rsidR="002B1E09">
        <w:rPr>
          <w:szCs w:val="22"/>
        </w:rPr>
        <w:t xml:space="preserve">Při nakládání s veterinárním léčivým přípravkem </w:t>
      </w:r>
      <w:bookmarkStart w:id="3" w:name="_Hlk178942765"/>
      <w:r w:rsidR="002B1E09">
        <w:rPr>
          <w:szCs w:val="22"/>
        </w:rPr>
        <w:t>by se měly používat osobní ochranné prostředky skládající se z gumových rukavic a ochranných brýlí.</w:t>
      </w:r>
    </w:p>
    <w:bookmarkEnd w:id="3"/>
    <w:p w14:paraId="62D3EC3F" w14:textId="77777777" w:rsidR="002B1E09" w:rsidRDefault="002B1E09" w:rsidP="00F65E2A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4E0EB1B5" w14:textId="3D60338E" w:rsidR="00F65E2A" w:rsidRPr="0062039B" w:rsidRDefault="00F65E2A" w:rsidP="00F65E2A">
      <w:pPr>
        <w:tabs>
          <w:tab w:val="clear" w:pos="567"/>
        </w:tabs>
        <w:spacing w:line="240" w:lineRule="auto"/>
        <w:rPr>
          <w:b/>
          <w:szCs w:val="22"/>
          <w:lang w:eastAsia="cs-CZ"/>
        </w:rPr>
      </w:pPr>
      <w:r w:rsidRPr="0062039B">
        <w:rPr>
          <w:szCs w:val="22"/>
          <w:lang w:eastAsia="cs-CZ"/>
        </w:rPr>
        <w:t>V případě náhodného kontaktu proužku s kůží zasažené místo ihned a dlouze oplachujte vodou a</w:t>
      </w:r>
      <w:r w:rsidR="002B1E09">
        <w:rPr>
          <w:szCs w:val="22"/>
          <w:lang w:eastAsia="cs-CZ"/>
        </w:rPr>
        <w:t> </w:t>
      </w:r>
      <w:r w:rsidRPr="0062039B">
        <w:rPr>
          <w:szCs w:val="22"/>
          <w:lang w:eastAsia="cs-CZ"/>
        </w:rPr>
        <w:t xml:space="preserve">mýdlem. </w:t>
      </w:r>
      <w:bookmarkStart w:id="4" w:name="_Hlk178942795"/>
      <w:r w:rsidR="002B1E09">
        <w:rPr>
          <w:szCs w:val="22"/>
          <w:lang w:eastAsia="cs-CZ"/>
        </w:rPr>
        <w:t xml:space="preserve">Zabraňte kontaktu </w:t>
      </w:r>
      <w:r w:rsidR="002B1E09" w:rsidRPr="0062039B">
        <w:rPr>
          <w:szCs w:val="22"/>
          <w:lang w:eastAsia="cs-CZ"/>
        </w:rPr>
        <w:t>kontaminovan</w:t>
      </w:r>
      <w:r w:rsidR="002B1E09">
        <w:rPr>
          <w:szCs w:val="22"/>
          <w:lang w:eastAsia="cs-CZ"/>
        </w:rPr>
        <w:t>ých</w:t>
      </w:r>
      <w:r w:rsidR="002B1E09" w:rsidRPr="0062039B">
        <w:rPr>
          <w:szCs w:val="22"/>
          <w:lang w:eastAsia="cs-CZ"/>
        </w:rPr>
        <w:t xml:space="preserve"> rukou</w:t>
      </w:r>
      <w:r w:rsidR="002B1E09">
        <w:rPr>
          <w:szCs w:val="22"/>
          <w:lang w:eastAsia="cs-CZ"/>
        </w:rPr>
        <w:t xml:space="preserve"> se </w:t>
      </w:r>
      <w:r w:rsidRPr="0062039B">
        <w:rPr>
          <w:szCs w:val="22"/>
          <w:lang w:eastAsia="cs-CZ"/>
        </w:rPr>
        <w:t>sliznic</w:t>
      </w:r>
      <w:r w:rsidR="002B1E09">
        <w:rPr>
          <w:szCs w:val="22"/>
          <w:lang w:eastAsia="cs-CZ"/>
        </w:rPr>
        <w:t>emi</w:t>
      </w:r>
      <w:r w:rsidRPr="0062039B">
        <w:rPr>
          <w:szCs w:val="22"/>
          <w:lang w:eastAsia="cs-CZ"/>
        </w:rPr>
        <w:t xml:space="preserve"> a oč</w:t>
      </w:r>
      <w:r w:rsidR="002B1E09">
        <w:rPr>
          <w:szCs w:val="22"/>
          <w:lang w:eastAsia="cs-CZ"/>
        </w:rPr>
        <w:t>ima</w:t>
      </w:r>
      <w:r w:rsidRPr="0062039B">
        <w:rPr>
          <w:szCs w:val="22"/>
          <w:lang w:eastAsia="cs-CZ"/>
        </w:rPr>
        <w:t xml:space="preserve">. </w:t>
      </w:r>
      <w:bookmarkEnd w:id="4"/>
    </w:p>
    <w:p w14:paraId="73C996C6" w14:textId="77777777" w:rsidR="00F15C98" w:rsidRPr="0062039B" w:rsidRDefault="00F15C98" w:rsidP="00F15C98">
      <w:pPr>
        <w:tabs>
          <w:tab w:val="clear" w:pos="567"/>
        </w:tabs>
        <w:spacing w:line="240" w:lineRule="auto"/>
        <w:rPr>
          <w:szCs w:val="22"/>
        </w:rPr>
      </w:pPr>
    </w:p>
    <w:p w14:paraId="572F7AD8" w14:textId="77777777" w:rsidR="00690FEC" w:rsidRPr="0062039B" w:rsidRDefault="00690FEC" w:rsidP="00731A94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62039B">
        <w:rPr>
          <w:szCs w:val="22"/>
          <w:u w:val="single"/>
        </w:rPr>
        <w:t>Zvláštní opatření pro ochranu životního prostředí:</w:t>
      </w:r>
    </w:p>
    <w:p w14:paraId="53889F96" w14:textId="77777777" w:rsidR="00690FEC" w:rsidRPr="0062039B" w:rsidRDefault="00690FEC" w:rsidP="00731A9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C33F0D9" w14:textId="7032A01B" w:rsidR="00690FEC" w:rsidRPr="0062039B" w:rsidRDefault="00B468AA" w:rsidP="00731A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039B">
        <w:rPr>
          <w:szCs w:val="22"/>
        </w:rPr>
        <w:t>Neuplatňuje se.</w:t>
      </w:r>
    </w:p>
    <w:p w14:paraId="7FABA0BA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641EEFC" w14:textId="77777777" w:rsidR="00690FEC" w:rsidRPr="0062039B" w:rsidRDefault="00690FEC" w:rsidP="00690FEC">
      <w:pPr>
        <w:pStyle w:val="Style1"/>
      </w:pPr>
      <w:r w:rsidRPr="0062039B">
        <w:t>3.6</w:t>
      </w:r>
      <w:r w:rsidRPr="0062039B">
        <w:tab/>
        <w:t>Nežádoucí účinky</w:t>
      </w:r>
    </w:p>
    <w:p w14:paraId="5A7A3DA5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0FD0212" w14:textId="2959A3D5" w:rsidR="00F66321" w:rsidRPr="0062039B" w:rsidRDefault="00596B30" w:rsidP="00F66321">
      <w:pPr>
        <w:jc w:val="both"/>
        <w:rPr>
          <w:szCs w:val="22"/>
        </w:rPr>
      </w:pPr>
      <w:r w:rsidRPr="0062039B">
        <w:rPr>
          <w:szCs w:val="22"/>
        </w:rPr>
        <w:t>Včelstva včely medonosné (</w:t>
      </w:r>
      <w:proofErr w:type="spellStart"/>
      <w:r w:rsidR="0062039B" w:rsidRPr="0062039B">
        <w:rPr>
          <w:i/>
          <w:iCs/>
          <w:szCs w:val="22"/>
        </w:rPr>
        <w:t>Apis</w:t>
      </w:r>
      <w:proofErr w:type="spellEnd"/>
      <w:r w:rsidR="0062039B" w:rsidRPr="0062039B">
        <w:rPr>
          <w:i/>
          <w:iCs/>
          <w:szCs w:val="22"/>
        </w:rPr>
        <w:t xml:space="preserve"> </w:t>
      </w:r>
      <w:proofErr w:type="spellStart"/>
      <w:r w:rsidR="0062039B" w:rsidRPr="0062039B">
        <w:rPr>
          <w:i/>
          <w:iCs/>
          <w:szCs w:val="22"/>
        </w:rPr>
        <w:t>mellifera</w:t>
      </w:r>
      <w:proofErr w:type="spellEnd"/>
      <w:r w:rsidR="0062039B">
        <w:rPr>
          <w:szCs w:val="22"/>
        </w:rPr>
        <w:t>)</w:t>
      </w:r>
      <w:r w:rsidR="0062039B" w:rsidRPr="0062039B">
        <w:rPr>
          <w:szCs w:val="22"/>
        </w:rPr>
        <w:t xml:space="preserve">: </w:t>
      </w:r>
      <w:r w:rsidR="008C024D" w:rsidRPr="0062039B">
        <w:rPr>
          <w:szCs w:val="22"/>
        </w:rPr>
        <w:t xml:space="preserve"> </w:t>
      </w:r>
    </w:p>
    <w:p w14:paraId="5540A301" w14:textId="77777777" w:rsidR="00F15C98" w:rsidRPr="0062039B" w:rsidRDefault="00F15C98" w:rsidP="00F66321">
      <w:pPr>
        <w:jc w:val="both"/>
        <w:rPr>
          <w:szCs w:val="22"/>
        </w:rPr>
      </w:pPr>
    </w:p>
    <w:p w14:paraId="3FA07574" w14:textId="77777777" w:rsidR="0097051F" w:rsidRDefault="0097051F" w:rsidP="0097051F">
      <w:pPr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97051F" w14:paraId="0C37B904" w14:textId="77777777" w:rsidTr="000706C3">
        <w:tc>
          <w:tcPr>
            <w:tcW w:w="1957" w:type="pct"/>
          </w:tcPr>
          <w:p w14:paraId="09C6B99D" w14:textId="77777777" w:rsidR="0097051F" w:rsidRPr="00B41D57" w:rsidRDefault="0097051F" w:rsidP="000706C3">
            <w:pPr>
              <w:spacing w:before="60" w:after="60"/>
              <w:rPr>
                <w:szCs w:val="22"/>
              </w:rPr>
            </w:pPr>
            <w:r>
              <w:t>Neznámá četnost</w:t>
            </w:r>
          </w:p>
          <w:p w14:paraId="27CB60AD" w14:textId="77777777" w:rsidR="0097051F" w:rsidRPr="00B41D57" w:rsidRDefault="0097051F" w:rsidP="000706C3">
            <w:pPr>
              <w:spacing w:before="60" w:after="60"/>
              <w:rPr>
                <w:szCs w:val="22"/>
              </w:rPr>
            </w:pPr>
            <w:r w:rsidRPr="00B41D57">
              <w:t>(</w:t>
            </w:r>
            <w:r>
              <w:t>z dostupných údajů nelze určit</w:t>
            </w:r>
            <w:r w:rsidRPr="00B41D57">
              <w:t>):</w:t>
            </w:r>
          </w:p>
        </w:tc>
        <w:tc>
          <w:tcPr>
            <w:tcW w:w="3043" w:type="pct"/>
          </w:tcPr>
          <w:p w14:paraId="40489FDE" w14:textId="77777777" w:rsidR="0097051F" w:rsidRPr="00275B80" w:rsidRDefault="0097051F" w:rsidP="000706C3">
            <w:pPr>
              <w:spacing w:before="60" w:after="60"/>
              <w:rPr>
                <w:vertAlign w:val="superscript"/>
              </w:rPr>
            </w:pPr>
            <w:r>
              <w:t xml:space="preserve">Nervozita </w:t>
            </w:r>
            <w:proofErr w:type="spellStart"/>
            <w:r w:rsidRPr="00275B80">
              <w:rPr>
                <w:vertAlign w:val="superscript"/>
              </w:rPr>
              <w:t>a</w:t>
            </w:r>
            <w:r>
              <w:rPr>
                <w:vertAlign w:val="superscript"/>
              </w:rPr>
              <w:t>,b</w:t>
            </w:r>
            <w:proofErr w:type="spellEnd"/>
          </w:p>
          <w:p w14:paraId="3D29EB61" w14:textId="77777777" w:rsidR="0097051F" w:rsidRPr="00B41D57" w:rsidRDefault="0097051F" w:rsidP="000706C3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0C17A96" w14:textId="77777777" w:rsidR="0097051F" w:rsidRDefault="0097051F" w:rsidP="0097051F">
      <w:pPr>
        <w:jc w:val="both"/>
        <w:rPr>
          <w:szCs w:val="22"/>
        </w:rPr>
      </w:pPr>
    </w:p>
    <w:p w14:paraId="2988A5CF" w14:textId="77777777" w:rsidR="0097051F" w:rsidRDefault="0097051F" w:rsidP="0097051F">
      <w:pPr>
        <w:shd w:val="clear" w:color="auto" w:fill="FFFFFF"/>
        <w:jc w:val="both"/>
        <w:rPr>
          <w:color w:val="000000"/>
          <w:spacing w:val="1"/>
        </w:rPr>
      </w:pPr>
      <w:r>
        <w:rPr>
          <w:szCs w:val="22"/>
        </w:rPr>
        <w:t xml:space="preserve">a – </w:t>
      </w:r>
      <w:r>
        <w:rPr>
          <w:color w:val="000000"/>
          <w:spacing w:val="1"/>
        </w:rPr>
        <w:t>rozrušení včelstva doprovázené vylezením většího počtu dělnic na přední stěnu úlu při vložení proužku do úlu</w:t>
      </w:r>
    </w:p>
    <w:p w14:paraId="7A4DBD74" w14:textId="293B1BA5" w:rsidR="0097051F" w:rsidRDefault="00877E1E" w:rsidP="0097051F">
      <w:pPr>
        <w:rPr>
          <w:szCs w:val="22"/>
        </w:rPr>
      </w:pPr>
      <w:r>
        <w:rPr>
          <w:szCs w:val="22"/>
        </w:rPr>
        <w:t>b – jedná</w:t>
      </w:r>
      <w:r w:rsidR="0097051F">
        <w:rPr>
          <w:szCs w:val="22"/>
        </w:rPr>
        <w:t xml:space="preserve"> se o dočasnou reakci  </w:t>
      </w:r>
    </w:p>
    <w:p w14:paraId="029995B6" w14:textId="77777777" w:rsidR="00F15C98" w:rsidRPr="0062039B" w:rsidRDefault="00F15C98" w:rsidP="00690FEC">
      <w:pPr>
        <w:rPr>
          <w:szCs w:val="22"/>
        </w:rPr>
      </w:pPr>
    </w:p>
    <w:p w14:paraId="00574121" w14:textId="07BCC20F" w:rsidR="00690FEC" w:rsidRPr="0062039B" w:rsidRDefault="00690FEC" w:rsidP="00690FEC">
      <w:pPr>
        <w:jc w:val="both"/>
        <w:rPr>
          <w:szCs w:val="22"/>
        </w:rPr>
      </w:pPr>
      <w:bookmarkStart w:id="5" w:name="_Hlk66891708"/>
      <w:r w:rsidRPr="0062039B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</w:t>
      </w:r>
      <w:r w:rsidR="00ED7195" w:rsidRPr="0062039B">
        <w:rPr>
          <w:szCs w:val="22"/>
        </w:rPr>
        <w:t>i</w:t>
      </w:r>
      <w:r w:rsidRPr="0062039B">
        <w:rPr>
          <w:szCs w:val="22"/>
        </w:rPr>
        <w:t>.</w:t>
      </w:r>
    </w:p>
    <w:bookmarkEnd w:id="5"/>
    <w:p w14:paraId="2E6A36A0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BBE7556" w14:textId="77777777" w:rsidR="00690FEC" w:rsidRPr="0062039B" w:rsidRDefault="00690FEC" w:rsidP="00690FEC">
      <w:pPr>
        <w:pStyle w:val="Style1"/>
      </w:pPr>
    </w:p>
    <w:p w14:paraId="1750E70F" w14:textId="77777777" w:rsidR="00690FEC" w:rsidRPr="0062039B" w:rsidRDefault="00690FEC" w:rsidP="00690FEC">
      <w:pPr>
        <w:pStyle w:val="Style1"/>
      </w:pPr>
      <w:r w:rsidRPr="0062039B">
        <w:t>3.7</w:t>
      </w:r>
      <w:r w:rsidRPr="0062039B">
        <w:tab/>
        <w:t>Použití v průběhu březosti, laktace nebo snášky</w:t>
      </w:r>
    </w:p>
    <w:p w14:paraId="15BCF18F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4770D67" w14:textId="5D88D948" w:rsidR="00E13E4B" w:rsidRPr="0062039B" w:rsidRDefault="00F15C98" w:rsidP="00E13E4B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>Neuplatňuje se.</w:t>
      </w:r>
    </w:p>
    <w:p w14:paraId="1E2D53DE" w14:textId="77777777" w:rsidR="00F15C98" w:rsidRPr="0062039B" w:rsidRDefault="00F15C98" w:rsidP="00E13E4B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EF2ECDB" w14:textId="77777777" w:rsidR="00690FEC" w:rsidRPr="0062039B" w:rsidRDefault="00690FEC" w:rsidP="00690FEC">
      <w:pPr>
        <w:pStyle w:val="Style1"/>
      </w:pPr>
      <w:r w:rsidRPr="0062039B">
        <w:t>3.8</w:t>
      </w:r>
      <w:r w:rsidRPr="0062039B">
        <w:tab/>
        <w:t>Interakce s jinými léčivými přípravky a další formy interakce</w:t>
      </w:r>
    </w:p>
    <w:p w14:paraId="28757EB4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05D1D1E" w14:textId="0371AB2F" w:rsidR="00E13E4B" w:rsidRPr="0062039B" w:rsidRDefault="008C024D" w:rsidP="00690FEC">
      <w:pPr>
        <w:pStyle w:val="Style1"/>
        <w:rPr>
          <w:b w:val="0"/>
        </w:rPr>
      </w:pPr>
      <w:r w:rsidRPr="0062039B">
        <w:rPr>
          <w:b w:val="0"/>
        </w:rPr>
        <w:t xml:space="preserve">Nepoužívat současně s jinými akaricidy vůči </w:t>
      </w:r>
      <w:proofErr w:type="spellStart"/>
      <w:r w:rsidRPr="0062039B">
        <w:rPr>
          <w:b w:val="0"/>
        </w:rPr>
        <w:t>varroáze</w:t>
      </w:r>
      <w:proofErr w:type="spellEnd"/>
      <w:r w:rsidRPr="0062039B">
        <w:rPr>
          <w:b w:val="0"/>
        </w:rPr>
        <w:t>.</w:t>
      </w:r>
    </w:p>
    <w:p w14:paraId="04E84BA8" w14:textId="77777777" w:rsidR="00F15C98" w:rsidRPr="0062039B" w:rsidRDefault="00F15C98" w:rsidP="00690FEC">
      <w:pPr>
        <w:pStyle w:val="Style1"/>
      </w:pPr>
    </w:p>
    <w:p w14:paraId="5C075FA7" w14:textId="10C8BF3C" w:rsidR="00690FEC" w:rsidRPr="0062039B" w:rsidRDefault="00690FEC" w:rsidP="00690FEC">
      <w:pPr>
        <w:pStyle w:val="Style1"/>
      </w:pPr>
      <w:r w:rsidRPr="0062039B">
        <w:t>3.9</w:t>
      </w:r>
      <w:r w:rsidRPr="0062039B">
        <w:tab/>
        <w:t>Cesty podání a dávkování</w:t>
      </w:r>
    </w:p>
    <w:p w14:paraId="21ED66BB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A97D391" w14:textId="77777777" w:rsidR="00B8448E" w:rsidRDefault="00B8448E" w:rsidP="0019467D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178839116"/>
      <w:r>
        <w:rPr>
          <w:szCs w:val="22"/>
        </w:rPr>
        <w:t xml:space="preserve">Podání ve včelím úlu. </w:t>
      </w:r>
    </w:p>
    <w:bookmarkEnd w:id="6"/>
    <w:p w14:paraId="626EF5C2" w14:textId="67DB7EAE" w:rsidR="0019467D" w:rsidRPr="0062039B" w:rsidRDefault="0019467D" w:rsidP="0019467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039B">
        <w:rPr>
          <w:szCs w:val="22"/>
        </w:rPr>
        <w:t>Na jedno včelstvo se použije jeden proužek, umístěný na horních loučkách rámků nebo mezi nástavky.</w:t>
      </w:r>
    </w:p>
    <w:p w14:paraId="4669D0B2" w14:textId="77777777" w:rsidR="001A539E" w:rsidRDefault="001A539E" w:rsidP="0019467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D6F28F" w14:textId="52037F44" w:rsidR="0019467D" w:rsidRPr="0062039B" w:rsidRDefault="0019467D" w:rsidP="0019467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039B">
        <w:rPr>
          <w:szCs w:val="22"/>
        </w:rPr>
        <w:t>Proužek se vyjme z HDPE sáčku a vloží se do včelstva.</w:t>
      </w:r>
    </w:p>
    <w:p w14:paraId="3224450C" w14:textId="193ACF45" w:rsidR="0019467D" w:rsidRPr="0062039B" w:rsidRDefault="0019467D" w:rsidP="0019467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039B">
        <w:rPr>
          <w:szCs w:val="22"/>
        </w:rPr>
        <w:t xml:space="preserve">Při vložení přípravku na horní loučky nebo mezi nástavky proužek směřujeme otvory mezi plodové plásty. Strana s otvory je označena kroužkem na </w:t>
      </w:r>
      <w:proofErr w:type="spellStart"/>
      <w:r w:rsidRPr="0062039B">
        <w:rPr>
          <w:szCs w:val="22"/>
        </w:rPr>
        <w:t>odparné</w:t>
      </w:r>
      <w:proofErr w:type="spellEnd"/>
      <w:r w:rsidRPr="0062039B">
        <w:rPr>
          <w:szCs w:val="22"/>
        </w:rPr>
        <w:t xml:space="preserve"> desce. Pod otvory musí být volný prostor, nejlépe přímo plástová ulička.</w:t>
      </w:r>
      <w:r w:rsidR="004C1C30" w:rsidRPr="0062039B">
        <w:rPr>
          <w:szCs w:val="22"/>
        </w:rPr>
        <w:t xml:space="preserve"> </w:t>
      </w:r>
      <w:r w:rsidRPr="0062039B">
        <w:rPr>
          <w:szCs w:val="22"/>
        </w:rPr>
        <w:t xml:space="preserve">Přípravek účinkuje dvoufázově. V první fázi, která trvá obvykle 48 hodin, se léčivá látka odpařuje pouze pěti otvory regulačního obalu. Ve druhé fázi se zcela odstraní regulační obal a obnažená deska se vrátí na své místo. Dojde k rychlému odparu zbytku léčivé látky. </w:t>
      </w:r>
    </w:p>
    <w:p w14:paraId="3479A2D2" w14:textId="0A43806E" w:rsidR="0019467D" w:rsidRPr="0062039B" w:rsidRDefault="0019467D" w:rsidP="0019467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039B">
        <w:rPr>
          <w:szCs w:val="22"/>
        </w:rPr>
        <w:t>Ošetření se může po 1–2 týdnech opakovat. Přípravek se aplikuje do včelstva mimo období vytáčení medu.</w:t>
      </w:r>
    </w:p>
    <w:p w14:paraId="2ED9C481" w14:textId="39681460" w:rsidR="0019467D" w:rsidRPr="0062039B" w:rsidRDefault="0019467D" w:rsidP="0019467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039B">
        <w:rPr>
          <w:szCs w:val="22"/>
        </w:rPr>
        <w:t>Rovnoměrného odparu léčivé látky z přípravku je dosaženo při stabilních teplotách okolního prostředí, nejlépe při denních teplotách nad 20 ºC, a pokud rozdíly mezi denní a noční teplotou nejsou vysoké. Vysoká vzdušná vlhkost okolního prostředí snižuje odpar léčivé látky z proužku.</w:t>
      </w:r>
    </w:p>
    <w:p w14:paraId="29A8E627" w14:textId="77777777" w:rsidR="00C304B1" w:rsidRPr="0062039B" w:rsidRDefault="00C304B1" w:rsidP="00F15C98">
      <w:pPr>
        <w:jc w:val="both"/>
        <w:rPr>
          <w:color w:val="000000"/>
          <w:spacing w:val="-1"/>
          <w:szCs w:val="22"/>
        </w:rPr>
      </w:pPr>
    </w:p>
    <w:p w14:paraId="449303A7" w14:textId="77777777" w:rsidR="00690FEC" w:rsidRPr="0062039B" w:rsidRDefault="00690FEC" w:rsidP="00690FEC">
      <w:pPr>
        <w:pStyle w:val="Style1"/>
      </w:pPr>
      <w:r w:rsidRPr="0062039B">
        <w:t>3.10</w:t>
      </w:r>
      <w:r w:rsidRPr="0062039B">
        <w:tab/>
        <w:t xml:space="preserve">Příznaky předávkování (a kde je relevantní, první pomoc a antidota) </w:t>
      </w:r>
    </w:p>
    <w:p w14:paraId="56FFFD80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33905A2" w14:textId="32345300" w:rsidR="00F15C98" w:rsidRPr="0062039B" w:rsidRDefault="00C304B1" w:rsidP="00C304B1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7" w:name="_Hlk178839064"/>
      <w:r w:rsidRPr="0062039B">
        <w:rPr>
          <w:szCs w:val="22"/>
        </w:rPr>
        <w:t xml:space="preserve">Předávkování se projeví při vkládání silným rozrušením včelstva a vyhrnutím včel na česno. Poškození včelstva je v tomto případě možno předejít jednorázovým odvětráním úlového prostoru nebo zvětšením česna. </w:t>
      </w:r>
      <w:bookmarkEnd w:id="7"/>
      <w:r w:rsidRPr="0062039B">
        <w:rPr>
          <w:szCs w:val="22"/>
        </w:rPr>
        <w:t>Předávkování může vyvolat úhyn trubců a menšího počtu čerstvě vylíhlých dělnic. To však nepředstavuje zásadní poškození včelstva v období, kdy jsou ve včelstvu velké plochy plodu.</w:t>
      </w:r>
    </w:p>
    <w:p w14:paraId="0AAE5736" w14:textId="77777777" w:rsidR="00F15C98" w:rsidRPr="0062039B" w:rsidRDefault="00F15C98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289B15D" w14:textId="77777777" w:rsidR="00690FEC" w:rsidRPr="0062039B" w:rsidRDefault="00690FEC" w:rsidP="00690FEC">
      <w:pPr>
        <w:pStyle w:val="Style1"/>
      </w:pPr>
      <w:r w:rsidRPr="0062039B">
        <w:t>3.11</w:t>
      </w:r>
      <w:r w:rsidRPr="0062039B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765FB5A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E3224F9" w14:textId="77777777" w:rsidR="005E6F1F" w:rsidRPr="0062039B" w:rsidRDefault="005E6F1F" w:rsidP="005E6F1F">
      <w:pPr>
        <w:tabs>
          <w:tab w:val="clear" w:pos="567"/>
        </w:tabs>
        <w:spacing w:line="240" w:lineRule="auto"/>
        <w:rPr>
          <w:szCs w:val="22"/>
        </w:rPr>
      </w:pPr>
      <w:bookmarkStart w:id="8" w:name="_Hlk169112286"/>
      <w:r w:rsidRPr="0062039B">
        <w:rPr>
          <w:szCs w:val="22"/>
        </w:rPr>
        <w:t>Neuplatňuje se.</w:t>
      </w:r>
    </w:p>
    <w:bookmarkEnd w:id="8"/>
    <w:p w14:paraId="48F1E04C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236A2EC" w14:textId="77777777" w:rsidR="00690FEC" w:rsidRPr="0062039B" w:rsidRDefault="00690FEC" w:rsidP="00690FEC">
      <w:pPr>
        <w:pStyle w:val="Style1"/>
      </w:pPr>
      <w:r w:rsidRPr="0062039B">
        <w:t>3.12</w:t>
      </w:r>
      <w:r w:rsidRPr="0062039B">
        <w:tab/>
        <w:t>Ochranné lhůty</w:t>
      </w:r>
    </w:p>
    <w:p w14:paraId="0514ED03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39E75FE" w14:textId="77777777" w:rsidR="00F15C98" w:rsidRPr="0062039B" w:rsidRDefault="00F15C98" w:rsidP="00F15C98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 xml:space="preserve">Med: Bez ochranných lhůt. </w:t>
      </w:r>
    </w:p>
    <w:p w14:paraId="1287CBD3" w14:textId="794DD1E3" w:rsidR="00690FEC" w:rsidRPr="0062039B" w:rsidRDefault="00500B3E" w:rsidP="00500B3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039B">
        <w:rPr>
          <w:szCs w:val="22"/>
        </w:rPr>
        <w:t>Veterinární léčivý přípravek je třeba použít v období mimo snůšku a mimo dobu, kdy je ve včelstvu med určený pro lidskou spotřebu.</w:t>
      </w:r>
    </w:p>
    <w:p w14:paraId="2BE13227" w14:textId="22A887E4" w:rsidR="00500B3E" w:rsidRDefault="00500B3E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6720B2C" w14:textId="77777777" w:rsidR="00731A94" w:rsidRPr="0062039B" w:rsidRDefault="00731A94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EA31552" w14:textId="77777777" w:rsidR="00690FEC" w:rsidRPr="0062039B" w:rsidRDefault="00690FEC" w:rsidP="00731A94">
      <w:pPr>
        <w:pStyle w:val="Style1"/>
        <w:keepNext/>
      </w:pPr>
      <w:r w:rsidRPr="0062039B">
        <w:t>4.</w:t>
      </w:r>
      <w:r w:rsidRPr="0062039B">
        <w:tab/>
        <w:t>FARMAKOLOGICKÉ INFORMACE</w:t>
      </w:r>
    </w:p>
    <w:p w14:paraId="39098569" w14:textId="77777777" w:rsidR="00EC39DB" w:rsidRPr="0062039B" w:rsidRDefault="00EC39DB" w:rsidP="00731A9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7A8A458" w14:textId="45FACF01" w:rsidR="00690FEC" w:rsidRPr="0062039B" w:rsidRDefault="00690FEC" w:rsidP="00F15C98">
      <w:pPr>
        <w:jc w:val="both"/>
        <w:rPr>
          <w:szCs w:val="22"/>
        </w:rPr>
      </w:pPr>
      <w:r w:rsidRPr="001A539E">
        <w:rPr>
          <w:b/>
          <w:bCs/>
          <w:szCs w:val="22"/>
        </w:rPr>
        <w:t>4.1</w:t>
      </w:r>
      <w:r w:rsidRPr="0062039B">
        <w:rPr>
          <w:szCs w:val="22"/>
        </w:rPr>
        <w:tab/>
      </w:r>
      <w:proofErr w:type="spellStart"/>
      <w:r w:rsidR="00F15C98" w:rsidRPr="0062039B">
        <w:rPr>
          <w:b/>
          <w:bCs/>
          <w:szCs w:val="22"/>
        </w:rPr>
        <w:t>ATCvet</w:t>
      </w:r>
      <w:proofErr w:type="spellEnd"/>
      <w:r w:rsidR="00F15C98" w:rsidRPr="0062039B">
        <w:rPr>
          <w:b/>
          <w:bCs/>
          <w:szCs w:val="22"/>
        </w:rPr>
        <w:t xml:space="preserve"> kód:</w:t>
      </w:r>
      <w:r w:rsidR="00F15C98" w:rsidRPr="0062039B">
        <w:rPr>
          <w:szCs w:val="22"/>
        </w:rPr>
        <w:t xml:space="preserve"> QP53A</w:t>
      </w:r>
      <w:r w:rsidR="002349F4" w:rsidRPr="0062039B">
        <w:rPr>
          <w:szCs w:val="22"/>
        </w:rPr>
        <w:t>G</w:t>
      </w:r>
      <w:r w:rsidR="00F15C98" w:rsidRPr="0062039B">
        <w:rPr>
          <w:szCs w:val="22"/>
        </w:rPr>
        <w:t>01</w:t>
      </w:r>
    </w:p>
    <w:p w14:paraId="536C0FDC" w14:textId="77777777" w:rsidR="00EC59B5" w:rsidRPr="0062039B" w:rsidRDefault="00EC59B5" w:rsidP="00EC59B5">
      <w:pPr>
        <w:pStyle w:val="Style1"/>
      </w:pPr>
    </w:p>
    <w:p w14:paraId="3BB58216" w14:textId="77777777" w:rsidR="00690FEC" w:rsidRPr="0062039B" w:rsidRDefault="00690FEC" w:rsidP="00690FEC">
      <w:pPr>
        <w:pStyle w:val="Style1"/>
      </w:pPr>
      <w:r w:rsidRPr="0062039B">
        <w:t>4.2</w:t>
      </w:r>
      <w:r w:rsidRPr="0062039B">
        <w:tab/>
        <w:t>Farmakodynamika</w:t>
      </w:r>
    </w:p>
    <w:p w14:paraId="3D4C4FB9" w14:textId="77777777" w:rsidR="00690FEC" w:rsidRPr="0062039B" w:rsidRDefault="00690FEC" w:rsidP="00690FEC">
      <w:pPr>
        <w:pStyle w:val="Style1"/>
        <w:ind w:left="0" w:firstLine="0"/>
        <w:jc w:val="both"/>
        <w:rPr>
          <w:b w:val="0"/>
          <w:bCs/>
        </w:rPr>
      </w:pPr>
    </w:p>
    <w:p w14:paraId="69200CB3" w14:textId="07411714" w:rsidR="00F15C98" w:rsidRPr="0062039B" w:rsidRDefault="006908A0" w:rsidP="006908A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039B">
        <w:rPr>
          <w:szCs w:val="22"/>
        </w:rPr>
        <w:t xml:space="preserve">Léčivá látka, kyselina mravenčí, má především akaricidní účinek, který spočívá v působení jejích par na roztoče </w:t>
      </w:r>
      <w:proofErr w:type="spellStart"/>
      <w:r w:rsidRPr="00887DC5">
        <w:rPr>
          <w:i/>
          <w:szCs w:val="22"/>
        </w:rPr>
        <w:t>Varroa</w:t>
      </w:r>
      <w:proofErr w:type="spellEnd"/>
      <w:r w:rsidRPr="00887DC5">
        <w:rPr>
          <w:i/>
          <w:szCs w:val="22"/>
        </w:rPr>
        <w:t xml:space="preserve"> </w:t>
      </w:r>
      <w:proofErr w:type="spellStart"/>
      <w:r w:rsidRPr="00887DC5">
        <w:rPr>
          <w:i/>
          <w:szCs w:val="22"/>
        </w:rPr>
        <w:t>destructor</w:t>
      </w:r>
      <w:proofErr w:type="spellEnd"/>
      <w:r w:rsidRPr="0062039B">
        <w:rPr>
          <w:szCs w:val="22"/>
        </w:rPr>
        <w:t>. Způsob účinku kyseliny mravenčí na roztoče není zcela objasněn.</w:t>
      </w:r>
    </w:p>
    <w:p w14:paraId="2D39A561" w14:textId="77777777" w:rsidR="006908A0" w:rsidRPr="0062039B" w:rsidRDefault="006908A0" w:rsidP="00690FEC">
      <w:pPr>
        <w:pStyle w:val="Style1"/>
      </w:pPr>
    </w:p>
    <w:p w14:paraId="1D54E850" w14:textId="671F0CC4" w:rsidR="00690FEC" w:rsidRPr="0062039B" w:rsidRDefault="00690FEC" w:rsidP="00690FEC">
      <w:pPr>
        <w:pStyle w:val="Style1"/>
      </w:pPr>
      <w:r w:rsidRPr="0062039B">
        <w:t>4.3</w:t>
      </w:r>
      <w:r w:rsidRPr="0062039B">
        <w:tab/>
        <w:t>Farmakokinetika</w:t>
      </w:r>
    </w:p>
    <w:p w14:paraId="5D6112D6" w14:textId="77777777" w:rsidR="00690FEC" w:rsidRPr="0062039B" w:rsidRDefault="00690FEC" w:rsidP="00690FEC">
      <w:pPr>
        <w:pStyle w:val="Style1"/>
      </w:pPr>
    </w:p>
    <w:p w14:paraId="11F6C2DA" w14:textId="41E43573" w:rsidR="00690FEC" w:rsidRPr="0062039B" w:rsidRDefault="006908A0" w:rsidP="006908A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039B">
        <w:rPr>
          <w:szCs w:val="22"/>
        </w:rPr>
        <w:t xml:space="preserve">Léčivá látka se proužku odpařuje ve dvou fázích, které uživatel reguluje vyjmutím desky z regulačního obalu. Aplikace vyžaduje dva zásahy do úlu v rozmezí </w:t>
      </w:r>
      <w:r w:rsidR="00B8448E" w:rsidRPr="0062039B">
        <w:rPr>
          <w:szCs w:val="22"/>
        </w:rPr>
        <w:t>2–3</w:t>
      </w:r>
      <w:r w:rsidRPr="0062039B">
        <w:rPr>
          <w:szCs w:val="22"/>
        </w:rPr>
        <w:t xml:space="preserve"> dnů. V prvních dnech odparu (první fáze) je deska v regulačním obalu, který umožňuje odpar léčivé látky pouze pěti otvory o průměru 20 mm a ten činí nejvíce 10 g za 24 h</w:t>
      </w:r>
      <w:r w:rsidR="00B8448E">
        <w:rPr>
          <w:szCs w:val="22"/>
        </w:rPr>
        <w:t>od</w:t>
      </w:r>
      <w:r w:rsidRPr="0062039B">
        <w:rPr>
          <w:szCs w:val="22"/>
        </w:rPr>
        <w:t>. Ve druhé fázi, po odstranění regulačního obalu se odpar zrychlí, na maximálně 25 g kyseliny mravenčí za 24 h</w:t>
      </w:r>
      <w:r w:rsidR="00B8448E">
        <w:rPr>
          <w:szCs w:val="22"/>
        </w:rPr>
        <w:t>od</w:t>
      </w:r>
      <w:r w:rsidRPr="0062039B">
        <w:rPr>
          <w:szCs w:val="22"/>
        </w:rPr>
        <w:t>.</w:t>
      </w:r>
    </w:p>
    <w:p w14:paraId="429DDD77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310FABF" w14:textId="77777777" w:rsidR="00913E4A" w:rsidRPr="0062039B" w:rsidRDefault="00913E4A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D4607E1" w14:textId="77777777" w:rsidR="00690FEC" w:rsidRPr="0062039B" w:rsidRDefault="00690FEC" w:rsidP="00690FEC">
      <w:pPr>
        <w:pStyle w:val="Style1"/>
      </w:pPr>
      <w:r w:rsidRPr="0062039B">
        <w:t>5.</w:t>
      </w:r>
      <w:r w:rsidRPr="0062039B">
        <w:tab/>
        <w:t>FARMACEUTICKÉ ÚDAJE</w:t>
      </w:r>
    </w:p>
    <w:p w14:paraId="42A920EC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D60E3EF" w14:textId="77777777" w:rsidR="00690FEC" w:rsidRPr="0062039B" w:rsidRDefault="00690FEC" w:rsidP="00690FEC">
      <w:pPr>
        <w:pStyle w:val="Style1"/>
      </w:pPr>
      <w:r w:rsidRPr="0062039B">
        <w:t>5.1</w:t>
      </w:r>
      <w:r w:rsidRPr="0062039B">
        <w:tab/>
        <w:t>Hlavní inkompatibility</w:t>
      </w:r>
    </w:p>
    <w:p w14:paraId="39153EBC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53D7DACC" w14:textId="393333FE" w:rsidR="00690FEC" w:rsidRPr="0062039B" w:rsidRDefault="00F15C98" w:rsidP="00690FEC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>Neuplatňuje se.</w:t>
      </w:r>
    </w:p>
    <w:p w14:paraId="75994C9A" w14:textId="77777777" w:rsidR="00F15C98" w:rsidRPr="0062039B" w:rsidRDefault="00F15C98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AF1ACA3" w14:textId="77777777" w:rsidR="00690FEC" w:rsidRPr="0062039B" w:rsidRDefault="00690FEC" w:rsidP="00690FEC">
      <w:pPr>
        <w:pStyle w:val="Style1"/>
      </w:pPr>
      <w:r w:rsidRPr="0062039B">
        <w:t>5.2</w:t>
      </w:r>
      <w:r w:rsidRPr="0062039B">
        <w:tab/>
        <w:t>Doba použitelnosti</w:t>
      </w:r>
    </w:p>
    <w:p w14:paraId="4478AB9A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1C399D8" w14:textId="482E2C8D" w:rsidR="002148A0" w:rsidRPr="0062039B" w:rsidRDefault="00261294" w:rsidP="002148A0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>Doba použitelnosti veterinárního léčivého přípravku v neporušeném obalu: 1</w:t>
      </w:r>
      <w:r w:rsidR="006908A0" w:rsidRPr="0062039B">
        <w:rPr>
          <w:szCs w:val="22"/>
        </w:rPr>
        <w:t>8 měsíců</w:t>
      </w:r>
      <w:r w:rsidRPr="0062039B">
        <w:rPr>
          <w:szCs w:val="22"/>
        </w:rPr>
        <w:t>.</w:t>
      </w:r>
    </w:p>
    <w:p w14:paraId="7A0C3102" w14:textId="77777777" w:rsidR="006908A0" w:rsidRPr="0062039B" w:rsidRDefault="006908A0" w:rsidP="006908A0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>Doba použitelnosti po prvním otevření kartonu: 30 dnů.</w:t>
      </w:r>
    </w:p>
    <w:p w14:paraId="18D32D93" w14:textId="2FDA8D6C" w:rsidR="006908A0" w:rsidRPr="0062039B" w:rsidRDefault="006908A0" w:rsidP="006908A0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>Doba použitelnosti po prvním otevření vnitřního obalu: spotřebujte ihned.</w:t>
      </w:r>
    </w:p>
    <w:p w14:paraId="2BC011EB" w14:textId="77777777" w:rsidR="00261294" w:rsidRPr="0062039B" w:rsidRDefault="00261294" w:rsidP="002148A0">
      <w:pPr>
        <w:tabs>
          <w:tab w:val="clear" w:pos="567"/>
        </w:tabs>
        <w:spacing w:line="240" w:lineRule="auto"/>
        <w:rPr>
          <w:szCs w:val="22"/>
        </w:rPr>
      </w:pPr>
    </w:p>
    <w:p w14:paraId="6927EB68" w14:textId="77777777" w:rsidR="00690FEC" w:rsidRPr="0062039B" w:rsidRDefault="00690FEC" w:rsidP="00690FEC">
      <w:pPr>
        <w:pStyle w:val="Style1"/>
      </w:pPr>
      <w:r w:rsidRPr="0062039B">
        <w:t>5.3</w:t>
      </w:r>
      <w:r w:rsidRPr="0062039B">
        <w:tab/>
        <w:t>Zvláštní opatření pro uchovávání</w:t>
      </w:r>
    </w:p>
    <w:p w14:paraId="3B7EDCA2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618DEB4" w14:textId="77777777" w:rsidR="00261294" w:rsidRPr="0062039B" w:rsidRDefault="00261294" w:rsidP="00261294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 xml:space="preserve">Uchovávejte při teplotě do 25 °C. </w:t>
      </w:r>
    </w:p>
    <w:p w14:paraId="61D65800" w14:textId="77777777" w:rsidR="00261294" w:rsidRPr="0062039B" w:rsidRDefault="00261294" w:rsidP="00261294">
      <w:pPr>
        <w:tabs>
          <w:tab w:val="clear" w:pos="567"/>
        </w:tabs>
        <w:spacing w:line="240" w:lineRule="auto"/>
        <w:rPr>
          <w:szCs w:val="22"/>
        </w:rPr>
      </w:pPr>
    </w:p>
    <w:p w14:paraId="1ADA4996" w14:textId="77777777" w:rsidR="00690FEC" w:rsidRPr="0062039B" w:rsidRDefault="00690FEC" w:rsidP="00690FEC">
      <w:pPr>
        <w:pStyle w:val="Style1"/>
      </w:pPr>
      <w:r w:rsidRPr="0062039B">
        <w:lastRenderedPageBreak/>
        <w:t>5.4</w:t>
      </w:r>
      <w:r w:rsidRPr="0062039B">
        <w:tab/>
        <w:t>Druh a složení vnitřního obalu</w:t>
      </w:r>
    </w:p>
    <w:p w14:paraId="57FE65C5" w14:textId="63982517" w:rsidR="001A539E" w:rsidRDefault="001A539E" w:rsidP="006908A0">
      <w:pPr>
        <w:tabs>
          <w:tab w:val="clear" w:pos="567"/>
        </w:tabs>
        <w:spacing w:line="240" w:lineRule="auto"/>
        <w:rPr>
          <w:szCs w:val="22"/>
        </w:rPr>
      </w:pPr>
    </w:p>
    <w:p w14:paraId="57A6E684" w14:textId="6F8BDF6A" w:rsidR="00FE50E4" w:rsidRDefault="00FE50E4" w:rsidP="006908A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M</w:t>
      </w:r>
      <w:r w:rsidR="001A539E">
        <w:rPr>
          <w:szCs w:val="22"/>
        </w:rPr>
        <w:t xml:space="preserve">ikrotenové sáčky </w:t>
      </w:r>
      <w:r w:rsidR="006B4716">
        <w:rPr>
          <w:szCs w:val="22"/>
        </w:rPr>
        <w:t>z</w:t>
      </w:r>
      <w:r>
        <w:rPr>
          <w:szCs w:val="22"/>
        </w:rPr>
        <w:t> HDPE s</w:t>
      </w:r>
      <w:r w:rsidR="001A539E">
        <w:rPr>
          <w:szCs w:val="22"/>
        </w:rPr>
        <w:t> 2 proužky</w:t>
      </w:r>
      <w:r w:rsidR="006B4716">
        <w:rPr>
          <w:szCs w:val="22"/>
        </w:rPr>
        <w:t>,</w:t>
      </w:r>
      <w:r w:rsidR="001A539E">
        <w:rPr>
          <w:szCs w:val="22"/>
        </w:rPr>
        <w:t xml:space="preserve"> v</w:t>
      </w:r>
      <w:r>
        <w:rPr>
          <w:szCs w:val="22"/>
        </w:rPr>
        <w:t> kartonové krabici.</w:t>
      </w:r>
    </w:p>
    <w:p w14:paraId="4A316B46" w14:textId="23B7A7A3" w:rsidR="006908A0" w:rsidRPr="0062039B" w:rsidRDefault="001A539E" w:rsidP="006908A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    </w:t>
      </w:r>
      <w:r w:rsidR="006908A0" w:rsidRPr="0062039B">
        <w:rPr>
          <w:szCs w:val="22"/>
        </w:rPr>
        <w:t xml:space="preserve"> </w:t>
      </w:r>
    </w:p>
    <w:p w14:paraId="1A5E19D6" w14:textId="63148C6A" w:rsidR="00C04E72" w:rsidRDefault="00C04E72" w:rsidP="006908A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</w:t>
      </w:r>
      <w:r w:rsidRPr="00C04E72">
        <w:rPr>
          <w:szCs w:val="22"/>
        </w:rPr>
        <w:t>artonové krabice obsahující 1 mikrotenový sáček obsahující 10 kusů HDPE sáčků (celkem 20 ks proužků</w:t>
      </w:r>
    </w:p>
    <w:p w14:paraId="18B46ADC" w14:textId="349246B1" w:rsidR="006908A0" w:rsidRPr="0062039B" w:rsidRDefault="00C04E72" w:rsidP="006908A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</w:t>
      </w:r>
      <w:r w:rsidRPr="00C04E72">
        <w:rPr>
          <w:szCs w:val="22"/>
        </w:rPr>
        <w:t>artonové krabice obsahující 6 mikrotenových sáčků obsahujících vždy 10 kusů HDPE sáčků (celkem 120 ks proužků)</w:t>
      </w:r>
    </w:p>
    <w:p w14:paraId="5C742F6B" w14:textId="77777777" w:rsidR="006908A0" w:rsidRPr="0062039B" w:rsidRDefault="006908A0" w:rsidP="006908A0">
      <w:pPr>
        <w:tabs>
          <w:tab w:val="clear" w:pos="567"/>
        </w:tabs>
        <w:spacing w:line="240" w:lineRule="auto"/>
        <w:rPr>
          <w:szCs w:val="22"/>
        </w:rPr>
      </w:pPr>
    </w:p>
    <w:p w14:paraId="15692667" w14:textId="1F619BD1" w:rsidR="00826B27" w:rsidRPr="0062039B" w:rsidRDefault="006908A0" w:rsidP="006908A0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>Na trhu nemusí být všechny velikosti balení</w:t>
      </w:r>
      <w:r w:rsidR="00E66329">
        <w:rPr>
          <w:szCs w:val="22"/>
        </w:rPr>
        <w:t>.</w:t>
      </w:r>
    </w:p>
    <w:p w14:paraId="617D7456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4E4FB62" w14:textId="77777777" w:rsidR="00690FEC" w:rsidRPr="0062039B" w:rsidRDefault="00690FEC" w:rsidP="00731A94">
      <w:pPr>
        <w:pStyle w:val="Style1"/>
        <w:keepNext/>
        <w:jc w:val="both"/>
      </w:pPr>
      <w:r w:rsidRPr="0062039B">
        <w:t>5.5</w:t>
      </w:r>
      <w:r w:rsidRPr="0062039B">
        <w:tab/>
        <w:t>Zvláštní opatření pro likvidaci nepoužitých veterinárních léčivých přípravků nebo odpadů, které pochází z těchto přípravků</w:t>
      </w:r>
    </w:p>
    <w:p w14:paraId="7F8CA6E7" w14:textId="77777777" w:rsidR="00690FEC" w:rsidRPr="0062039B" w:rsidRDefault="00690FEC" w:rsidP="00731A9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E3F2BD3" w14:textId="77777777" w:rsidR="00572C74" w:rsidRPr="0062039B" w:rsidRDefault="00572C74" w:rsidP="00731A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039B">
        <w:rPr>
          <w:szCs w:val="22"/>
        </w:rPr>
        <w:t>Léčivé přípravky se nesmí likvidovat prostřednictvím odpadní vody či domovního odpadu.</w:t>
      </w:r>
    </w:p>
    <w:p w14:paraId="3E78743F" w14:textId="77777777" w:rsidR="00966B82" w:rsidRPr="0062039B" w:rsidRDefault="00966B82" w:rsidP="00731A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106343" w14:textId="77777777" w:rsidR="00966B82" w:rsidRPr="0062039B" w:rsidRDefault="00966B82" w:rsidP="00731A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039B"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45BCDB07" w14:textId="77777777" w:rsidR="00966B82" w:rsidRPr="0062039B" w:rsidRDefault="00966B82" w:rsidP="00966B82">
      <w:pPr>
        <w:tabs>
          <w:tab w:val="clear" w:pos="567"/>
        </w:tabs>
        <w:spacing w:line="240" w:lineRule="auto"/>
        <w:rPr>
          <w:szCs w:val="22"/>
        </w:rPr>
      </w:pPr>
    </w:p>
    <w:p w14:paraId="309BD049" w14:textId="77777777" w:rsidR="00966B82" w:rsidRPr="0062039B" w:rsidRDefault="00966B82" w:rsidP="00966B82">
      <w:pPr>
        <w:tabs>
          <w:tab w:val="clear" w:pos="567"/>
        </w:tabs>
        <w:spacing w:line="240" w:lineRule="auto"/>
        <w:rPr>
          <w:szCs w:val="22"/>
        </w:rPr>
      </w:pPr>
    </w:p>
    <w:p w14:paraId="72921DAB" w14:textId="77777777" w:rsidR="00690FEC" w:rsidRPr="0062039B" w:rsidRDefault="00690FEC" w:rsidP="00690FEC">
      <w:pPr>
        <w:pStyle w:val="Style1"/>
      </w:pPr>
      <w:r w:rsidRPr="0062039B">
        <w:t>6.</w:t>
      </w:r>
      <w:r w:rsidRPr="0062039B">
        <w:tab/>
        <w:t>JMÉNO DRŽITELE ROZHODNUTÍ O REGISTRACI</w:t>
      </w:r>
    </w:p>
    <w:p w14:paraId="6A890ECC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C5689C3" w14:textId="77777777" w:rsidR="00431DB4" w:rsidRPr="0062039B" w:rsidRDefault="00431DB4" w:rsidP="00431DB4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>Výzkumný ústav včelařský, s.r.o.</w:t>
      </w:r>
    </w:p>
    <w:p w14:paraId="654C6455" w14:textId="77777777" w:rsidR="00690FEC" w:rsidRPr="0062039B" w:rsidRDefault="00690FEC" w:rsidP="00690FEC">
      <w:pPr>
        <w:pStyle w:val="Style1"/>
      </w:pPr>
    </w:p>
    <w:p w14:paraId="3EB1F00A" w14:textId="77777777" w:rsidR="00690FEC" w:rsidRPr="0062039B" w:rsidRDefault="00690FEC" w:rsidP="00690FEC">
      <w:pPr>
        <w:pStyle w:val="Style1"/>
      </w:pPr>
      <w:r w:rsidRPr="0062039B">
        <w:t>7.</w:t>
      </w:r>
      <w:r w:rsidRPr="0062039B">
        <w:tab/>
        <w:t>REGISTRAČNÍ ČÍSLO</w:t>
      </w:r>
    </w:p>
    <w:p w14:paraId="4B527D55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ED8CF98" w14:textId="544EE404" w:rsidR="00690FEC" w:rsidRPr="0062039B" w:rsidRDefault="00431DB4" w:rsidP="00690FEC">
      <w:pPr>
        <w:tabs>
          <w:tab w:val="clear" w:pos="567"/>
        </w:tabs>
        <w:spacing w:line="240" w:lineRule="auto"/>
        <w:rPr>
          <w:szCs w:val="22"/>
        </w:rPr>
      </w:pPr>
      <w:r w:rsidRPr="0062039B">
        <w:rPr>
          <w:szCs w:val="22"/>
        </w:rPr>
        <w:t>9</w:t>
      </w:r>
      <w:r w:rsidR="006908A0" w:rsidRPr="0062039B">
        <w:rPr>
          <w:szCs w:val="22"/>
        </w:rPr>
        <w:t>9</w:t>
      </w:r>
      <w:r w:rsidRPr="0062039B">
        <w:rPr>
          <w:szCs w:val="22"/>
        </w:rPr>
        <w:t>/</w:t>
      </w:r>
      <w:r w:rsidR="006908A0" w:rsidRPr="0062039B">
        <w:rPr>
          <w:szCs w:val="22"/>
        </w:rPr>
        <w:t>051</w:t>
      </w:r>
      <w:r w:rsidRPr="0062039B">
        <w:rPr>
          <w:szCs w:val="22"/>
        </w:rPr>
        <w:t>/</w:t>
      </w:r>
      <w:r w:rsidR="006908A0" w:rsidRPr="0062039B">
        <w:rPr>
          <w:szCs w:val="22"/>
        </w:rPr>
        <w:t>09</w:t>
      </w:r>
      <w:r w:rsidRPr="0062039B">
        <w:rPr>
          <w:szCs w:val="22"/>
        </w:rPr>
        <w:t>-C</w:t>
      </w:r>
    </w:p>
    <w:p w14:paraId="1CF43E6F" w14:textId="77777777" w:rsidR="00431DB4" w:rsidRPr="0062039B" w:rsidRDefault="00431DB4" w:rsidP="00690FEC">
      <w:pPr>
        <w:tabs>
          <w:tab w:val="clear" w:pos="567"/>
        </w:tabs>
        <w:spacing w:line="240" w:lineRule="auto"/>
        <w:rPr>
          <w:szCs w:val="22"/>
        </w:rPr>
      </w:pPr>
    </w:p>
    <w:p w14:paraId="52546E9C" w14:textId="77777777" w:rsidR="00431DB4" w:rsidRPr="0062039B" w:rsidRDefault="00431DB4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EA0B21E" w14:textId="77777777" w:rsidR="00690FEC" w:rsidRPr="0062039B" w:rsidRDefault="00690FEC" w:rsidP="00690FEC">
      <w:pPr>
        <w:pStyle w:val="Style1"/>
      </w:pPr>
      <w:r w:rsidRPr="0062039B">
        <w:t>8.</w:t>
      </w:r>
      <w:r w:rsidRPr="0062039B">
        <w:tab/>
        <w:t>DATUM PRVNÍ REGISTRACE</w:t>
      </w:r>
    </w:p>
    <w:p w14:paraId="65DDEFB4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C08C115" w14:textId="5E738B70" w:rsidR="002148A0" w:rsidRPr="0062039B" w:rsidRDefault="00C33286" w:rsidP="002148A0">
      <w:pPr>
        <w:jc w:val="both"/>
        <w:rPr>
          <w:szCs w:val="22"/>
        </w:rPr>
      </w:pPr>
      <w:r w:rsidRPr="0062039B">
        <w:rPr>
          <w:szCs w:val="22"/>
        </w:rPr>
        <w:t xml:space="preserve">Datum první </w:t>
      </w:r>
      <w:r w:rsidR="006908A0" w:rsidRPr="0062039B">
        <w:rPr>
          <w:szCs w:val="22"/>
        </w:rPr>
        <w:t>registrace</w:t>
      </w:r>
      <w:r w:rsidRPr="0062039B">
        <w:rPr>
          <w:szCs w:val="22"/>
        </w:rPr>
        <w:t xml:space="preserve">: </w:t>
      </w:r>
      <w:r w:rsidR="006908A0" w:rsidRPr="0062039B">
        <w:rPr>
          <w:szCs w:val="22"/>
        </w:rPr>
        <w:t>29/05/2009</w:t>
      </w:r>
    </w:p>
    <w:p w14:paraId="59AFEC56" w14:textId="77777777" w:rsidR="00431DB4" w:rsidRPr="0062039B" w:rsidRDefault="00431DB4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0E70C47" w14:textId="77777777" w:rsidR="00C33286" w:rsidRPr="0062039B" w:rsidRDefault="00C33286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9E6E7BE" w14:textId="77777777" w:rsidR="00690FEC" w:rsidRPr="0062039B" w:rsidRDefault="00690FEC" w:rsidP="00690FEC">
      <w:pPr>
        <w:pStyle w:val="Style1"/>
      </w:pPr>
      <w:r w:rsidRPr="0062039B">
        <w:t>9.</w:t>
      </w:r>
      <w:r w:rsidRPr="0062039B">
        <w:tab/>
        <w:t>DATUM POSLEDNÍ AKTUALIZACE SOUHRNU ÚDAJŮ O PŘÍPRAVKU</w:t>
      </w:r>
    </w:p>
    <w:p w14:paraId="6A553578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F7B4C1E" w14:textId="16446620" w:rsidR="00431DB4" w:rsidRDefault="00B8448E" w:rsidP="00690FE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1/202</w:t>
      </w:r>
      <w:r w:rsidR="00485DF3">
        <w:rPr>
          <w:szCs w:val="22"/>
        </w:rPr>
        <w:t>5</w:t>
      </w:r>
    </w:p>
    <w:p w14:paraId="590E86BB" w14:textId="77777777" w:rsidR="00485DF3" w:rsidRPr="0062039B" w:rsidRDefault="00485DF3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79181CC" w14:textId="77777777" w:rsidR="00690FEC" w:rsidRPr="0062039B" w:rsidRDefault="00690FEC" w:rsidP="00690FEC">
      <w:pPr>
        <w:pStyle w:val="Style1"/>
      </w:pPr>
      <w:r w:rsidRPr="0062039B">
        <w:t>10.</w:t>
      </w:r>
      <w:r w:rsidRPr="0062039B">
        <w:tab/>
        <w:t>KLASIFIKACE VETERINÁRNÍCH LÉČIVÝCH PŘÍPRAVKŮ</w:t>
      </w:r>
    </w:p>
    <w:p w14:paraId="642D4114" w14:textId="77777777" w:rsidR="00690FEC" w:rsidRPr="0062039B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5DA9CC25" w14:textId="1CB7BC23" w:rsidR="00690FEC" w:rsidRPr="0062039B" w:rsidRDefault="00431DB4" w:rsidP="00690FEC">
      <w:pPr>
        <w:ind w:right="-318"/>
        <w:rPr>
          <w:szCs w:val="22"/>
        </w:rPr>
      </w:pPr>
      <w:r w:rsidRPr="0062039B">
        <w:rPr>
          <w:szCs w:val="22"/>
        </w:rPr>
        <w:t xml:space="preserve">Veterinární léčivý přípravek je vydáván </w:t>
      </w:r>
      <w:r w:rsidR="006908A0" w:rsidRPr="0062039B">
        <w:rPr>
          <w:szCs w:val="22"/>
        </w:rPr>
        <w:t>bez</w:t>
      </w:r>
      <w:r w:rsidRPr="0062039B">
        <w:rPr>
          <w:szCs w:val="22"/>
        </w:rPr>
        <w:t xml:space="preserve"> předpis</w:t>
      </w:r>
      <w:r w:rsidR="006908A0" w:rsidRPr="0062039B">
        <w:rPr>
          <w:szCs w:val="22"/>
        </w:rPr>
        <w:t>u</w:t>
      </w:r>
      <w:r w:rsidRPr="0062039B">
        <w:rPr>
          <w:szCs w:val="22"/>
        </w:rPr>
        <w:t>.</w:t>
      </w:r>
    </w:p>
    <w:p w14:paraId="64D59658" w14:textId="299918E5" w:rsidR="000267C8" w:rsidRPr="0062039B" w:rsidRDefault="000267C8" w:rsidP="00690FEC">
      <w:pPr>
        <w:ind w:right="-318"/>
        <w:rPr>
          <w:szCs w:val="22"/>
        </w:rPr>
      </w:pPr>
      <w:r w:rsidRPr="0062039B">
        <w:rPr>
          <w:szCs w:val="22"/>
        </w:rPr>
        <w:t>Vyhrazený veterinární léčivý přípravek.</w:t>
      </w:r>
    </w:p>
    <w:p w14:paraId="1AA37B2B" w14:textId="77777777" w:rsidR="00431DB4" w:rsidRPr="0062039B" w:rsidRDefault="00431DB4" w:rsidP="00690FEC">
      <w:pPr>
        <w:ind w:right="-318"/>
        <w:rPr>
          <w:szCs w:val="22"/>
        </w:rPr>
      </w:pPr>
    </w:p>
    <w:p w14:paraId="56099B0E" w14:textId="5948A772" w:rsidR="00690FEC" w:rsidRDefault="00690FEC" w:rsidP="007C7B9A">
      <w:pPr>
        <w:ind w:right="1"/>
        <w:rPr>
          <w:i/>
          <w:szCs w:val="22"/>
        </w:rPr>
      </w:pPr>
      <w:bookmarkStart w:id="9" w:name="_Hlk73467306"/>
      <w:bookmarkStart w:id="10" w:name="_Hlk178839293"/>
      <w:r w:rsidRPr="0062039B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Pr="0062039B">
          <w:rPr>
            <w:rStyle w:val="Hypertextovodkaz"/>
            <w:szCs w:val="22"/>
          </w:rPr>
          <w:t>https://medicines.health.europa.eu/veterinary</w:t>
        </w:r>
      </w:hyperlink>
      <w:r w:rsidRPr="0062039B">
        <w:rPr>
          <w:szCs w:val="22"/>
        </w:rPr>
        <w:t>)</w:t>
      </w:r>
      <w:r w:rsidRPr="0062039B">
        <w:rPr>
          <w:i/>
          <w:szCs w:val="22"/>
        </w:rPr>
        <w:t>.</w:t>
      </w:r>
      <w:bookmarkEnd w:id="9"/>
    </w:p>
    <w:p w14:paraId="534C9B9A" w14:textId="3CFA3EF5" w:rsidR="00B8448E" w:rsidRDefault="00B8448E" w:rsidP="00690FEC">
      <w:pPr>
        <w:ind w:right="-318"/>
        <w:rPr>
          <w:szCs w:val="22"/>
        </w:rPr>
      </w:pPr>
    </w:p>
    <w:p w14:paraId="3A1FAA85" w14:textId="77777777" w:rsidR="00B8448E" w:rsidRPr="00887DC5" w:rsidRDefault="00B8448E" w:rsidP="00B8448E">
      <w:pPr>
        <w:spacing w:line="240" w:lineRule="auto"/>
        <w:jc w:val="both"/>
      </w:pPr>
      <w:bookmarkStart w:id="11" w:name="_Hlk148432335"/>
      <w:r w:rsidRPr="00887DC5">
        <w:t>Podrobné informace o tomto veterinárním léčivém přípravku naleznete také v národní dat</w:t>
      </w:r>
      <w:bookmarkStart w:id="12" w:name="_GoBack"/>
      <w:bookmarkEnd w:id="12"/>
      <w:r w:rsidRPr="00887DC5">
        <w:t>abázi (</w:t>
      </w:r>
      <w:hyperlink r:id="rId9" w:history="1">
        <w:r w:rsidRPr="00887DC5">
          <w:rPr>
            <w:rStyle w:val="Hypertextovodkaz"/>
          </w:rPr>
          <w:t>https://www.uskvbl.cz</w:t>
        </w:r>
      </w:hyperlink>
      <w:r w:rsidRPr="00887DC5">
        <w:t>).</w:t>
      </w:r>
    </w:p>
    <w:bookmarkEnd w:id="10"/>
    <w:bookmarkEnd w:id="11"/>
    <w:p w14:paraId="674E18F0" w14:textId="77777777" w:rsidR="00B8448E" w:rsidRPr="0062039B" w:rsidRDefault="00B8448E" w:rsidP="00690FEC">
      <w:pPr>
        <w:ind w:right="-318"/>
        <w:rPr>
          <w:szCs w:val="22"/>
        </w:rPr>
      </w:pPr>
    </w:p>
    <w:sectPr w:rsidR="00B8448E" w:rsidRPr="0062039B" w:rsidSect="007C7B9A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88E7A" w14:textId="77777777" w:rsidR="002C3847" w:rsidRDefault="002C3847">
      <w:pPr>
        <w:spacing w:line="240" w:lineRule="auto"/>
      </w:pPr>
      <w:r>
        <w:separator/>
      </w:r>
    </w:p>
    <w:p w14:paraId="285ED83B" w14:textId="77777777" w:rsidR="002C3847" w:rsidRDefault="002C3847"/>
  </w:endnote>
  <w:endnote w:type="continuationSeparator" w:id="0">
    <w:p w14:paraId="07797346" w14:textId="77777777" w:rsidR="002C3847" w:rsidRDefault="002C3847">
      <w:pPr>
        <w:spacing w:line="240" w:lineRule="auto"/>
      </w:pPr>
      <w:r>
        <w:continuationSeparator/>
      </w:r>
    </w:p>
    <w:p w14:paraId="5947F32F" w14:textId="77777777" w:rsidR="002C3847" w:rsidRDefault="002C3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44A3EC4A" w:rsidR="00824321" w:rsidRPr="00E0068C" w:rsidRDefault="0082432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05687F">
      <w:rPr>
        <w:rFonts w:ascii="Times New Roman" w:hAnsi="Times New Roman"/>
        <w:noProof/>
      </w:rPr>
      <w:t>22</w:t>
    </w:r>
    <w:r w:rsidRPr="00E0068C">
      <w:rPr>
        <w:rFonts w:ascii="Times New Roman" w:hAnsi="Times New Roman"/>
      </w:rPr>
      <w:fldChar w:fldCharType="end"/>
    </w:r>
  </w:p>
  <w:p w14:paraId="48053CB5" w14:textId="77777777" w:rsidR="00280665" w:rsidRDefault="002806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24321" w:rsidRPr="00E0068C" w:rsidRDefault="0082432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  <w:p w14:paraId="0EA431D3" w14:textId="77777777" w:rsidR="00280665" w:rsidRDefault="002806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C500A" w14:textId="77777777" w:rsidR="002C3847" w:rsidRDefault="002C3847">
      <w:pPr>
        <w:spacing w:line="240" w:lineRule="auto"/>
      </w:pPr>
      <w:r>
        <w:separator/>
      </w:r>
    </w:p>
    <w:p w14:paraId="6D2776E2" w14:textId="77777777" w:rsidR="002C3847" w:rsidRDefault="002C3847"/>
  </w:footnote>
  <w:footnote w:type="continuationSeparator" w:id="0">
    <w:p w14:paraId="4C27BC62" w14:textId="77777777" w:rsidR="002C3847" w:rsidRDefault="002C3847">
      <w:pPr>
        <w:spacing w:line="240" w:lineRule="auto"/>
      </w:pPr>
      <w:r>
        <w:continuationSeparator/>
      </w:r>
    </w:p>
    <w:p w14:paraId="2B72C722" w14:textId="77777777" w:rsidR="002C3847" w:rsidRDefault="002C38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0444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6C2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A4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6B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C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00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2E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B96927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CA48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9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2C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E5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E7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E7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7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1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A8E206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8EE7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9EAE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6C0E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16A6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C85C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652C6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BE602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8653E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3F240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C5E28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DC4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D889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C2A8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CC88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A89A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44F2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8483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65E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1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07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8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2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0F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2B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2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2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74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FCE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2E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8F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26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BCD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E6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4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0A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A88C2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004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620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663B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D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1E0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EE1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CECA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FE8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2CA5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A423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08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0D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1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9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7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E3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67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0AE9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24022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57EA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F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22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3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1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66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94635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87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0C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EF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E3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67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4A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1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84259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06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87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86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A8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29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C9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5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C7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9884C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EA99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8C9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367A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4A1BB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B0F1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2CD65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680F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AFCB9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825A30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DD26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48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E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6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7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C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106AAC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7E51B8" w:tentative="1">
      <w:start w:val="1"/>
      <w:numFmt w:val="lowerLetter"/>
      <w:lvlText w:val="%2."/>
      <w:lvlJc w:val="left"/>
      <w:pPr>
        <w:ind w:left="1440" w:hanging="360"/>
      </w:pPr>
    </w:lvl>
    <w:lvl w:ilvl="2" w:tplc="798A256A" w:tentative="1">
      <w:start w:val="1"/>
      <w:numFmt w:val="lowerRoman"/>
      <w:lvlText w:val="%3."/>
      <w:lvlJc w:val="right"/>
      <w:pPr>
        <w:ind w:left="2160" w:hanging="180"/>
      </w:pPr>
    </w:lvl>
    <w:lvl w:ilvl="3" w:tplc="B6B00416" w:tentative="1">
      <w:start w:val="1"/>
      <w:numFmt w:val="decimal"/>
      <w:lvlText w:val="%4."/>
      <w:lvlJc w:val="left"/>
      <w:pPr>
        <w:ind w:left="2880" w:hanging="360"/>
      </w:pPr>
    </w:lvl>
    <w:lvl w:ilvl="4" w:tplc="21C268AE" w:tentative="1">
      <w:start w:val="1"/>
      <w:numFmt w:val="lowerLetter"/>
      <w:lvlText w:val="%5."/>
      <w:lvlJc w:val="left"/>
      <w:pPr>
        <w:ind w:left="3600" w:hanging="360"/>
      </w:pPr>
    </w:lvl>
    <w:lvl w:ilvl="5" w:tplc="49BACD6E" w:tentative="1">
      <w:start w:val="1"/>
      <w:numFmt w:val="lowerRoman"/>
      <w:lvlText w:val="%6."/>
      <w:lvlJc w:val="right"/>
      <w:pPr>
        <w:ind w:left="4320" w:hanging="180"/>
      </w:pPr>
    </w:lvl>
    <w:lvl w:ilvl="6" w:tplc="72B2A992" w:tentative="1">
      <w:start w:val="1"/>
      <w:numFmt w:val="decimal"/>
      <w:lvlText w:val="%7."/>
      <w:lvlJc w:val="left"/>
      <w:pPr>
        <w:ind w:left="5040" w:hanging="360"/>
      </w:pPr>
    </w:lvl>
    <w:lvl w:ilvl="7" w:tplc="EF22A226" w:tentative="1">
      <w:start w:val="1"/>
      <w:numFmt w:val="lowerLetter"/>
      <w:lvlText w:val="%8."/>
      <w:lvlJc w:val="left"/>
      <w:pPr>
        <w:ind w:left="5760" w:hanging="360"/>
      </w:pPr>
    </w:lvl>
    <w:lvl w:ilvl="8" w:tplc="1B7CD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B3ABF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4D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6A8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C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0A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8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6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0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62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D1E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6F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C1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A6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A0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F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E2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85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EB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80D4BF4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7C5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AD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B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C8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EC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C0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CF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3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554CD32C">
      <w:start w:val="1"/>
      <w:numFmt w:val="decimal"/>
      <w:lvlText w:val="%1."/>
      <w:lvlJc w:val="left"/>
      <w:pPr>
        <w:ind w:left="720" w:hanging="360"/>
      </w:pPr>
    </w:lvl>
    <w:lvl w:ilvl="1" w:tplc="E190F8C4" w:tentative="1">
      <w:start w:val="1"/>
      <w:numFmt w:val="lowerLetter"/>
      <w:lvlText w:val="%2."/>
      <w:lvlJc w:val="left"/>
      <w:pPr>
        <w:ind w:left="1440" w:hanging="360"/>
      </w:pPr>
    </w:lvl>
    <w:lvl w:ilvl="2" w:tplc="F9783B0A" w:tentative="1">
      <w:start w:val="1"/>
      <w:numFmt w:val="lowerRoman"/>
      <w:lvlText w:val="%3."/>
      <w:lvlJc w:val="right"/>
      <w:pPr>
        <w:ind w:left="2160" w:hanging="180"/>
      </w:pPr>
    </w:lvl>
    <w:lvl w:ilvl="3" w:tplc="4EC09C2C" w:tentative="1">
      <w:start w:val="1"/>
      <w:numFmt w:val="decimal"/>
      <w:lvlText w:val="%4."/>
      <w:lvlJc w:val="left"/>
      <w:pPr>
        <w:ind w:left="2880" w:hanging="360"/>
      </w:pPr>
    </w:lvl>
    <w:lvl w:ilvl="4" w:tplc="F014C0A8" w:tentative="1">
      <w:start w:val="1"/>
      <w:numFmt w:val="lowerLetter"/>
      <w:lvlText w:val="%5."/>
      <w:lvlJc w:val="left"/>
      <w:pPr>
        <w:ind w:left="3600" w:hanging="360"/>
      </w:pPr>
    </w:lvl>
    <w:lvl w:ilvl="5" w:tplc="9E06CC8A" w:tentative="1">
      <w:start w:val="1"/>
      <w:numFmt w:val="lowerRoman"/>
      <w:lvlText w:val="%6."/>
      <w:lvlJc w:val="right"/>
      <w:pPr>
        <w:ind w:left="4320" w:hanging="180"/>
      </w:pPr>
    </w:lvl>
    <w:lvl w:ilvl="6" w:tplc="7612ED1C" w:tentative="1">
      <w:start w:val="1"/>
      <w:numFmt w:val="decimal"/>
      <w:lvlText w:val="%7."/>
      <w:lvlJc w:val="left"/>
      <w:pPr>
        <w:ind w:left="5040" w:hanging="360"/>
      </w:pPr>
    </w:lvl>
    <w:lvl w:ilvl="7" w:tplc="0C22D5A6" w:tentative="1">
      <w:start w:val="1"/>
      <w:numFmt w:val="lowerLetter"/>
      <w:lvlText w:val="%8."/>
      <w:lvlJc w:val="left"/>
      <w:pPr>
        <w:ind w:left="5760" w:hanging="360"/>
      </w:pPr>
    </w:lvl>
    <w:lvl w:ilvl="8" w:tplc="018A8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D06D8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562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0C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29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FA9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0C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89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3D2C"/>
    <w:rsid w:val="00021B82"/>
    <w:rsid w:val="00024777"/>
    <w:rsid w:val="00024E21"/>
    <w:rsid w:val="000267C8"/>
    <w:rsid w:val="00027100"/>
    <w:rsid w:val="000349AA"/>
    <w:rsid w:val="000368B1"/>
    <w:rsid w:val="00036C50"/>
    <w:rsid w:val="0004784D"/>
    <w:rsid w:val="00052D2B"/>
    <w:rsid w:val="00054F55"/>
    <w:rsid w:val="000558EE"/>
    <w:rsid w:val="0005687F"/>
    <w:rsid w:val="00056EE7"/>
    <w:rsid w:val="00062945"/>
    <w:rsid w:val="00063946"/>
    <w:rsid w:val="000710D1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0486"/>
    <w:rsid w:val="000B7873"/>
    <w:rsid w:val="000C02A1"/>
    <w:rsid w:val="000C1D4F"/>
    <w:rsid w:val="000C3ED7"/>
    <w:rsid w:val="000C55E6"/>
    <w:rsid w:val="000C687A"/>
    <w:rsid w:val="000C6CDF"/>
    <w:rsid w:val="000D67D0"/>
    <w:rsid w:val="000E115E"/>
    <w:rsid w:val="000E195C"/>
    <w:rsid w:val="000E3602"/>
    <w:rsid w:val="000E705A"/>
    <w:rsid w:val="000F38DA"/>
    <w:rsid w:val="000F3EE7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2EC6"/>
    <w:rsid w:val="00145C3F"/>
    <w:rsid w:val="00145D34"/>
    <w:rsid w:val="00146284"/>
    <w:rsid w:val="0014690F"/>
    <w:rsid w:val="0015098E"/>
    <w:rsid w:val="00153B3A"/>
    <w:rsid w:val="001622D4"/>
    <w:rsid w:val="00164543"/>
    <w:rsid w:val="00164C48"/>
    <w:rsid w:val="001674D3"/>
    <w:rsid w:val="00174721"/>
    <w:rsid w:val="00175264"/>
    <w:rsid w:val="001803D2"/>
    <w:rsid w:val="001805D3"/>
    <w:rsid w:val="0018228B"/>
    <w:rsid w:val="00185B50"/>
    <w:rsid w:val="0018625C"/>
    <w:rsid w:val="0018657D"/>
    <w:rsid w:val="00187A5D"/>
    <w:rsid w:val="00187DE7"/>
    <w:rsid w:val="00187E62"/>
    <w:rsid w:val="00192045"/>
    <w:rsid w:val="001920C2"/>
    <w:rsid w:val="00192D98"/>
    <w:rsid w:val="00193B14"/>
    <w:rsid w:val="00193E72"/>
    <w:rsid w:val="0019467D"/>
    <w:rsid w:val="00195267"/>
    <w:rsid w:val="0019600B"/>
    <w:rsid w:val="0019686E"/>
    <w:rsid w:val="001A0E2C"/>
    <w:rsid w:val="001A1238"/>
    <w:rsid w:val="001A28C9"/>
    <w:rsid w:val="001A34BC"/>
    <w:rsid w:val="001A539E"/>
    <w:rsid w:val="001A621E"/>
    <w:rsid w:val="001A6FD8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43C2"/>
    <w:rsid w:val="001E5621"/>
    <w:rsid w:val="001F1C7E"/>
    <w:rsid w:val="001F3239"/>
    <w:rsid w:val="001F3EF9"/>
    <w:rsid w:val="001F50D6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8A0"/>
    <w:rsid w:val="00214E52"/>
    <w:rsid w:val="002207C0"/>
    <w:rsid w:val="0022380D"/>
    <w:rsid w:val="00224B93"/>
    <w:rsid w:val="00226630"/>
    <w:rsid w:val="002349F4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1294"/>
    <w:rsid w:val="002614AA"/>
    <w:rsid w:val="00265656"/>
    <w:rsid w:val="00265E77"/>
    <w:rsid w:val="00266155"/>
    <w:rsid w:val="0027270B"/>
    <w:rsid w:val="00272B36"/>
    <w:rsid w:val="00274D17"/>
    <w:rsid w:val="00280665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5981"/>
    <w:rsid w:val="002A710D"/>
    <w:rsid w:val="002B0F11"/>
    <w:rsid w:val="002B1567"/>
    <w:rsid w:val="002B1E09"/>
    <w:rsid w:val="002B24CA"/>
    <w:rsid w:val="002B2E17"/>
    <w:rsid w:val="002B6560"/>
    <w:rsid w:val="002B6599"/>
    <w:rsid w:val="002C1F27"/>
    <w:rsid w:val="002C3847"/>
    <w:rsid w:val="002C55FF"/>
    <w:rsid w:val="002C592B"/>
    <w:rsid w:val="002D300D"/>
    <w:rsid w:val="002D36A1"/>
    <w:rsid w:val="002E0CD4"/>
    <w:rsid w:val="002E3A90"/>
    <w:rsid w:val="002E46CC"/>
    <w:rsid w:val="002E4F48"/>
    <w:rsid w:val="002E62CB"/>
    <w:rsid w:val="002E6DF1"/>
    <w:rsid w:val="002E6ED9"/>
    <w:rsid w:val="002F0957"/>
    <w:rsid w:val="002F2152"/>
    <w:rsid w:val="002F3A7F"/>
    <w:rsid w:val="002F41AD"/>
    <w:rsid w:val="002F43F6"/>
    <w:rsid w:val="002F5880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5A70"/>
    <w:rsid w:val="00316E87"/>
    <w:rsid w:val="0032453E"/>
    <w:rsid w:val="00325053"/>
    <w:rsid w:val="003256AC"/>
    <w:rsid w:val="003265D7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1838"/>
    <w:rsid w:val="003737C8"/>
    <w:rsid w:val="0037589D"/>
    <w:rsid w:val="00376BB1"/>
    <w:rsid w:val="00377E23"/>
    <w:rsid w:val="00380765"/>
    <w:rsid w:val="003817EF"/>
    <w:rsid w:val="0038277C"/>
    <w:rsid w:val="003830DE"/>
    <w:rsid w:val="003837F1"/>
    <w:rsid w:val="003841FC"/>
    <w:rsid w:val="00385CE3"/>
    <w:rsid w:val="0038638B"/>
    <w:rsid w:val="003909E0"/>
    <w:rsid w:val="00391622"/>
    <w:rsid w:val="0039174F"/>
    <w:rsid w:val="00391B09"/>
    <w:rsid w:val="00393E09"/>
    <w:rsid w:val="00395B15"/>
    <w:rsid w:val="00396026"/>
    <w:rsid w:val="003A31B9"/>
    <w:rsid w:val="003A3B71"/>
    <w:rsid w:val="003A3E2F"/>
    <w:rsid w:val="003A6CCB"/>
    <w:rsid w:val="003B0F22"/>
    <w:rsid w:val="003B10C4"/>
    <w:rsid w:val="003B48EB"/>
    <w:rsid w:val="003B5CD1"/>
    <w:rsid w:val="003C33FF"/>
    <w:rsid w:val="003C3A49"/>
    <w:rsid w:val="003C3E0E"/>
    <w:rsid w:val="003C3E5F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2707"/>
    <w:rsid w:val="003F3CE6"/>
    <w:rsid w:val="003F677F"/>
    <w:rsid w:val="004008F6"/>
    <w:rsid w:val="00406F33"/>
    <w:rsid w:val="00407210"/>
    <w:rsid w:val="00407C22"/>
    <w:rsid w:val="00412BBE"/>
    <w:rsid w:val="00414B20"/>
    <w:rsid w:val="0041628A"/>
    <w:rsid w:val="00417A5A"/>
    <w:rsid w:val="00417DE3"/>
    <w:rsid w:val="00420850"/>
    <w:rsid w:val="00423968"/>
    <w:rsid w:val="00427054"/>
    <w:rsid w:val="004304B1"/>
    <w:rsid w:val="00431DB4"/>
    <w:rsid w:val="00432DA8"/>
    <w:rsid w:val="0043320A"/>
    <w:rsid w:val="004332E3"/>
    <w:rsid w:val="0043586F"/>
    <w:rsid w:val="004371A3"/>
    <w:rsid w:val="00446960"/>
    <w:rsid w:val="00446F37"/>
    <w:rsid w:val="004518A6"/>
    <w:rsid w:val="004524F7"/>
    <w:rsid w:val="00453E1D"/>
    <w:rsid w:val="00454589"/>
    <w:rsid w:val="00456ED0"/>
    <w:rsid w:val="00457550"/>
    <w:rsid w:val="00457B74"/>
    <w:rsid w:val="00460B73"/>
    <w:rsid w:val="00461B2A"/>
    <w:rsid w:val="004620A4"/>
    <w:rsid w:val="00474C50"/>
    <w:rsid w:val="004768DB"/>
    <w:rsid w:val="00476F84"/>
    <w:rsid w:val="004771F9"/>
    <w:rsid w:val="00485DF3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1C30"/>
    <w:rsid w:val="004C2ABD"/>
    <w:rsid w:val="004C48F6"/>
    <w:rsid w:val="004C5F62"/>
    <w:rsid w:val="004D2601"/>
    <w:rsid w:val="004D3E58"/>
    <w:rsid w:val="004D6746"/>
    <w:rsid w:val="004D767B"/>
    <w:rsid w:val="004E0F32"/>
    <w:rsid w:val="004E23A1"/>
    <w:rsid w:val="004E3E89"/>
    <w:rsid w:val="004E493C"/>
    <w:rsid w:val="004E623E"/>
    <w:rsid w:val="004E7092"/>
    <w:rsid w:val="004E7ECE"/>
    <w:rsid w:val="004F4DB1"/>
    <w:rsid w:val="004F5029"/>
    <w:rsid w:val="004F6F64"/>
    <w:rsid w:val="004F71F2"/>
    <w:rsid w:val="00500226"/>
    <w:rsid w:val="005004EC"/>
    <w:rsid w:val="00500B3E"/>
    <w:rsid w:val="00506AAE"/>
    <w:rsid w:val="00514BE4"/>
    <w:rsid w:val="00517756"/>
    <w:rsid w:val="005202C6"/>
    <w:rsid w:val="00523C53"/>
    <w:rsid w:val="00524775"/>
    <w:rsid w:val="005272F4"/>
    <w:rsid w:val="00527B8F"/>
    <w:rsid w:val="00536031"/>
    <w:rsid w:val="0054134B"/>
    <w:rsid w:val="00542012"/>
    <w:rsid w:val="00543DF5"/>
    <w:rsid w:val="00545A61"/>
    <w:rsid w:val="0055260D"/>
    <w:rsid w:val="005546CE"/>
    <w:rsid w:val="00554DEA"/>
    <w:rsid w:val="00555422"/>
    <w:rsid w:val="00555810"/>
    <w:rsid w:val="00556C37"/>
    <w:rsid w:val="00562715"/>
    <w:rsid w:val="00562DCA"/>
    <w:rsid w:val="0056568F"/>
    <w:rsid w:val="00572C74"/>
    <w:rsid w:val="0057436C"/>
    <w:rsid w:val="00575DE3"/>
    <w:rsid w:val="00577DA1"/>
    <w:rsid w:val="00580B08"/>
    <w:rsid w:val="00582578"/>
    <w:rsid w:val="0058621D"/>
    <w:rsid w:val="00586904"/>
    <w:rsid w:val="00596B30"/>
    <w:rsid w:val="00597E80"/>
    <w:rsid w:val="005A40AA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7816"/>
    <w:rsid w:val="005C276A"/>
    <w:rsid w:val="005C625A"/>
    <w:rsid w:val="005D380C"/>
    <w:rsid w:val="005D3F79"/>
    <w:rsid w:val="005D44F8"/>
    <w:rsid w:val="005D68F7"/>
    <w:rsid w:val="005D6E04"/>
    <w:rsid w:val="005D7A12"/>
    <w:rsid w:val="005E3F65"/>
    <w:rsid w:val="005E53EE"/>
    <w:rsid w:val="005E66FC"/>
    <w:rsid w:val="005E6F1F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039B"/>
    <w:rsid w:val="00620610"/>
    <w:rsid w:val="0062387A"/>
    <w:rsid w:val="006239B1"/>
    <w:rsid w:val="0063214E"/>
    <w:rsid w:val="006326D8"/>
    <w:rsid w:val="0063377D"/>
    <w:rsid w:val="006344BE"/>
    <w:rsid w:val="00634A66"/>
    <w:rsid w:val="00640336"/>
    <w:rsid w:val="00640FC9"/>
    <w:rsid w:val="006414D3"/>
    <w:rsid w:val="006432F2"/>
    <w:rsid w:val="00645078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08A0"/>
    <w:rsid w:val="00690FEC"/>
    <w:rsid w:val="0069307F"/>
    <w:rsid w:val="00693DE5"/>
    <w:rsid w:val="006967D8"/>
    <w:rsid w:val="006A0D03"/>
    <w:rsid w:val="006A41E9"/>
    <w:rsid w:val="006A5F68"/>
    <w:rsid w:val="006B12CB"/>
    <w:rsid w:val="006B2030"/>
    <w:rsid w:val="006B4716"/>
    <w:rsid w:val="006B5916"/>
    <w:rsid w:val="006C3425"/>
    <w:rsid w:val="006C4775"/>
    <w:rsid w:val="006C4F4A"/>
    <w:rsid w:val="006C5E80"/>
    <w:rsid w:val="006C7CEE"/>
    <w:rsid w:val="006D075E"/>
    <w:rsid w:val="006D09DC"/>
    <w:rsid w:val="006D28F0"/>
    <w:rsid w:val="006D3509"/>
    <w:rsid w:val="006D74F5"/>
    <w:rsid w:val="006D7C6E"/>
    <w:rsid w:val="006E15A2"/>
    <w:rsid w:val="006E2F95"/>
    <w:rsid w:val="006F148B"/>
    <w:rsid w:val="006F5D10"/>
    <w:rsid w:val="00705EAF"/>
    <w:rsid w:val="0070773E"/>
    <w:rsid w:val="007101CC"/>
    <w:rsid w:val="0071194D"/>
    <w:rsid w:val="00715C55"/>
    <w:rsid w:val="00716403"/>
    <w:rsid w:val="00716DD6"/>
    <w:rsid w:val="00722E67"/>
    <w:rsid w:val="00724E3B"/>
    <w:rsid w:val="00725EEA"/>
    <w:rsid w:val="007276B6"/>
    <w:rsid w:val="00730908"/>
    <w:rsid w:val="00730CE9"/>
    <w:rsid w:val="00731A94"/>
    <w:rsid w:val="00732630"/>
    <w:rsid w:val="0073373D"/>
    <w:rsid w:val="00736B1E"/>
    <w:rsid w:val="007439DB"/>
    <w:rsid w:val="0074647F"/>
    <w:rsid w:val="007464DA"/>
    <w:rsid w:val="007568D8"/>
    <w:rsid w:val="00760B4D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C7B9A"/>
    <w:rsid w:val="007D73FB"/>
    <w:rsid w:val="007D7608"/>
    <w:rsid w:val="007E175D"/>
    <w:rsid w:val="007E2F2D"/>
    <w:rsid w:val="007E3EAC"/>
    <w:rsid w:val="007F01F9"/>
    <w:rsid w:val="007F1433"/>
    <w:rsid w:val="007F1491"/>
    <w:rsid w:val="007F16DD"/>
    <w:rsid w:val="007F2F03"/>
    <w:rsid w:val="007F42CE"/>
    <w:rsid w:val="00800FE0"/>
    <w:rsid w:val="00803504"/>
    <w:rsid w:val="0080514E"/>
    <w:rsid w:val="008066AD"/>
    <w:rsid w:val="00812CD8"/>
    <w:rsid w:val="008145D9"/>
    <w:rsid w:val="00814AF1"/>
    <w:rsid w:val="0081517F"/>
    <w:rsid w:val="00815370"/>
    <w:rsid w:val="0081719C"/>
    <w:rsid w:val="0082153D"/>
    <w:rsid w:val="00824321"/>
    <w:rsid w:val="008255AA"/>
    <w:rsid w:val="00826B27"/>
    <w:rsid w:val="00830FF3"/>
    <w:rsid w:val="008334BF"/>
    <w:rsid w:val="00834A09"/>
    <w:rsid w:val="00836B8C"/>
    <w:rsid w:val="00840062"/>
    <w:rsid w:val="008410C5"/>
    <w:rsid w:val="008417E6"/>
    <w:rsid w:val="00846C08"/>
    <w:rsid w:val="00850794"/>
    <w:rsid w:val="00852FF2"/>
    <w:rsid w:val="008530E7"/>
    <w:rsid w:val="00854E71"/>
    <w:rsid w:val="00856BDB"/>
    <w:rsid w:val="00857675"/>
    <w:rsid w:val="00861F86"/>
    <w:rsid w:val="00867C0D"/>
    <w:rsid w:val="00872C48"/>
    <w:rsid w:val="00874D4A"/>
    <w:rsid w:val="00875EC3"/>
    <w:rsid w:val="008763E7"/>
    <w:rsid w:val="00877E1E"/>
    <w:rsid w:val="008808C5"/>
    <w:rsid w:val="00881A7C"/>
    <w:rsid w:val="00882569"/>
    <w:rsid w:val="00883C78"/>
    <w:rsid w:val="00883F30"/>
    <w:rsid w:val="00885159"/>
    <w:rsid w:val="00885214"/>
    <w:rsid w:val="00887615"/>
    <w:rsid w:val="00887DC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024D"/>
    <w:rsid w:val="008C1EA0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68F2"/>
    <w:rsid w:val="008E74ED"/>
    <w:rsid w:val="008E7ED6"/>
    <w:rsid w:val="008F450A"/>
    <w:rsid w:val="008F4DEF"/>
    <w:rsid w:val="008F6D75"/>
    <w:rsid w:val="008F7126"/>
    <w:rsid w:val="009037A6"/>
    <w:rsid w:val="00903D0D"/>
    <w:rsid w:val="009048E1"/>
    <w:rsid w:val="0090598C"/>
    <w:rsid w:val="00905CAB"/>
    <w:rsid w:val="00906AA8"/>
    <w:rsid w:val="009071BB"/>
    <w:rsid w:val="00913885"/>
    <w:rsid w:val="00913E4A"/>
    <w:rsid w:val="00915ABF"/>
    <w:rsid w:val="0092186A"/>
    <w:rsid w:val="00921CAD"/>
    <w:rsid w:val="00927F9B"/>
    <w:rsid w:val="009311ED"/>
    <w:rsid w:val="009319B7"/>
    <w:rsid w:val="00931B37"/>
    <w:rsid w:val="00931D41"/>
    <w:rsid w:val="00933D18"/>
    <w:rsid w:val="00942221"/>
    <w:rsid w:val="00943887"/>
    <w:rsid w:val="00950FBB"/>
    <w:rsid w:val="00951118"/>
    <w:rsid w:val="0095122F"/>
    <w:rsid w:val="00953349"/>
    <w:rsid w:val="00953E4C"/>
    <w:rsid w:val="00954E0C"/>
    <w:rsid w:val="00961156"/>
    <w:rsid w:val="009642C3"/>
    <w:rsid w:val="00964F03"/>
    <w:rsid w:val="00966B82"/>
    <w:rsid w:val="00966F1F"/>
    <w:rsid w:val="0097051F"/>
    <w:rsid w:val="00975676"/>
    <w:rsid w:val="00976467"/>
    <w:rsid w:val="00976D32"/>
    <w:rsid w:val="009844F7"/>
    <w:rsid w:val="009938F7"/>
    <w:rsid w:val="00995A7D"/>
    <w:rsid w:val="009A05AA"/>
    <w:rsid w:val="009A2D5A"/>
    <w:rsid w:val="009A4177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7A99"/>
    <w:rsid w:val="009E24B7"/>
    <w:rsid w:val="009E2C00"/>
    <w:rsid w:val="009E49AD"/>
    <w:rsid w:val="009E4CC5"/>
    <w:rsid w:val="009E66FE"/>
    <w:rsid w:val="009E70F4"/>
    <w:rsid w:val="009E72A3"/>
    <w:rsid w:val="009F1AD2"/>
    <w:rsid w:val="009F552A"/>
    <w:rsid w:val="00A00C78"/>
    <w:rsid w:val="00A0479E"/>
    <w:rsid w:val="00A07979"/>
    <w:rsid w:val="00A11755"/>
    <w:rsid w:val="00A16BAC"/>
    <w:rsid w:val="00A207FB"/>
    <w:rsid w:val="00A20ADC"/>
    <w:rsid w:val="00A24016"/>
    <w:rsid w:val="00A24B75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3CC4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568E"/>
    <w:rsid w:val="00AB6BA7"/>
    <w:rsid w:val="00AB7BE8"/>
    <w:rsid w:val="00AC1F51"/>
    <w:rsid w:val="00AD0710"/>
    <w:rsid w:val="00AD1192"/>
    <w:rsid w:val="00AD4DB9"/>
    <w:rsid w:val="00AD63C0"/>
    <w:rsid w:val="00AE1192"/>
    <w:rsid w:val="00AE35B2"/>
    <w:rsid w:val="00AE6AA0"/>
    <w:rsid w:val="00AF2339"/>
    <w:rsid w:val="00AF406C"/>
    <w:rsid w:val="00AF45ED"/>
    <w:rsid w:val="00AF519C"/>
    <w:rsid w:val="00B00CA4"/>
    <w:rsid w:val="00B01331"/>
    <w:rsid w:val="00B02195"/>
    <w:rsid w:val="00B06050"/>
    <w:rsid w:val="00B06E50"/>
    <w:rsid w:val="00B075D6"/>
    <w:rsid w:val="00B113B9"/>
    <w:rsid w:val="00B119A2"/>
    <w:rsid w:val="00B12260"/>
    <w:rsid w:val="00B13B6D"/>
    <w:rsid w:val="00B16A8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68AA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448E"/>
    <w:rsid w:val="00B84EA7"/>
    <w:rsid w:val="00B86896"/>
    <w:rsid w:val="00B875A6"/>
    <w:rsid w:val="00B92BD0"/>
    <w:rsid w:val="00B93E4C"/>
    <w:rsid w:val="00B94A1B"/>
    <w:rsid w:val="00B9784D"/>
    <w:rsid w:val="00BA5C89"/>
    <w:rsid w:val="00BB04EB"/>
    <w:rsid w:val="00BB2539"/>
    <w:rsid w:val="00BB4CE2"/>
    <w:rsid w:val="00BB5EF0"/>
    <w:rsid w:val="00BB6469"/>
    <w:rsid w:val="00BB6724"/>
    <w:rsid w:val="00BC0EFB"/>
    <w:rsid w:val="00BC2E39"/>
    <w:rsid w:val="00BD2364"/>
    <w:rsid w:val="00BD28E3"/>
    <w:rsid w:val="00BD4551"/>
    <w:rsid w:val="00BE117E"/>
    <w:rsid w:val="00BE3261"/>
    <w:rsid w:val="00BE4997"/>
    <w:rsid w:val="00BF00EF"/>
    <w:rsid w:val="00BF1F06"/>
    <w:rsid w:val="00BF58C3"/>
    <w:rsid w:val="00BF58FC"/>
    <w:rsid w:val="00C01F77"/>
    <w:rsid w:val="00C01FFC"/>
    <w:rsid w:val="00C04E72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04B1"/>
    <w:rsid w:val="00C32989"/>
    <w:rsid w:val="00C32BD1"/>
    <w:rsid w:val="00C33286"/>
    <w:rsid w:val="00C341E6"/>
    <w:rsid w:val="00C34260"/>
    <w:rsid w:val="00C36883"/>
    <w:rsid w:val="00C4021C"/>
    <w:rsid w:val="00C40928"/>
    <w:rsid w:val="00C40CFF"/>
    <w:rsid w:val="00C42697"/>
    <w:rsid w:val="00C43F01"/>
    <w:rsid w:val="00C47552"/>
    <w:rsid w:val="00C548FA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C56A1"/>
    <w:rsid w:val="00CD4059"/>
    <w:rsid w:val="00CD4E5A"/>
    <w:rsid w:val="00CD6AFD"/>
    <w:rsid w:val="00CE03CE"/>
    <w:rsid w:val="00CE0F5D"/>
    <w:rsid w:val="00CE1A6A"/>
    <w:rsid w:val="00CE45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17A9"/>
    <w:rsid w:val="00D32624"/>
    <w:rsid w:val="00D3691A"/>
    <w:rsid w:val="00D377E2"/>
    <w:rsid w:val="00D403E9"/>
    <w:rsid w:val="00D41823"/>
    <w:rsid w:val="00D41A9A"/>
    <w:rsid w:val="00D42DCB"/>
    <w:rsid w:val="00D45482"/>
    <w:rsid w:val="00D46DF2"/>
    <w:rsid w:val="00D47674"/>
    <w:rsid w:val="00D476AC"/>
    <w:rsid w:val="00D5338C"/>
    <w:rsid w:val="00D606B2"/>
    <w:rsid w:val="00D625A7"/>
    <w:rsid w:val="00D63575"/>
    <w:rsid w:val="00D64074"/>
    <w:rsid w:val="00D65777"/>
    <w:rsid w:val="00D71642"/>
    <w:rsid w:val="00D72292"/>
    <w:rsid w:val="00D728A0"/>
    <w:rsid w:val="00D74018"/>
    <w:rsid w:val="00D74F60"/>
    <w:rsid w:val="00D83661"/>
    <w:rsid w:val="00D914C4"/>
    <w:rsid w:val="00D9216A"/>
    <w:rsid w:val="00D95BBB"/>
    <w:rsid w:val="00D96AE1"/>
    <w:rsid w:val="00D97E7D"/>
    <w:rsid w:val="00DA2A06"/>
    <w:rsid w:val="00DB1C8C"/>
    <w:rsid w:val="00DB3439"/>
    <w:rsid w:val="00DB3618"/>
    <w:rsid w:val="00DB468A"/>
    <w:rsid w:val="00DC2581"/>
    <w:rsid w:val="00DC2946"/>
    <w:rsid w:val="00DC4340"/>
    <w:rsid w:val="00DC5448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E96"/>
    <w:rsid w:val="00E124D3"/>
    <w:rsid w:val="00E1267F"/>
    <w:rsid w:val="00E13E4B"/>
    <w:rsid w:val="00E14C47"/>
    <w:rsid w:val="00E22698"/>
    <w:rsid w:val="00E25B7C"/>
    <w:rsid w:val="00E25E88"/>
    <w:rsid w:val="00E3076B"/>
    <w:rsid w:val="00E32652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6329"/>
    <w:rsid w:val="00E6707D"/>
    <w:rsid w:val="00E67A8A"/>
    <w:rsid w:val="00E70337"/>
    <w:rsid w:val="00E70E7C"/>
    <w:rsid w:val="00E71313"/>
    <w:rsid w:val="00E72606"/>
    <w:rsid w:val="00E73C3E"/>
    <w:rsid w:val="00E74050"/>
    <w:rsid w:val="00E801EC"/>
    <w:rsid w:val="00E82496"/>
    <w:rsid w:val="00E834CD"/>
    <w:rsid w:val="00E846DC"/>
    <w:rsid w:val="00E84E9D"/>
    <w:rsid w:val="00E86CEE"/>
    <w:rsid w:val="00E90763"/>
    <w:rsid w:val="00E935AF"/>
    <w:rsid w:val="00EB0E20"/>
    <w:rsid w:val="00EB1682"/>
    <w:rsid w:val="00EB1A80"/>
    <w:rsid w:val="00EB457B"/>
    <w:rsid w:val="00EC27E1"/>
    <w:rsid w:val="00EC39DB"/>
    <w:rsid w:val="00EC3E4B"/>
    <w:rsid w:val="00EC47C4"/>
    <w:rsid w:val="00EC4F3A"/>
    <w:rsid w:val="00EC5045"/>
    <w:rsid w:val="00EC59B5"/>
    <w:rsid w:val="00EC5E74"/>
    <w:rsid w:val="00EC6102"/>
    <w:rsid w:val="00ED594D"/>
    <w:rsid w:val="00ED7195"/>
    <w:rsid w:val="00EE36E1"/>
    <w:rsid w:val="00EE36F4"/>
    <w:rsid w:val="00EE6228"/>
    <w:rsid w:val="00EE7AC7"/>
    <w:rsid w:val="00EE7B3F"/>
    <w:rsid w:val="00EF1073"/>
    <w:rsid w:val="00EF2247"/>
    <w:rsid w:val="00EF2BF8"/>
    <w:rsid w:val="00EF3A8A"/>
    <w:rsid w:val="00F0054D"/>
    <w:rsid w:val="00F01E84"/>
    <w:rsid w:val="00F02467"/>
    <w:rsid w:val="00F04D0E"/>
    <w:rsid w:val="00F05A7E"/>
    <w:rsid w:val="00F12214"/>
    <w:rsid w:val="00F12565"/>
    <w:rsid w:val="00F144BE"/>
    <w:rsid w:val="00F14ACA"/>
    <w:rsid w:val="00F15C98"/>
    <w:rsid w:val="00F17A0C"/>
    <w:rsid w:val="00F21FAF"/>
    <w:rsid w:val="00F23927"/>
    <w:rsid w:val="00F2634E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E2A"/>
    <w:rsid w:val="00F66321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30B"/>
    <w:rsid w:val="00F95A8C"/>
    <w:rsid w:val="00FA06FD"/>
    <w:rsid w:val="00FA4D7A"/>
    <w:rsid w:val="00FA515B"/>
    <w:rsid w:val="00FA6B90"/>
    <w:rsid w:val="00FA70F9"/>
    <w:rsid w:val="00FA74CB"/>
    <w:rsid w:val="00FA7DF3"/>
    <w:rsid w:val="00FB207A"/>
    <w:rsid w:val="00FB2886"/>
    <w:rsid w:val="00FB31BC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219C"/>
    <w:rsid w:val="00FE50E4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A285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patChar">
    <w:name w:val="Zápatí Char"/>
    <w:basedOn w:val="Standardnpsmoodstavce"/>
    <w:link w:val="Zpat"/>
    <w:rsid w:val="00AE1192"/>
    <w:rPr>
      <w:rFonts w:ascii="Helvetica" w:hAnsi="Helvetica"/>
      <w:sz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96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8E1DE-80A5-4B86-8EF8-AF9D2FC0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6190</TotalTime>
  <Pages>5</Pages>
  <Words>1077</Words>
  <Characters>6358</Characters>
  <Application>Microsoft Office Word</Application>
  <DocSecurity>0</DocSecurity>
  <Lines>52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67</cp:revision>
  <cp:lastPrinted>2022-10-26T09:04:00Z</cp:lastPrinted>
  <dcterms:created xsi:type="dcterms:W3CDTF">2024-06-28T09:25:00Z</dcterms:created>
  <dcterms:modified xsi:type="dcterms:W3CDTF">2025-01-24T15:08:00Z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