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1F" w:rsidRDefault="0072791F"/>
    <w:p w:rsidR="00C30D07" w:rsidRDefault="00C30D07">
      <w:proofErr w:type="spellStart"/>
      <w:r>
        <w:t>Easy</w:t>
      </w:r>
      <w:proofErr w:type="spellEnd"/>
      <w:r>
        <w:t xml:space="preserve"> Go </w:t>
      </w:r>
      <w:proofErr w:type="gramStart"/>
      <w:r>
        <w:t>No.1</w:t>
      </w:r>
      <w:proofErr w:type="gramEnd"/>
      <w:r w:rsidR="00556D8E">
        <w:t xml:space="preserve"> </w:t>
      </w:r>
    </w:p>
    <w:p w:rsidR="00556D8E" w:rsidRDefault="00556D8E" w:rsidP="00556D8E">
      <w:r>
        <w:t xml:space="preserve">Šampon </w:t>
      </w:r>
    </w:p>
    <w:p w:rsidR="00C30D07" w:rsidRDefault="00AE1A88">
      <w:r>
        <w:t>pro psy</w:t>
      </w:r>
    </w:p>
    <w:p w:rsidR="0072791F" w:rsidRDefault="0072791F">
      <w:r>
        <w:t xml:space="preserve">čistá zdravá </w:t>
      </w:r>
      <w:r w:rsidR="00C30D07">
        <w:t xml:space="preserve">hustá </w:t>
      </w:r>
      <w:r>
        <w:t>srst</w:t>
      </w:r>
    </w:p>
    <w:p w:rsidR="00424F83" w:rsidRDefault="00424F83">
      <w:r>
        <w:t>obsahuje výtažky z rostlin, které mohou působit příznivě při problémech s plísní, mykózami a parazity</w:t>
      </w:r>
    </w:p>
    <w:p w:rsidR="0072791F" w:rsidRDefault="0072791F">
      <w:r>
        <w:t xml:space="preserve">šetrný šampón k běžnému užívání pro </w:t>
      </w:r>
      <w:r w:rsidR="00900A3E">
        <w:t>psy</w:t>
      </w:r>
    </w:p>
    <w:p w:rsidR="00DF6E36" w:rsidRDefault="00C30D07">
      <w:r>
        <w:t>250</w:t>
      </w:r>
      <w:r w:rsidR="005D4CFB">
        <w:t xml:space="preserve"> ml</w:t>
      </w:r>
    </w:p>
    <w:p w:rsidR="0072791F" w:rsidRDefault="0072791F"/>
    <w:p w:rsidR="00DF6E36" w:rsidRDefault="00DF6E36" w:rsidP="00DF6E36">
      <w:r>
        <w:t>Držitel rozhodnutí o schválení a výrobce:</w:t>
      </w:r>
    </w:p>
    <w:p w:rsidR="00DF6E36" w:rsidRDefault="00DF6E36" w:rsidP="00DF6E36">
      <w:r>
        <w:t>PROVET TRADE s.r.o., 17. listopadu 216, 530 02 Pardubice</w:t>
      </w:r>
    </w:p>
    <w:p w:rsidR="00DF6E36" w:rsidRDefault="00717221">
      <w:hyperlink r:id="rId6" w:history="1">
        <w:r w:rsidR="00DF6E36" w:rsidRPr="003F6549">
          <w:rPr>
            <w:rStyle w:val="Hypertextovodkaz"/>
          </w:rPr>
          <w:t>provet@provetrade.cz</w:t>
        </w:r>
      </w:hyperlink>
    </w:p>
    <w:p w:rsidR="00DF6E36" w:rsidRDefault="00717221">
      <w:pPr>
        <w:rPr>
          <w:rStyle w:val="Hypertextovodkaz"/>
        </w:rPr>
      </w:pPr>
      <w:hyperlink r:id="rId7" w:history="1">
        <w:r w:rsidR="00DF6E36" w:rsidRPr="003F6549">
          <w:rPr>
            <w:rStyle w:val="Hypertextovodkaz"/>
          </w:rPr>
          <w:t>www.provet-trade.cz</w:t>
        </w:r>
      </w:hyperlink>
    </w:p>
    <w:p w:rsidR="0072791F" w:rsidRDefault="0072791F"/>
    <w:p w:rsidR="00DF6E36" w:rsidRDefault="00DF6E36">
      <w:r>
        <w:t>Složení:</w:t>
      </w:r>
      <w:r w:rsidR="0095412A">
        <w:t xml:space="preserve"> </w:t>
      </w:r>
      <w:proofErr w:type="spellStart"/>
      <w:r w:rsidR="005635BA">
        <w:t>Aqua</w:t>
      </w:r>
      <w:proofErr w:type="spellEnd"/>
      <w:r w:rsidR="005D4CFB">
        <w:t xml:space="preserve">, </w:t>
      </w:r>
      <w:proofErr w:type="spellStart"/>
      <w:r w:rsidR="005D4CFB">
        <w:t>Sodium</w:t>
      </w:r>
      <w:proofErr w:type="spellEnd"/>
      <w:r w:rsidR="005D4CFB">
        <w:t xml:space="preserve"> </w:t>
      </w:r>
      <w:proofErr w:type="spellStart"/>
      <w:r w:rsidR="005D4CFB">
        <w:t>laureth</w:t>
      </w:r>
      <w:proofErr w:type="spellEnd"/>
      <w:r w:rsidR="005D4CFB">
        <w:t xml:space="preserve"> </w:t>
      </w:r>
      <w:proofErr w:type="spellStart"/>
      <w:r w:rsidR="005D4CFB">
        <w:t>sulfate</w:t>
      </w:r>
      <w:proofErr w:type="spellEnd"/>
      <w:r w:rsidR="005D4CFB">
        <w:t xml:space="preserve"> sol., </w:t>
      </w:r>
      <w:proofErr w:type="spellStart"/>
      <w:r w:rsidR="005D4CFB">
        <w:t>Cocoamphodiacetate</w:t>
      </w:r>
      <w:proofErr w:type="spellEnd"/>
      <w:r w:rsidR="005D4CFB">
        <w:t xml:space="preserve">, Glycerin, Alkyl </w:t>
      </w:r>
      <w:proofErr w:type="spellStart"/>
      <w:r w:rsidR="005D4CFB">
        <w:t>glucoside</w:t>
      </w:r>
      <w:proofErr w:type="spellEnd"/>
      <w:r w:rsidR="005D4CFB">
        <w:t xml:space="preserve">, </w:t>
      </w:r>
      <w:proofErr w:type="spellStart"/>
      <w:r w:rsidR="005D4CFB">
        <w:t>Polysorbate</w:t>
      </w:r>
      <w:proofErr w:type="spellEnd"/>
      <w:r w:rsidR="005D4CFB">
        <w:t xml:space="preserve">, </w:t>
      </w:r>
      <w:proofErr w:type="spellStart"/>
      <w:r w:rsidR="005D4CFB">
        <w:t>Azadirachta</w:t>
      </w:r>
      <w:proofErr w:type="spellEnd"/>
      <w:r w:rsidR="005D4CFB">
        <w:t xml:space="preserve"> </w:t>
      </w:r>
      <w:proofErr w:type="spellStart"/>
      <w:r w:rsidR="005D4CFB">
        <w:t>indica</w:t>
      </w:r>
      <w:proofErr w:type="spellEnd"/>
      <w:r w:rsidR="005D4CFB">
        <w:t xml:space="preserve"> </w:t>
      </w:r>
      <w:proofErr w:type="spellStart"/>
      <w:r w:rsidR="005D4CFB">
        <w:t>leaf</w:t>
      </w:r>
      <w:proofErr w:type="spellEnd"/>
      <w:r w:rsidR="005D4CFB">
        <w:t xml:space="preserve"> </w:t>
      </w:r>
      <w:proofErr w:type="spellStart"/>
      <w:r w:rsidR="005D4CFB">
        <w:t>ext</w:t>
      </w:r>
      <w:proofErr w:type="spellEnd"/>
      <w:r w:rsidR="005D4CFB">
        <w:t xml:space="preserve">., </w:t>
      </w:r>
      <w:proofErr w:type="spellStart"/>
      <w:r w:rsidR="005D4CFB">
        <w:t>Tabebuia</w:t>
      </w:r>
      <w:proofErr w:type="spellEnd"/>
      <w:r w:rsidR="005D4CFB">
        <w:t xml:space="preserve"> </w:t>
      </w:r>
      <w:proofErr w:type="spellStart"/>
      <w:r w:rsidR="005D4CFB">
        <w:t>impetiginosa</w:t>
      </w:r>
      <w:proofErr w:type="spellEnd"/>
      <w:r w:rsidR="005D4CFB">
        <w:t xml:space="preserve"> </w:t>
      </w:r>
      <w:proofErr w:type="spellStart"/>
      <w:r w:rsidR="005D4CFB">
        <w:t>ext</w:t>
      </w:r>
      <w:proofErr w:type="spellEnd"/>
      <w:r w:rsidR="005D4CFB">
        <w:t xml:space="preserve">., </w:t>
      </w:r>
      <w:proofErr w:type="spellStart"/>
      <w:r w:rsidR="005D4CFB">
        <w:t>Sodium</w:t>
      </w:r>
      <w:proofErr w:type="spellEnd"/>
      <w:r w:rsidR="005D4CFB">
        <w:t xml:space="preserve"> </w:t>
      </w:r>
      <w:proofErr w:type="spellStart"/>
      <w:r w:rsidR="005D4CFB">
        <w:t>acrylate</w:t>
      </w:r>
      <w:proofErr w:type="spellEnd"/>
      <w:r w:rsidR="005D4CFB">
        <w:t>/</w:t>
      </w:r>
      <w:proofErr w:type="spellStart"/>
      <w:r w:rsidR="005D4CFB">
        <w:t>Acryloyl</w:t>
      </w:r>
      <w:proofErr w:type="spellEnd"/>
      <w:r w:rsidR="005D4CFB">
        <w:t xml:space="preserve"> </w:t>
      </w:r>
      <w:proofErr w:type="spellStart"/>
      <w:r w:rsidR="005D4CFB">
        <w:t>dimethyltaurate</w:t>
      </w:r>
      <w:proofErr w:type="spellEnd"/>
      <w:r w:rsidR="005D4CFB">
        <w:t xml:space="preserve"> </w:t>
      </w:r>
      <w:proofErr w:type="spellStart"/>
      <w:r w:rsidR="005D4CFB">
        <w:t>copolymer</w:t>
      </w:r>
      <w:proofErr w:type="spellEnd"/>
      <w:r w:rsidR="005D4CFB">
        <w:t xml:space="preserve">, </w:t>
      </w:r>
      <w:proofErr w:type="spellStart"/>
      <w:r w:rsidR="005D4CFB">
        <w:t>Panthenol</w:t>
      </w:r>
      <w:proofErr w:type="spellEnd"/>
      <w:r w:rsidR="005D4CFB">
        <w:t xml:space="preserve">, </w:t>
      </w:r>
      <w:proofErr w:type="spellStart"/>
      <w:r w:rsidR="005D4CFB">
        <w:t>Sodium</w:t>
      </w:r>
      <w:proofErr w:type="spellEnd"/>
      <w:r w:rsidR="005D4CFB">
        <w:t xml:space="preserve"> hydroxide</w:t>
      </w:r>
    </w:p>
    <w:p w:rsidR="0095412A" w:rsidRDefault="0095412A"/>
    <w:p w:rsidR="0095412A" w:rsidRDefault="00DF6E36">
      <w:r>
        <w:t xml:space="preserve">1 ml obsahuje: </w:t>
      </w:r>
      <w:proofErr w:type="spellStart"/>
      <w:r w:rsidR="005D4CFB">
        <w:t>Azadirachta</w:t>
      </w:r>
      <w:proofErr w:type="spellEnd"/>
      <w:r w:rsidR="005D4CFB">
        <w:t xml:space="preserve"> </w:t>
      </w:r>
      <w:proofErr w:type="spellStart"/>
      <w:r w:rsidR="005D4CFB">
        <w:t>indica</w:t>
      </w:r>
      <w:proofErr w:type="spellEnd"/>
      <w:r w:rsidR="005D4CFB">
        <w:t xml:space="preserve"> </w:t>
      </w:r>
      <w:proofErr w:type="spellStart"/>
      <w:r w:rsidR="005D4CFB">
        <w:t>leaf</w:t>
      </w:r>
      <w:proofErr w:type="spellEnd"/>
      <w:r w:rsidR="005D4CFB">
        <w:t xml:space="preserve"> </w:t>
      </w:r>
      <w:proofErr w:type="spellStart"/>
      <w:r w:rsidR="005D4CFB">
        <w:t>ext</w:t>
      </w:r>
      <w:proofErr w:type="spellEnd"/>
      <w:r w:rsidR="005D4CFB">
        <w:t xml:space="preserve">. 10 mg, </w:t>
      </w:r>
      <w:proofErr w:type="spellStart"/>
      <w:r w:rsidR="005D4CFB">
        <w:t>Tabebuia</w:t>
      </w:r>
      <w:proofErr w:type="spellEnd"/>
      <w:r w:rsidR="005D4CFB">
        <w:t xml:space="preserve"> </w:t>
      </w:r>
      <w:proofErr w:type="spellStart"/>
      <w:r w:rsidR="005D4CFB">
        <w:t>impetiginosa</w:t>
      </w:r>
      <w:proofErr w:type="spellEnd"/>
      <w:r w:rsidR="005D4CFB">
        <w:t xml:space="preserve"> (</w:t>
      </w:r>
      <w:proofErr w:type="spellStart"/>
      <w:r w:rsidR="005D4CFB">
        <w:t>Lapacho</w:t>
      </w:r>
      <w:proofErr w:type="spellEnd"/>
      <w:r w:rsidR="005D4CFB">
        <w:t xml:space="preserve">) </w:t>
      </w:r>
      <w:proofErr w:type="spellStart"/>
      <w:r w:rsidR="005D4CFB">
        <w:t>ext</w:t>
      </w:r>
      <w:proofErr w:type="spellEnd"/>
      <w:r w:rsidR="005D4CFB">
        <w:t>. 10 mg</w:t>
      </w:r>
    </w:p>
    <w:p w:rsidR="0095412A" w:rsidRDefault="0095412A"/>
    <w:p w:rsidR="0072791F" w:rsidRDefault="00DF6E36">
      <w:r>
        <w:t xml:space="preserve">Účinky: </w:t>
      </w:r>
      <w:r w:rsidR="00C30D07">
        <w:t xml:space="preserve">Šampon </w:t>
      </w:r>
      <w:proofErr w:type="spellStart"/>
      <w:r w:rsidR="00C30D07">
        <w:t>Easy</w:t>
      </w:r>
      <w:proofErr w:type="spellEnd"/>
      <w:r w:rsidR="00C30D07">
        <w:t xml:space="preserve"> Go NOo.1</w:t>
      </w:r>
      <w:r w:rsidR="0072791F">
        <w:t xml:space="preserve"> s </w:t>
      </w:r>
      <w:r w:rsidR="00C30D07">
        <w:t>obsahem</w:t>
      </w:r>
      <w:r w:rsidR="0072791F">
        <w:t xml:space="preserve"> rostlin </w:t>
      </w:r>
      <w:proofErr w:type="spellStart"/>
      <w:r w:rsidR="0072791F">
        <w:t>Tabebuia</w:t>
      </w:r>
      <w:proofErr w:type="spellEnd"/>
      <w:r w:rsidR="0072791F">
        <w:t xml:space="preserve"> </w:t>
      </w:r>
      <w:proofErr w:type="spellStart"/>
      <w:r w:rsidR="0072791F">
        <w:t>impetiginosa</w:t>
      </w:r>
      <w:proofErr w:type="spellEnd"/>
      <w:r w:rsidR="0072791F">
        <w:t xml:space="preserve"> (</w:t>
      </w:r>
      <w:proofErr w:type="spellStart"/>
      <w:r w:rsidR="0072791F">
        <w:t>Lapacho</w:t>
      </w:r>
      <w:proofErr w:type="spellEnd"/>
      <w:r w:rsidR="0072791F">
        <w:t xml:space="preserve">) a </w:t>
      </w:r>
      <w:proofErr w:type="spellStart"/>
      <w:r w:rsidR="0072791F">
        <w:t>Azadirachta</w:t>
      </w:r>
      <w:proofErr w:type="spellEnd"/>
      <w:r w:rsidR="0072791F">
        <w:t xml:space="preserve"> </w:t>
      </w:r>
      <w:proofErr w:type="spellStart"/>
      <w:r w:rsidR="0072791F">
        <w:t>indica</w:t>
      </w:r>
      <w:proofErr w:type="spellEnd"/>
      <w:r w:rsidR="0072791F">
        <w:t xml:space="preserve"> zlepšuje vzhled a elasticitu srsti a kůže, podporuje růst srsti</w:t>
      </w:r>
      <w:r w:rsidR="00900A3E">
        <w:t xml:space="preserve"> a pomáhá udržovat Vašeho psa zdravého a spokojeného</w:t>
      </w:r>
      <w:r w:rsidR="0072791F">
        <w:t xml:space="preserve">. </w:t>
      </w:r>
      <w:r w:rsidR="007E5D37">
        <w:t>L</w:t>
      </w:r>
      <w:r w:rsidR="0072791F">
        <w:t xml:space="preserve">átky obsažené v těchto rostlinách </w:t>
      </w:r>
      <w:r w:rsidR="007E5D37">
        <w:t xml:space="preserve">mohou </w:t>
      </w:r>
      <w:r w:rsidR="009057CE">
        <w:t>vykaz</w:t>
      </w:r>
      <w:r w:rsidR="007E5D37">
        <w:t>ovat</w:t>
      </w:r>
      <w:r w:rsidR="009057CE">
        <w:t xml:space="preserve"> </w:t>
      </w:r>
      <w:r w:rsidR="0072791F">
        <w:t xml:space="preserve">antialergický, </w:t>
      </w:r>
      <w:proofErr w:type="spellStart"/>
      <w:r w:rsidR="0072791F">
        <w:t>antiparazitární</w:t>
      </w:r>
      <w:proofErr w:type="spellEnd"/>
      <w:r w:rsidR="009057CE">
        <w:t>,</w:t>
      </w:r>
      <w:r w:rsidR="0072791F">
        <w:t xml:space="preserve"> antibakteriální, antimykotický, antiseptický a protizánětlivý efekt. </w:t>
      </w:r>
      <w:r w:rsidR="00C30D07">
        <w:t>Upravuje kůži a srst na optimální mastnost a ideální pH</w:t>
      </w:r>
      <w:r w:rsidR="0072791F">
        <w:t>. Je vhodný pro všechny typy srsti. Použití tohoto šamponu je vhodné pro jedince s </w:t>
      </w:r>
      <w:proofErr w:type="gramStart"/>
      <w:r w:rsidR="0072791F">
        <w:t>problematickou</w:t>
      </w:r>
      <w:proofErr w:type="gramEnd"/>
      <w:r w:rsidR="0072791F">
        <w:t xml:space="preserve"> kůži se sklonem k vypadávání srsti</w:t>
      </w:r>
      <w:r w:rsidR="00C30D07">
        <w:t xml:space="preserve">, </w:t>
      </w:r>
      <w:r w:rsidR="0072791F">
        <w:t>plísňových a bakteriá</w:t>
      </w:r>
      <w:r w:rsidR="00C30D07">
        <w:t>lních onemocnění kůže a ekzémů</w:t>
      </w:r>
      <w:r w:rsidR="0072791F">
        <w:t xml:space="preserve"> i pro běžné mytí. </w:t>
      </w:r>
    </w:p>
    <w:p w:rsidR="00C30D07" w:rsidRDefault="00C30D07"/>
    <w:p w:rsidR="0072791F" w:rsidRDefault="00C30D07">
      <w:r>
        <w:t>P</w:t>
      </w:r>
      <w:r w:rsidR="00910DED">
        <w:t>oužití: Přípravek naneste na mokrou srst, vmasírujte, nechte 10 minut působit a opláchněte. U problematické kůže nebo srsti aplikujte denně do vymizení příznaků. Šampon je vhodný i pro běžné mytí zdravé srsti.</w:t>
      </w:r>
    </w:p>
    <w:p w:rsidR="00A53322" w:rsidRDefault="00A53322"/>
    <w:p w:rsidR="00A53322" w:rsidRDefault="00A53322">
      <w:r>
        <w:t xml:space="preserve">Upozornění: Uchovávejte na suchém místě </w:t>
      </w:r>
      <w:r w:rsidR="00910DED">
        <w:t xml:space="preserve">při </w:t>
      </w:r>
      <w:r w:rsidR="00C30D07">
        <w:t>pokojové teplotě</w:t>
      </w:r>
      <w:r>
        <w:t xml:space="preserve">. Po otevření spotřebujte </w:t>
      </w:r>
      <w:r w:rsidR="00424F83">
        <w:t xml:space="preserve">nejpozději </w:t>
      </w:r>
      <w:r w:rsidR="00910DED">
        <w:t xml:space="preserve">do </w:t>
      </w:r>
      <w:r w:rsidR="00F215B6">
        <w:t>6</w:t>
      </w:r>
      <w:r>
        <w:t xml:space="preserve"> měsíců. Po každém použití přípravek důkladně uzavřete. </w:t>
      </w:r>
      <w:r w:rsidR="00900A3E">
        <w:t xml:space="preserve">Nepřekračujte doporučené dávkováni. </w:t>
      </w:r>
      <w:r w:rsidR="00424F83">
        <w:t xml:space="preserve">Uchovávejte </w:t>
      </w:r>
      <w:r w:rsidR="00910DED">
        <w:t>mimo dosah dětí!</w:t>
      </w:r>
    </w:p>
    <w:p w:rsidR="00A53322" w:rsidRDefault="007E5D37">
      <w:r>
        <w:t>Nejedná se o veterinární léčivý přípravek určený k léčbě. Přípravek nenahrazuje veterinární péči.</w:t>
      </w:r>
    </w:p>
    <w:p w:rsidR="007E5D37" w:rsidRDefault="007E5D37"/>
    <w:p w:rsidR="00A53322" w:rsidRDefault="00A53322">
      <w:r>
        <w:t>Spotřebujte do data uvedeného na obalu.</w:t>
      </w:r>
    </w:p>
    <w:p w:rsidR="00A53322" w:rsidRDefault="00A53322">
      <w:r>
        <w:t>Číslo výrobní šarže uvedeno na obalu.</w:t>
      </w:r>
    </w:p>
    <w:p w:rsidR="00DF6E36" w:rsidRDefault="00A53322">
      <w:r>
        <w:t xml:space="preserve"> </w:t>
      </w:r>
    </w:p>
    <w:p w:rsidR="00A53322" w:rsidRDefault="00717221">
      <w:r>
        <w:t>Pouze</w:t>
      </w:r>
      <w:r w:rsidR="00A53322">
        <w:t xml:space="preserve"> pro zvířata</w:t>
      </w:r>
    </w:p>
    <w:p w:rsidR="00A53322" w:rsidRDefault="00A53322">
      <w:r>
        <w:t>Č. schválení ÚSKVBL</w:t>
      </w:r>
      <w:r w:rsidR="00717221">
        <w:t>: 094-19/C</w:t>
      </w:r>
      <w:bookmarkStart w:id="0" w:name="_GoBack"/>
      <w:bookmarkEnd w:id="0"/>
    </w:p>
    <w:sectPr w:rsidR="00A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6"/>
    <w:rsid w:val="000349F6"/>
    <w:rsid w:val="00424F83"/>
    <w:rsid w:val="005408A1"/>
    <w:rsid w:val="00556D8E"/>
    <w:rsid w:val="005635BA"/>
    <w:rsid w:val="00597616"/>
    <w:rsid w:val="005D4CFB"/>
    <w:rsid w:val="006033EE"/>
    <w:rsid w:val="00657208"/>
    <w:rsid w:val="00717221"/>
    <w:rsid w:val="0072791F"/>
    <w:rsid w:val="007E5D37"/>
    <w:rsid w:val="008307B8"/>
    <w:rsid w:val="00900A3E"/>
    <w:rsid w:val="009057CE"/>
    <w:rsid w:val="00910DED"/>
    <w:rsid w:val="0095412A"/>
    <w:rsid w:val="00A01363"/>
    <w:rsid w:val="00A53322"/>
    <w:rsid w:val="00AE1A88"/>
    <w:rsid w:val="00C30D07"/>
    <w:rsid w:val="00D71A14"/>
    <w:rsid w:val="00D91B9A"/>
    <w:rsid w:val="00DF6E36"/>
    <w:rsid w:val="00F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3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6E3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et-trad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vet@provetr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E605-1FB7-441A-82A7-A29C9760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20</cp:revision>
  <dcterms:created xsi:type="dcterms:W3CDTF">2019-04-16T11:48:00Z</dcterms:created>
  <dcterms:modified xsi:type="dcterms:W3CDTF">2019-07-08T13:18:00Z</dcterms:modified>
</cp:coreProperties>
</file>