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97" w:rsidRPr="00861397" w:rsidRDefault="00861397" w:rsidP="00F06EFB">
      <w:pPr>
        <w:jc w:val="center"/>
        <w:rPr>
          <w:b/>
        </w:rPr>
      </w:pPr>
      <w:r w:rsidRPr="00861397">
        <w:rPr>
          <w:b/>
        </w:rPr>
        <w:t xml:space="preserve">BIOGANCE  </w:t>
      </w:r>
      <w:proofErr w:type="spellStart"/>
      <w:r w:rsidR="00601D86">
        <w:rPr>
          <w:b/>
        </w:rPr>
        <w:t>Nutri</w:t>
      </w:r>
      <w:proofErr w:type="spellEnd"/>
      <w:r w:rsidR="00601D86">
        <w:rPr>
          <w:b/>
        </w:rPr>
        <w:t xml:space="preserve"> </w:t>
      </w:r>
      <w:proofErr w:type="spellStart"/>
      <w:r w:rsidR="00601D86">
        <w:rPr>
          <w:b/>
        </w:rPr>
        <w:t>R</w:t>
      </w:r>
      <w:r w:rsidR="002F6306">
        <w:rPr>
          <w:b/>
        </w:rPr>
        <w:t>epair</w:t>
      </w:r>
      <w:proofErr w:type="spellEnd"/>
      <w:r w:rsidR="003B0408">
        <w:rPr>
          <w:b/>
        </w:rPr>
        <w:t xml:space="preserve"> </w:t>
      </w:r>
      <w:proofErr w:type="spellStart"/>
      <w:r w:rsidR="00601D86">
        <w:rPr>
          <w:b/>
        </w:rPr>
        <w:t>S</w:t>
      </w:r>
      <w:r w:rsidR="005E66C4">
        <w:rPr>
          <w:b/>
        </w:rPr>
        <w:t>hampoo</w:t>
      </w:r>
      <w:proofErr w:type="spellEnd"/>
      <w:r w:rsidR="00EE2432">
        <w:rPr>
          <w:b/>
        </w:rPr>
        <w:t xml:space="preserve"> </w:t>
      </w:r>
      <w:r w:rsidR="00DD63BF">
        <w:rPr>
          <w:b/>
        </w:rPr>
        <w:t>–</w:t>
      </w:r>
      <w:r w:rsidR="00EE2432">
        <w:rPr>
          <w:b/>
        </w:rPr>
        <w:t xml:space="preserve"> protisvědivý</w:t>
      </w:r>
      <w:r w:rsidR="00DD63BF">
        <w:rPr>
          <w:b/>
        </w:rPr>
        <w:t xml:space="preserve"> </w:t>
      </w:r>
      <w:r w:rsidR="00DD63BF" w:rsidRPr="00DD63BF">
        <w:rPr>
          <w:b/>
        </w:rPr>
        <w:t>šampon</w:t>
      </w:r>
    </w:p>
    <w:p w:rsidR="009D6905" w:rsidRDefault="002F6306" w:rsidP="00EE2432">
      <w:r>
        <w:t xml:space="preserve">Protisvědivý šampon pro psy. </w:t>
      </w:r>
      <w:r w:rsidR="00EE2432" w:rsidRPr="00EE2432">
        <w:rPr>
          <w:bCs/>
        </w:rPr>
        <w:t>Obsahuj</w:t>
      </w:r>
      <w:r w:rsidR="00454641">
        <w:rPr>
          <w:bCs/>
        </w:rPr>
        <w:t xml:space="preserve">e bioaktivní látky, bez parabenů. Výtažky z lopuchu </w:t>
      </w:r>
      <w:r w:rsidR="00EE2432" w:rsidRPr="00EE2432">
        <w:rPr>
          <w:bCs/>
        </w:rPr>
        <w:t xml:space="preserve">a avokádový olej zabezpečují trojitý účinek: vyživují, zklidňují a obnovují </w:t>
      </w:r>
      <w:r w:rsidR="00EE2432">
        <w:rPr>
          <w:bCs/>
        </w:rPr>
        <w:t>poškozenou srst</w:t>
      </w:r>
      <w:r w:rsidR="00454641">
        <w:rPr>
          <w:bCs/>
        </w:rPr>
        <w:t xml:space="preserve">, zklidňují drbání. </w:t>
      </w:r>
      <w:proofErr w:type="gramStart"/>
      <w:r w:rsidR="00454641">
        <w:rPr>
          <w:bCs/>
        </w:rPr>
        <w:t xml:space="preserve">Šampon </w:t>
      </w:r>
      <w:r w:rsidR="00EE2432">
        <w:rPr>
          <w:bCs/>
        </w:rPr>
        <w:t xml:space="preserve"> má</w:t>
      </w:r>
      <w:proofErr w:type="gramEnd"/>
      <w:r w:rsidR="00EE2432">
        <w:rPr>
          <w:bCs/>
        </w:rPr>
        <w:t xml:space="preserve"> neutrální pH. </w:t>
      </w:r>
      <w:r>
        <w:t>Vhodný i pro citlivé psy a</w:t>
      </w:r>
      <w:r w:rsidR="00601D86">
        <w:t xml:space="preserve"> pro</w:t>
      </w:r>
      <w:r>
        <w:t xml:space="preserve"> štěňata. </w:t>
      </w:r>
    </w:p>
    <w:p w:rsidR="002F6306" w:rsidRPr="002F6306" w:rsidRDefault="00861397" w:rsidP="002F6306">
      <w:pPr>
        <w:tabs>
          <w:tab w:val="left" w:pos="0"/>
          <w:tab w:val="left" w:pos="2127"/>
        </w:tabs>
      </w:pPr>
      <w:r w:rsidRPr="00861397">
        <w:rPr>
          <w:b/>
        </w:rPr>
        <w:t>Složení</w:t>
      </w:r>
      <w:r w:rsidRPr="00861397">
        <w:t xml:space="preserve">: </w:t>
      </w:r>
      <w:proofErr w:type="spellStart"/>
      <w:r w:rsidR="002F6306" w:rsidRPr="002F6306">
        <w:t>Aqua</w:t>
      </w:r>
      <w:proofErr w:type="spellEnd"/>
      <w:r w:rsidR="002F6306" w:rsidRPr="002F6306">
        <w:t xml:space="preserve">, </w:t>
      </w:r>
      <w:proofErr w:type="spellStart"/>
      <w:r w:rsidR="002F6306" w:rsidRPr="002F6306">
        <w:t>Sodium</w:t>
      </w:r>
      <w:proofErr w:type="spellEnd"/>
      <w:r w:rsidR="002F6306" w:rsidRPr="002F6306">
        <w:t xml:space="preserve"> </w:t>
      </w:r>
      <w:proofErr w:type="spellStart"/>
      <w:r w:rsidR="00454641">
        <w:t>Laureth</w:t>
      </w:r>
      <w:proofErr w:type="spellEnd"/>
      <w:r w:rsidR="00454641">
        <w:t xml:space="preserve"> </w:t>
      </w:r>
      <w:proofErr w:type="spellStart"/>
      <w:r w:rsidR="00454641">
        <w:t>Sulfate</w:t>
      </w:r>
      <w:proofErr w:type="spellEnd"/>
      <w:r w:rsidR="00454641">
        <w:t xml:space="preserve">, </w:t>
      </w:r>
      <w:proofErr w:type="spellStart"/>
      <w:r w:rsidR="00454641">
        <w:t>Cocamidopropyl</w:t>
      </w:r>
      <w:proofErr w:type="spellEnd"/>
      <w:r w:rsidR="00454641">
        <w:t xml:space="preserve">  Betaine, Persea </w:t>
      </w:r>
      <w:proofErr w:type="spellStart"/>
      <w:r w:rsidR="00454641">
        <w:t>Gratissima</w:t>
      </w:r>
      <w:proofErr w:type="spellEnd"/>
      <w:r w:rsidR="00454641">
        <w:t xml:space="preserve"> </w:t>
      </w:r>
      <w:proofErr w:type="spellStart"/>
      <w:r w:rsidR="00454641">
        <w:t>Oil</w:t>
      </w:r>
      <w:proofErr w:type="spellEnd"/>
      <w:r w:rsidR="00454641">
        <w:t xml:space="preserve">, PEG 15 </w:t>
      </w:r>
      <w:proofErr w:type="spellStart"/>
      <w:r w:rsidR="00454641">
        <w:t>Coco</w:t>
      </w:r>
      <w:r w:rsidR="002F6306" w:rsidRPr="002F6306">
        <w:t>polyamine</w:t>
      </w:r>
      <w:proofErr w:type="spellEnd"/>
      <w:r w:rsidR="002F6306" w:rsidRPr="002F6306">
        <w:t xml:space="preserve">, </w:t>
      </w:r>
      <w:proofErr w:type="spellStart"/>
      <w:r w:rsidR="002F6306" w:rsidRPr="002F6306">
        <w:t>Cocamide</w:t>
      </w:r>
      <w:proofErr w:type="spellEnd"/>
      <w:r w:rsidR="002F6306" w:rsidRPr="002F6306">
        <w:t xml:space="preserve"> MEA, </w:t>
      </w:r>
      <w:r w:rsidR="00454641">
        <w:t xml:space="preserve">Glycerine, PEG 25 </w:t>
      </w:r>
      <w:proofErr w:type="spellStart"/>
      <w:r w:rsidR="00454641">
        <w:t>Hydrogenated</w:t>
      </w:r>
      <w:proofErr w:type="spellEnd"/>
      <w:r w:rsidR="00454641">
        <w:t xml:space="preserve"> Castor </w:t>
      </w:r>
      <w:proofErr w:type="spellStart"/>
      <w:r w:rsidR="00454641">
        <w:t>O</w:t>
      </w:r>
      <w:r w:rsidR="002F6306" w:rsidRPr="002F6306">
        <w:t>il</w:t>
      </w:r>
      <w:proofErr w:type="spellEnd"/>
      <w:r w:rsidR="002F6306" w:rsidRPr="002F6306">
        <w:t xml:space="preserve">, </w:t>
      </w:r>
      <w:proofErr w:type="spellStart"/>
      <w:r w:rsidR="002F6306">
        <w:t>Ar</w:t>
      </w:r>
      <w:r w:rsidR="00454641">
        <w:t>cti</w:t>
      </w:r>
      <w:r w:rsidR="002F6306" w:rsidRPr="002F6306">
        <w:t>um</w:t>
      </w:r>
      <w:proofErr w:type="spellEnd"/>
      <w:r w:rsidR="002F6306" w:rsidRPr="002F6306">
        <w:t xml:space="preserve"> </w:t>
      </w:r>
      <w:proofErr w:type="spellStart"/>
      <w:r w:rsidR="00454641">
        <w:t>Lappa</w:t>
      </w:r>
      <w:proofErr w:type="spellEnd"/>
      <w:r w:rsidR="00454641">
        <w:t xml:space="preserve"> </w:t>
      </w:r>
      <w:proofErr w:type="spellStart"/>
      <w:r w:rsidR="00454641">
        <w:t>Extract</w:t>
      </w:r>
      <w:proofErr w:type="spellEnd"/>
      <w:r w:rsidR="00454641">
        <w:t xml:space="preserve">, </w:t>
      </w:r>
      <w:proofErr w:type="spellStart"/>
      <w:r w:rsidR="00454641">
        <w:t>Panthenol</w:t>
      </w:r>
      <w:proofErr w:type="spellEnd"/>
      <w:r w:rsidR="00454641">
        <w:t xml:space="preserve">, </w:t>
      </w:r>
      <w:proofErr w:type="spellStart"/>
      <w:r w:rsidR="00454641">
        <w:t>Hydrolysed</w:t>
      </w:r>
      <w:proofErr w:type="spellEnd"/>
      <w:r w:rsidR="00454641">
        <w:t xml:space="preserve"> </w:t>
      </w:r>
      <w:proofErr w:type="spellStart"/>
      <w:r w:rsidR="00454641">
        <w:t>Wheat</w:t>
      </w:r>
      <w:proofErr w:type="spellEnd"/>
      <w:r w:rsidR="00454641">
        <w:t xml:space="preserve"> P</w:t>
      </w:r>
      <w:r w:rsidR="002F6306" w:rsidRPr="002F6306">
        <w:t>rotein,</w:t>
      </w:r>
      <w:r w:rsidR="00454641">
        <w:t xml:space="preserve"> </w:t>
      </w:r>
      <w:proofErr w:type="spellStart"/>
      <w:r w:rsidR="00454641">
        <w:t>Fragrance</w:t>
      </w:r>
      <w:proofErr w:type="spellEnd"/>
      <w:r w:rsidR="00454641">
        <w:t xml:space="preserve">, </w:t>
      </w:r>
      <w:proofErr w:type="spellStart"/>
      <w:r w:rsidR="00454641">
        <w:t>Sodium</w:t>
      </w:r>
      <w:proofErr w:type="spellEnd"/>
      <w:r w:rsidR="00454641">
        <w:t xml:space="preserve"> Chloride, </w:t>
      </w:r>
      <w:proofErr w:type="spellStart"/>
      <w:r w:rsidR="00454641">
        <w:t>Benzoic</w:t>
      </w:r>
      <w:proofErr w:type="spellEnd"/>
      <w:r w:rsidR="00454641">
        <w:t xml:space="preserve"> Acid, </w:t>
      </w:r>
      <w:proofErr w:type="spellStart"/>
      <w:r w:rsidR="00454641">
        <w:t>Dehydroacetic</w:t>
      </w:r>
      <w:proofErr w:type="spellEnd"/>
      <w:r w:rsidR="00454641">
        <w:t xml:space="preserve"> Acid, </w:t>
      </w:r>
      <w:proofErr w:type="spellStart"/>
      <w:r w:rsidR="00454641">
        <w:t>Citric</w:t>
      </w:r>
      <w:proofErr w:type="spellEnd"/>
      <w:r w:rsidR="00454641">
        <w:t xml:space="preserve"> Acid</w:t>
      </w:r>
    </w:p>
    <w:p w:rsidR="00F06EFB" w:rsidRDefault="00861397" w:rsidP="005E66C4">
      <w:pPr>
        <w:tabs>
          <w:tab w:val="left" w:pos="0"/>
          <w:tab w:val="left" w:pos="2127"/>
        </w:tabs>
        <w:rPr>
          <w:b/>
        </w:rPr>
      </w:pPr>
      <w:r w:rsidRPr="00861397">
        <w:rPr>
          <w:b/>
        </w:rPr>
        <w:t>Způsob použití</w:t>
      </w:r>
      <w:r w:rsidRPr="00861397">
        <w:t xml:space="preserve">: Naneste na </w:t>
      </w:r>
      <w:r w:rsidR="00E26047">
        <w:t>mokrou</w:t>
      </w:r>
      <w:r w:rsidR="006B76EF">
        <w:t xml:space="preserve"> srst, jemně vmasírujte a poté</w:t>
      </w:r>
      <w:r w:rsidRPr="00861397">
        <w:t xml:space="preserve"> důkladně opláchněte. Naneste znovu, nechte působit 2 minuty, pot</w:t>
      </w:r>
      <w:r w:rsidR="006B76EF">
        <w:t>é</w:t>
      </w:r>
      <w:r w:rsidRPr="00861397">
        <w:t xml:space="preserve"> opláchněte.</w:t>
      </w:r>
      <w:r w:rsidR="00F06EFB">
        <w:rPr>
          <w:b/>
        </w:rPr>
        <w:t xml:space="preserve"> </w:t>
      </w:r>
    </w:p>
    <w:p w:rsidR="00F06EFB" w:rsidRDefault="00861397" w:rsidP="00F06EFB">
      <w:r w:rsidRPr="00861397">
        <w:rPr>
          <w:b/>
        </w:rPr>
        <w:t>Upozornění</w:t>
      </w:r>
      <w:r w:rsidRPr="00861397">
        <w:t xml:space="preserve">: </w:t>
      </w:r>
      <w:r w:rsidR="00F06EFB">
        <w:t>Zamezte kontaktu</w:t>
      </w:r>
      <w:r w:rsidRPr="00861397">
        <w:t xml:space="preserve"> s</w:t>
      </w:r>
      <w:r w:rsidR="00F06EFB">
        <w:t> </w:t>
      </w:r>
      <w:r w:rsidRPr="00861397">
        <w:t>očima</w:t>
      </w:r>
      <w:r w:rsidR="00F06EFB">
        <w:t xml:space="preserve">. </w:t>
      </w:r>
    </w:p>
    <w:p w:rsidR="00F06EFB" w:rsidRDefault="00F06EFB" w:rsidP="00F06EFB">
      <w:r w:rsidRPr="00F06EFB">
        <w:rPr>
          <w:b/>
        </w:rPr>
        <w:t>Uchovávání:</w:t>
      </w:r>
      <w:r>
        <w:t xml:space="preserve"> Skladujte při pokojové teplotě a mimo dosah dětí. </w:t>
      </w:r>
    </w:p>
    <w:p w:rsidR="00F06EFB" w:rsidRDefault="00F06EFB" w:rsidP="00F06EFB">
      <w:r w:rsidRPr="00F06EFB">
        <w:rPr>
          <w:b/>
        </w:rPr>
        <w:t>Dr</w:t>
      </w:r>
      <w:r w:rsidRPr="00861397">
        <w:rPr>
          <w:b/>
        </w:rPr>
        <w:t>žitel rozhodnutí</w:t>
      </w:r>
      <w:r>
        <w:rPr>
          <w:b/>
        </w:rPr>
        <w:t xml:space="preserve"> o schválení a distributor</w:t>
      </w:r>
      <w:r w:rsidRPr="00861397">
        <w:t xml:space="preserve">: </w:t>
      </w:r>
      <w:proofErr w:type="spellStart"/>
      <w:r w:rsidRPr="00861397">
        <w:t>Samohýl</w:t>
      </w:r>
      <w:proofErr w:type="spellEnd"/>
      <w:r w:rsidRPr="00861397">
        <w:t>, a.s.,</w:t>
      </w:r>
      <w:r w:rsidR="006B76EF">
        <w:t xml:space="preserve"> </w:t>
      </w:r>
      <w:r w:rsidRPr="00861397">
        <w:t>Smetanova 1058,</w:t>
      </w:r>
      <w:r w:rsidR="006B76EF">
        <w:t xml:space="preserve"> </w:t>
      </w:r>
      <w:r w:rsidRPr="00861397">
        <w:t>512 51 Lomnice nad Popelkou</w:t>
      </w:r>
      <w:r w:rsidR="00861397" w:rsidRPr="00861397">
        <w:t xml:space="preserve"> </w:t>
      </w:r>
      <w:r w:rsidR="002833CD">
        <w:tab/>
      </w:r>
      <w:r w:rsidR="002833CD" w:rsidRPr="002833CD">
        <w:rPr>
          <w:b/>
        </w:rPr>
        <w:t>Tel:</w:t>
      </w:r>
      <w:r w:rsidR="002833CD">
        <w:t xml:space="preserve"> </w:t>
      </w:r>
      <w:hyperlink r:id="rId5" w:tooltip="Volat prostřednictvím Hangouts" w:history="1">
        <w:r w:rsidR="002833CD">
          <w:rPr>
            <w:rStyle w:val="Hypertextovodkaz"/>
            <w:rFonts w:ascii="Arial" w:hAnsi="Arial" w:cs="Arial"/>
            <w:color w:val="1A0DAB"/>
            <w:sz w:val="20"/>
            <w:szCs w:val="20"/>
            <w:shd w:val="clear" w:color="auto" w:fill="FFFFFF"/>
          </w:rPr>
          <w:t>+420 481 653 111</w:t>
        </w:r>
      </w:hyperlink>
      <w:r w:rsidR="002833CD">
        <w:tab/>
      </w:r>
      <w:r w:rsidR="00601D86">
        <w:tab/>
      </w:r>
      <w:r w:rsidR="002833CD" w:rsidRPr="002833CD">
        <w:rPr>
          <w:b/>
        </w:rPr>
        <w:t>E-mail:</w:t>
      </w:r>
      <w:r w:rsidR="00601D86">
        <w:rPr>
          <w:b/>
        </w:rPr>
        <w:t xml:space="preserve"> </w:t>
      </w:r>
      <w:hyperlink r:id="rId6" w:history="1">
        <w:r w:rsidR="00601D86" w:rsidRPr="00601D86">
          <w:rPr>
            <w:rStyle w:val="Hypertextovodkaz"/>
          </w:rPr>
          <w:t>obchod@samohyl.cz</w:t>
        </w:r>
      </w:hyperlink>
    </w:p>
    <w:p w:rsidR="00F06EFB" w:rsidRDefault="00861397" w:rsidP="00F06EFB">
      <w:r w:rsidRPr="00861397">
        <w:rPr>
          <w:b/>
        </w:rPr>
        <w:t>Výrobce</w:t>
      </w:r>
      <w:r w:rsidRPr="00861397">
        <w:t xml:space="preserve">: </w:t>
      </w:r>
      <w:proofErr w:type="spellStart"/>
      <w:r w:rsidRPr="00861397">
        <w:t>Laboratoire</w:t>
      </w:r>
      <w:proofErr w:type="spellEnd"/>
      <w:r w:rsidRPr="00861397">
        <w:t xml:space="preserve"> </w:t>
      </w:r>
      <w:proofErr w:type="spellStart"/>
      <w:proofErr w:type="gramStart"/>
      <w:r w:rsidRPr="00861397">
        <w:t>Biogance</w:t>
      </w:r>
      <w:proofErr w:type="spellEnd"/>
      <w:r w:rsidRPr="00861397">
        <w:t>,</w:t>
      </w:r>
      <w:r w:rsidR="006B76EF">
        <w:t xml:space="preserve"> </w:t>
      </w:r>
      <w:r w:rsidRPr="00861397">
        <w:t>Z.I Anjou</w:t>
      </w:r>
      <w:proofErr w:type="gramEnd"/>
      <w:r w:rsidRPr="00861397">
        <w:t xml:space="preserve"> </w:t>
      </w:r>
      <w:proofErr w:type="spellStart"/>
      <w:r w:rsidRPr="00861397">
        <w:t>Atlantique</w:t>
      </w:r>
      <w:proofErr w:type="spellEnd"/>
      <w:r w:rsidRPr="00861397">
        <w:t xml:space="preserve">, 49123 </w:t>
      </w:r>
      <w:proofErr w:type="spellStart"/>
      <w:r w:rsidRPr="00861397">
        <w:t>Champtoce</w:t>
      </w:r>
      <w:proofErr w:type="spellEnd"/>
      <w:r w:rsidRPr="00861397">
        <w:t xml:space="preserve"> </w:t>
      </w:r>
      <w:proofErr w:type="spellStart"/>
      <w:r w:rsidRPr="00861397">
        <w:t>Sur</w:t>
      </w:r>
      <w:proofErr w:type="spellEnd"/>
      <w:r w:rsidRPr="00861397">
        <w:t xml:space="preserve"> </w:t>
      </w:r>
      <w:proofErr w:type="spellStart"/>
      <w:r w:rsidRPr="00861397">
        <w:t>Loire</w:t>
      </w:r>
      <w:proofErr w:type="spellEnd"/>
      <w:r w:rsidRPr="00861397">
        <w:t xml:space="preserve">, Francie </w:t>
      </w:r>
    </w:p>
    <w:p w:rsidR="00F06EFB" w:rsidRPr="002833CD" w:rsidRDefault="00F06EFB" w:rsidP="00F06EFB">
      <w:r w:rsidRPr="00F06EFB">
        <w:rPr>
          <w:b/>
        </w:rPr>
        <w:t xml:space="preserve">Číslo schválení: </w:t>
      </w:r>
      <w:r w:rsidR="00F22FE1">
        <w:t>102</w:t>
      </w:r>
      <w:r w:rsidR="002833CD" w:rsidRPr="002833CD">
        <w:t>-17/C</w:t>
      </w:r>
    </w:p>
    <w:p w:rsidR="00F06EFB" w:rsidRDefault="00F06EFB" w:rsidP="00F06EFB">
      <w:r w:rsidRPr="00F06EFB">
        <w:rPr>
          <w:b/>
        </w:rPr>
        <w:t>Obsah:</w:t>
      </w:r>
      <w:r>
        <w:t xml:space="preserve"> 250 ml </w:t>
      </w:r>
      <w:bookmarkStart w:id="0" w:name="_GoBack"/>
      <w:bookmarkEnd w:id="0"/>
    </w:p>
    <w:p w:rsidR="00F06EFB" w:rsidRPr="00F06EFB" w:rsidRDefault="00F06EFB" w:rsidP="00F06EFB">
      <w:pPr>
        <w:rPr>
          <w:b/>
        </w:rPr>
      </w:pPr>
      <w:r w:rsidRPr="00F06EFB">
        <w:rPr>
          <w:b/>
        </w:rPr>
        <w:t xml:space="preserve">Veterinární přípravek </w:t>
      </w:r>
    </w:p>
    <w:p w:rsidR="00F06EFB" w:rsidRPr="00F06EFB" w:rsidRDefault="00F06EFB" w:rsidP="00F06EFB">
      <w:pPr>
        <w:rPr>
          <w:b/>
        </w:rPr>
      </w:pPr>
      <w:r w:rsidRPr="00F06EFB">
        <w:rPr>
          <w:b/>
        </w:rPr>
        <w:t xml:space="preserve">Pouze pro zvířata! </w:t>
      </w:r>
    </w:p>
    <w:p w:rsidR="00F06EFB" w:rsidRPr="00F06EFB" w:rsidRDefault="00F06EFB" w:rsidP="00F06EFB">
      <w:pPr>
        <w:rPr>
          <w:b/>
        </w:rPr>
      </w:pPr>
      <w:r w:rsidRPr="00F06EFB">
        <w:rPr>
          <w:b/>
        </w:rPr>
        <w:t>Číslo šarže a doporučené datum spotřeby je uvedeno na obale.</w:t>
      </w:r>
    </w:p>
    <w:p w:rsidR="00F06EFB" w:rsidRPr="00861397" w:rsidRDefault="00F06EFB" w:rsidP="00861397"/>
    <w:p w:rsidR="00861397" w:rsidRPr="00861397" w:rsidRDefault="00861397" w:rsidP="00861397"/>
    <w:p w:rsidR="001C1E28" w:rsidRDefault="001C1E28"/>
    <w:sectPr w:rsidR="001C1E28" w:rsidSect="001C1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1397"/>
    <w:rsid w:val="00025DC9"/>
    <w:rsid w:val="0003324D"/>
    <w:rsid w:val="001C1E28"/>
    <w:rsid w:val="001D1AF9"/>
    <w:rsid w:val="001D75B7"/>
    <w:rsid w:val="002833CD"/>
    <w:rsid w:val="0028619E"/>
    <w:rsid w:val="002F6306"/>
    <w:rsid w:val="003B0408"/>
    <w:rsid w:val="00417D24"/>
    <w:rsid w:val="00454641"/>
    <w:rsid w:val="00487095"/>
    <w:rsid w:val="00493C1E"/>
    <w:rsid w:val="005977E1"/>
    <w:rsid w:val="005E66C4"/>
    <w:rsid w:val="005F25EC"/>
    <w:rsid w:val="00601D86"/>
    <w:rsid w:val="006B76EF"/>
    <w:rsid w:val="007147BF"/>
    <w:rsid w:val="007819B5"/>
    <w:rsid w:val="00861397"/>
    <w:rsid w:val="009D6905"/>
    <w:rsid w:val="009F14E2"/>
    <w:rsid w:val="00AB4A17"/>
    <w:rsid w:val="00AF1FD8"/>
    <w:rsid w:val="00B51F0B"/>
    <w:rsid w:val="00C4275E"/>
    <w:rsid w:val="00DD63BF"/>
    <w:rsid w:val="00E26047"/>
    <w:rsid w:val="00EC0913"/>
    <w:rsid w:val="00EE2432"/>
    <w:rsid w:val="00F06EFB"/>
    <w:rsid w:val="00F22FE1"/>
    <w:rsid w:val="00F8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E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33CD"/>
    <w:rPr>
      <w:color w:val="0000FF"/>
      <w:u w:val="single"/>
    </w:rPr>
  </w:style>
  <w:style w:type="paragraph" w:styleId="Bezmezer">
    <w:name w:val="No Spacing"/>
    <w:uiPriority w:val="1"/>
    <w:qFormat/>
    <w:rsid w:val="002F63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chod@samohyl.cz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Grodová Lenka</cp:lastModifiedBy>
  <cp:revision>9</cp:revision>
  <dcterms:created xsi:type="dcterms:W3CDTF">2017-06-23T21:58:00Z</dcterms:created>
  <dcterms:modified xsi:type="dcterms:W3CDTF">2017-07-18T08:28:00Z</dcterms:modified>
</cp:coreProperties>
</file>