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A7" w:rsidRPr="003C54BF" w:rsidRDefault="00103FA7" w:rsidP="00103FA7">
      <w:pPr>
        <w:rPr>
          <w:i/>
          <w:u w:val="single"/>
        </w:rPr>
      </w:pPr>
      <w:r w:rsidRPr="003C54BF">
        <w:rPr>
          <w:i/>
          <w:u w:val="single"/>
        </w:rPr>
        <w:t xml:space="preserve">Text na etiketu - přelepka </w:t>
      </w:r>
    </w:p>
    <w:p w:rsidR="002C59DA" w:rsidRPr="00E0589A" w:rsidRDefault="00467688">
      <w:pPr>
        <w:rPr>
          <w:b/>
        </w:rPr>
      </w:pPr>
      <w:proofErr w:type="spellStart"/>
      <w:r>
        <w:rPr>
          <w:b/>
        </w:rPr>
        <w:t>cdVet</w:t>
      </w:r>
      <w:proofErr w:type="spellEnd"/>
      <w:r>
        <w:rPr>
          <w:b/>
        </w:rPr>
        <w:t xml:space="preserve"> </w:t>
      </w:r>
      <w:proofErr w:type="spellStart"/>
      <w:r w:rsidR="00474CCE" w:rsidRPr="00E0589A">
        <w:rPr>
          <w:b/>
        </w:rPr>
        <w:t>Prokrvovací</w:t>
      </w:r>
      <w:proofErr w:type="spellEnd"/>
      <w:r w:rsidR="00474CCE" w:rsidRPr="00E0589A">
        <w:rPr>
          <w:b/>
        </w:rPr>
        <w:t xml:space="preserve"> sprej</w:t>
      </w:r>
    </w:p>
    <w:p w:rsidR="00922C26" w:rsidRDefault="00474CCE" w:rsidP="002C59DA">
      <w:pPr>
        <w:shd w:val="clear" w:color="auto" w:fill="FFFFFF"/>
        <w:spacing w:after="144" w:line="240" w:lineRule="auto"/>
        <w:outlineLvl w:val="0"/>
        <w:rPr>
          <w:rFonts w:eastAsia="Times New Roman" w:cs="Arial"/>
          <w:bCs/>
          <w:kern w:val="36"/>
          <w:lang w:eastAsia="cs-CZ"/>
        </w:rPr>
      </w:pPr>
      <w:r w:rsidRPr="005766A5">
        <w:rPr>
          <w:rFonts w:eastAsia="Times New Roman" w:cs="Arial"/>
          <w:bCs/>
          <w:kern w:val="36"/>
          <w:lang w:eastAsia="cs-CZ"/>
        </w:rPr>
        <w:t>100</w:t>
      </w:r>
      <w:r w:rsidR="00714E9D">
        <w:rPr>
          <w:rFonts w:eastAsia="Times New Roman" w:cs="Arial"/>
          <w:bCs/>
          <w:kern w:val="36"/>
          <w:lang w:eastAsia="cs-CZ"/>
        </w:rPr>
        <w:t xml:space="preserve"> </w:t>
      </w:r>
      <w:r w:rsidR="002C59DA" w:rsidRPr="005766A5">
        <w:rPr>
          <w:rFonts w:eastAsia="Times New Roman" w:cs="Arial"/>
          <w:bCs/>
          <w:kern w:val="36"/>
          <w:lang w:eastAsia="cs-CZ"/>
        </w:rPr>
        <w:t>ml</w:t>
      </w:r>
    </w:p>
    <w:p w:rsidR="00103FA7" w:rsidRPr="00E26324" w:rsidRDefault="00103FA7" w:rsidP="00103FA7">
      <w:pPr>
        <w:spacing w:after="0" w:line="240" w:lineRule="auto"/>
        <w:rPr>
          <w:rFonts w:cs="Arial"/>
        </w:rPr>
      </w:pPr>
      <w:r>
        <w:rPr>
          <w:rFonts w:cs="Arial"/>
        </w:rPr>
        <w:t>Veterinární přípravek pro psy a kočky.</w:t>
      </w:r>
    </w:p>
    <w:p w:rsidR="00103FA7" w:rsidRDefault="00103FA7" w:rsidP="002C59DA">
      <w:pPr>
        <w:spacing w:after="0" w:line="240" w:lineRule="auto"/>
        <w:rPr>
          <w:rFonts w:cs="Arial"/>
        </w:rPr>
      </w:pPr>
    </w:p>
    <w:p w:rsidR="003B7BAE" w:rsidRDefault="005766A5" w:rsidP="002C59DA">
      <w:pPr>
        <w:spacing w:after="0" w:line="240" w:lineRule="auto"/>
        <w:rPr>
          <w:rFonts w:cs="Arial"/>
        </w:rPr>
      </w:pPr>
      <w:r>
        <w:rPr>
          <w:rFonts w:cs="Arial"/>
        </w:rPr>
        <w:t>Pečující přípravek pro denní péči o pokožku</w:t>
      </w:r>
      <w:r w:rsidR="00943391" w:rsidRPr="00E26324">
        <w:rPr>
          <w:rFonts w:cs="Arial"/>
        </w:rPr>
        <w:t xml:space="preserve"> s cennými bylinnými oleji</w:t>
      </w:r>
      <w:r w:rsidR="002C59DA" w:rsidRPr="00E26324">
        <w:rPr>
          <w:rFonts w:cs="Arial"/>
        </w:rPr>
        <w:t>.</w:t>
      </w:r>
      <w:r w:rsidR="00694182">
        <w:rPr>
          <w:rFonts w:cs="Arial"/>
        </w:rPr>
        <w:t xml:space="preserve"> </w:t>
      </w:r>
      <w:r w:rsidR="00A52BAE">
        <w:rPr>
          <w:rFonts w:cs="Arial"/>
        </w:rPr>
        <w:t>Zásobuje pokožku pečujícími a vyživujícími</w:t>
      </w:r>
      <w:r w:rsidR="00943391" w:rsidRPr="00E26324">
        <w:rPr>
          <w:rFonts w:cs="Arial"/>
        </w:rPr>
        <w:t xml:space="preserve"> látkami, které pomáhají </w:t>
      </w:r>
      <w:r w:rsidR="00694182">
        <w:rPr>
          <w:rFonts w:cs="Arial"/>
        </w:rPr>
        <w:t xml:space="preserve">jejímu </w:t>
      </w:r>
      <w:r w:rsidR="00943391" w:rsidRPr="00E26324">
        <w:rPr>
          <w:rFonts w:cs="Arial"/>
        </w:rPr>
        <w:t>optimálnímu prokrvení.</w:t>
      </w:r>
      <w:r w:rsidR="00407885">
        <w:rPr>
          <w:rFonts w:cs="Arial"/>
        </w:rPr>
        <w:t xml:space="preserve"> </w:t>
      </w:r>
    </w:p>
    <w:p w:rsidR="00103FA7" w:rsidRPr="00E26324" w:rsidRDefault="00103FA7" w:rsidP="002C59DA">
      <w:pPr>
        <w:spacing w:after="0" w:line="240" w:lineRule="auto"/>
        <w:rPr>
          <w:rFonts w:cs="Arial"/>
        </w:rPr>
      </w:pPr>
    </w:p>
    <w:p w:rsidR="002C59DA" w:rsidRPr="00E26324" w:rsidRDefault="002C59DA" w:rsidP="003B7BAE">
      <w:pPr>
        <w:rPr>
          <w:rFonts w:cs="Arial"/>
        </w:rPr>
      </w:pPr>
      <w:r w:rsidRPr="00E26324">
        <w:rPr>
          <w:rFonts w:cs="Arial"/>
        </w:rPr>
        <w:t xml:space="preserve">Složení: </w:t>
      </w:r>
      <w:r w:rsidR="003B7BAE" w:rsidRPr="00E26324">
        <w:rPr>
          <w:rFonts w:cs="Helvetica"/>
          <w:shd w:val="clear" w:color="auto" w:fill="FFFFFF"/>
        </w:rPr>
        <w:t>Voda, přírodní emulgátor, olej z máty peprné, olej z eukalyptu, olej z měsíčku, olej z jojoby, olej z čajovníku, olej z rozmarýnu, olej z třezalky</w:t>
      </w:r>
    </w:p>
    <w:p w:rsidR="002C59DA" w:rsidRPr="00E26324" w:rsidRDefault="002C59DA" w:rsidP="002C59DA">
      <w:pPr>
        <w:spacing w:after="0" w:line="240" w:lineRule="auto"/>
        <w:rPr>
          <w:rFonts w:cs="Arial"/>
        </w:rPr>
      </w:pPr>
      <w:r w:rsidRPr="00E26324">
        <w:rPr>
          <w:rFonts w:eastAsia="Times New Roman" w:cs="Arial"/>
          <w:lang w:eastAsia="cs-CZ"/>
        </w:rPr>
        <w:t xml:space="preserve">Způsob použití: </w:t>
      </w:r>
      <w:r w:rsidR="00517E46" w:rsidRPr="00E26324">
        <w:rPr>
          <w:rFonts w:eastAsia="Times New Roman" w:cs="Arial"/>
          <w:lang w:eastAsia="cs-CZ"/>
        </w:rPr>
        <w:t>2 x denně</w:t>
      </w:r>
      <w:r w:rsidR="00517E46" w:rsidRPr="00E26324">
        <w:rPr>
          <w:rFonts w:cs="Arial"/>
        </w:rPr>
        <w:t xml:space="preserve"> tence a rovnoměrně nastříkejte</w:t>
      </w:r>
      <w:r w:rsidR="00E26324" w:rsidRPr="00E26324">
        <w:rPr>
          <w:rFonts w:cs="Arial"/>
        </w:rPr>
        <w:t xml:space="preserve"> na postižená místa</w:t>
      </w:r>
      <w:r w:rsidR="00517E46" w:rsidRPr="00E26324">
        <w:rPr>
          <w:rFonts w:cs="Arial"/>
        </w:rPr>
        <w:t>; doba používání: min. 3 –</w:t>
      </w:r>
      <w:r w:rsidR="00407885">
        <w:rPr>
          <w:rFonts w:cs="Arial"/>
        </w:rPr>
        <w:t xml:space="preserve"> 8 dní. Před použitím protřepat!</w:t>
      </w:r>
    </w:p>
    <w:p w:rsidR="00E26324" w:rsidRPr="00E26324" w:rsidRDefault="00E26324" w:rsidP="002C59DA">
      <w:pPr>
        <w:spacing w:after="0" w:line="240" w:lineRule="auto"/>
        <w:rPr>
          <w:rFonts w:cs="Arial"/>
        </w:rPr>
      </w:pPr>
    </w:p>
    <w:p w:rsidR="00E26324" w:rsidRPr="00E26324" w:rsidRDefault="00124ABA" w:rsidP="002C59DA">
      <w:pPr>
        <w:spacing w:after="0" w:line="240" w:lineRule="auto"/>
      </w:pPr>
      <w:r w:rsidRPr="00E26324">
        <w:rPr>
          <w:rFonts w:cs="Arial"/>
        </w:rPr>
        <w:t xml:space="preserve"> </w:t>
      </w:r>
      <w:r w:rsidRPr="00E26324">
        <w:t xml:space="preserve">Skladujte při teplotě do 25°C. Chraňte před přímým slunečním zářením. </w:t>
      </w:r>
    </w:p>
    <w:p w:rsidR="00124ABA" w:rsidRPr="00E26324" w:rsidRDefault="00124ABA" w:rsidP="002C59DA">
      <w:pPr>
        <w:spacing w:after="0" w:line="240" w:lineRule="auto"/>
        <w:rPr>
          <w:rFonts w:cs="Arial"/>
        </w:rPr>
      </w:pPr>
      <w:r w:rsidRPr="00E26324">
        <w:t>Uchovávejte mimo dosah dětí.</w:t>
      </w:r>
    </w:p>
    <w:p w:rsidR="00E0589A" w:rsidRPr="00E26324" w:rsidRDefault="00E0589A" w:rsidP="002C59DA">
      <w:pPr>
        <w:spacing w:after="0" w:line="240" w:lineRule="auto"/>
        <w:rPr>
          <w:rFonts w:cs="Arial"/>
        </w:rPr>
      </w:pPr>
    </w:p>
    <w:p w:rsidR="005A5D4F" w:rsidRDefault="00517E46" w:rsidP="00472F72">
      <w:r w:rsidRPr="00E26324">
        <w:rPr>
          <w:rFonts w:cs="Arial"/>
        </w:rPr>
        <w:t>Nestříkejte do očí</w:t>
      </w:r>
      <w:r w:rsidR="005A5D4F" w:rsidRPr="00E26324">
        <w:rPr>
          <w:rFonts w:cs="Arial"/>
        </w:rPr>
        <w:t>!</w:t>
      </w:r>
      <w:r w:rsidRPr="00E26324">
        <w:rPr>
          <w:rFonts w:cs="Arial"/>
        </w:rPr>
        <w:t xml:space="preserve"> </w:t>
      </w:r>
      <w:r w:rsidRPr="00E26324">
        <w:t xml:space="preserve">Obsahuje </w:t>
      </w:r>
      <w:proofErr w:type="spellStart"/>
      <w:r w:rsidRPr="00E26324">
        <w:t>limony</w:t>
      </w:r>
      <w:proofErr w:type="spellEnd"/>
      <w:r w:rsidRPr="00E26324">
        <w:t xml:space="preserve"> a </w:t>
      </w:r>
      <w:proofErr w:type="spellStart"/>
      <w:r w:rsidRPr="00E26324">
        <w:t>alpha</w:t>
      </w:r>
      <w:proofErr w:type="spellEnd"/>
      <w:r w:rsidRPr="00E26324">
        <w:t>-piny. Může vyvolat alergické reakce.</w:t>
      </w:r>
      <w:r w:rsidR="00472F72" w:rsidRPr="00E26324">
        <w:t xml:space="preserve"> </w:t>
      </w:r>
      <w:r w:rsidR="0032218D">
        <w:t>Nepoužívejte na otev</w:t>
      </w:r>
      <w:r w:rsidR="000C29EC">
        <w:t>řené rány!</w:t>
      </w:r>
      <w:bookmarkStart w:id="0" w:name="_GoBack"/>
      <w:bookmarkEnd w:id="0"/>
    </w:p>
    <w:p w:rsidR="00A71355" w:rsidRPr="00E26324" w:rsidRDefault="00A71355" w:rsidP="00472F72">
      <w:r>
        <w:t>Pouze pro vnější použití. Pouze pro zvířata.</w:t>
      </w:r>
    </w:p>
    <w:p w:rsidR="002C59DA" w:rsidRPr="00E26324" w:rsidRDefault="005766A5" w:rsidP="00472F72">
      <w:r>
        <w:t>Č. schválení Ú</w:t>
      </w:r>
      <w:r w:rsidR="00472F72" w:rsidRPr="00E26324">
        <w:t>SKVBL:</w:t>
      </w:r>
      <w:r w:rsidR="00103FA7">
        <w:t xml:space="preserve"> 076-17/C</w:t>
      </w:r>
    </w:p>
    <w:p w:rsidR="002C59DA" w:rsidRPr="00E26324" w:rsidRDefault="00E0589A" w:rsidP="002C59DA">
      <w:pPr>
        <w:spacing w:after="0" w:line="240" w:lineRule="auto"/>
        <w:rPr>
          <w:rFonts w:cs="Arial"/>
        </w:rPr>
      </w:pPr>
      <w:r w:rsidRPr="00E26324">
        <w:rPr>
          <w:rFonts w:cs="Arial"/>
        </w:rPr>
        <w:t>Držitel rozhodnutí o schválení a distributor v ČR: Baron</w:t>
      </w:r>
      <w:r w:rsidR="00D41DF3" w:rsidRPr="00E26324">
        <w:rPr>
          <w:rFonts w:cs="Arial"/>
        </w:rPr>
        <w:t xml:space="preserve"> Ústí nad Labem, s.r.o.</w:t>
      </w:r>
      <w:r w:rsidR="00124ABA" w:rsidRPr="00E26324">
        <w:rPr>
          <w:rFonts w:cs="Arial"/>
        </w:rPr>
        <w:t xml:space="preserve">, V přírodě 1025/10, 400 01 Ústí nad Labem </w:t>
      </w:r>
      <w:hyperlink r:id="rId6" w:history="1">
        <w:r w:rsidR="00124ABA" w:rsidRPr="00E26324">
          <w:rPr>
            <w:rStyle w:val="Hypertextovodkaz"/>
            <w:rFonts w:cs="Arial"/>
          </w:rPr>
          <w:t>www.baron.cz</w:t>
        </w:r>
      </w:hyperlink>
      <w:r w:rsidR="00124ABA" w:rsidRPr="00E26324">
        <w:rPr>
          <w:rFonts w:cs="Arial"/>
        </w:rPr>
        <w:t xml:space="preserve"> </w:t>
      </w:r>
    </w:p>
    <w:p w:rsidR="00922C26" w:rsidRPr="00E26324" w:rsidRDefault="00922C26" w:rsidP="002C59DA">
      <w:pPr>
        <w:spacing w:after="0" w:line="240" w:lineRule="auto"/>
        <w:rPr>
          <w:rFonts w:cs="Arial"/>
        </w:rPr>
      </w:pPr>
    </w:p>
    <w:p w:rsidR="00E0589A" w:rsidRPr="00E26324" w:rsidRDefault="00CC1E29" w:rsidP="002C59DA">
      <w:pPr>
        <w:spacing w:after="0" w:line="240" w:lineRule="auto"/>
        <w:rPr>
          <w:rFonts w:cs="Helvetica"/>
          <w:shd w:val="clear" w:color="auto" w:fill="FFFFFF"/>
        </w:rPr>
      </w:pPr>
      <w:r w:rsidRPr="00E26324">
        <w:rPr>
          <w:rFonts w:cs="Arial"/>
        </w:rPr>
        <w:t>Výrobce:</w:t>
      </w:r>
      <w:r w:rsidR="00423C79" w:rsidRPr="00E26324">
        <w:rPr>
          <w:rStyle w:val="Nadpis2Char"/>
          <w:rFonts w:asciiTheme="minorHAnsi" w:hAnsiTheme="minorHAnsi" w:cs="Helvetica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423C79" w:rsidRPr="00E26324">
        <w:rPr>
          <w:rStyle w:val="Siln"/>
          <w:rFonts w:cs="Helvetica"/>
          <w:b w:val="0"/>
          <w:shd w:val="clear" w:color="auto" w:fill="FFFFFF"/>
        </w:rPr>
        <w:t>cdVet</w:t>
      </w:r>
      <w:proofErr w:type="spellEnd"/>
      <w:r w:rsidR="00423C79" w:rsidRPr="00E26324">
        <w:rPr>
          <w:rStyle w:val="Siln"/>
          <w:rFonts w:cs="Helvetica"/>
          <w:b w:val="0"/>
          <w:shd w:val="clear" w:color="auto" w:fill="FFFFFF"/>
        </w:rPr>
        <w:t xml:space="preserve"> Naturprodukte </w:t>
      </w:r>
      <w:proofErr w:type="spellStart"/>
      <w:r w:rsidR="00423C79" w:rsidRPr="00E26324">
        <w:rPr>
          <w:rStyle w:val="Siln"/>
          <w:rFonts w:cs="Helvetica"/>
          <w:b w:val="0"/>
          <w:shd w:val="clear" w:color="auto" w:fill="FFFFFF"/>
        </w:rPr>
        <w:t>GmbH</w:t>
      </w:r>
      <w:proofErr w:type="spellEnd"/>
      <w:r w:rsidR="00124ABA" w:rsidRPr="00E26324">
        <w:rPr>
          <w:rStyle w:val="Siln"/>
          <w:rFonts w:cs="Helvetica"/>
          <w:b w:val="0"/>
          <w:shd w:val="clear" w:color="auto" w:fill="FFFFFF"/>
        </w:rPr>
        <w:t>,</w:t>
      </w:r>
      <w:r w:rsidR="00124ABA" w:rsidRPr="00E26324">
        <w:rPr>
          <w:rStyle w:val="Siln"/>
          <w:rFonts w:cs="Helvetica"/>
          <w:shd w:val="clear" w:color="auto" w:fill="FFFFFF"/>
        </w:rPr>
        <w:t xml:space="preserve"> </w:t>
      </w:r>
      <w:r w:rsidRPr="00E26324">
        <w:rPr>
          <w:rFonts w:cs="Arial"/>
        </w:rPr>
        <w:t xml:space="preserve"> </w:t>
      </w:r>
      <w:proofErr w:type="spellStart"/>
      <w:r w:rsidRPr="00E26324">
        <w:rPr>
          <w:rFonts w:cs="Helvetica"/>
          <w:shd w:val="clear" w:color="auto" w:fill="FFFFFF"/>
        </w:rPr>
        <w:t>Industriestraße</w:t>
      </w:r>
      <w:proofErr w:type="spellEnd"/>
      <w:r w:rsidRPr="00E26324">
        <w:rPr>
          <w:rFonts w:cs="Helvetica"/>
          <w:shd w:val="clear" w:color="auto" w:fill="FFFFFF"/>
        </w:rPr>
        <w:t xml:space="preserve"> 9 – 11, D- 49584 </w:t>
      </w:r>
      <w:proofErr w:type="spellStart"/>
      <w:r w:rsidRPr="00E26324">
        <w:rPr>
          <w:rFonts w:cs="Helvetica"/>
          <w:shd w:val="clear" w:color="auto" w:fill="FFFFFF"/>
        </w:rPr>
        <w:t>Fürstenau</w:t>
      </w:r>
      <w:proofErr w:type="spellEnd"/>
      <w:r w:rsidRPr="00E26324">
        <w:rPr>
          <w:rFonts w:cs="Helvetica"/>
          <w:shd w:val="clear" w:color="auto" w:fill="FFFFFF"/>
        </w:rPr>
        <w:t>,</w:t>
      </w:r>
      <w:r w:rsidR="00124ABA" w:rsidRPr="00E26324">
        <w:rPr>
          <w:rFonts w:cs="Helvetica"/>
          <w:shd w:val="clear" w:color="auto" w:fill="FFFFFF"/>
        </w:rPr>
        <w:t xml:space="preserve"> Německo</w:t>
      </w:r>
    </w:p>
    <w:p w:rsidR="00CC1E29" w:rsidRDefault="00CC1E29" w:rsidP="002C59DA">
      <w:pPr>
        <w:spacing w:after="0" w:line="240" w:lineRule="auto"/>
        <w:rPr>
          <w:rStyle w:val="apple-converted-space"/>
          <w:rFonts w:cs="Helvetica"/>
          <w:shd w:val="clear" w:color="auto" w:fill="FFFFFF"/>
        </w:rPr>
      </w:pPr>
      <w:r w:rsidRPr="00E26324">
        <w:rPr>
          <w:rFonts w:cs="Helvetica"/>
          <w:shd w:val="clear" w:color="auto" w:fill="FFFFFF"/>
        </w:rPr>
        <w:t xml:space="preserve"> </w:t>
      </w:r>
      <w:proofErr w:type="spellStart"/>
      <w:r w:rsidRPr="00E26324">
        <w:rPr>
          <w:rFonts w:cs="Helvetica"/>
          <w:shd w:val="clear" w:color="auto" w:fill="FFFFFF"/>
        </w:rPr>
        <w:t>E-Mail</w:t>
      </w:r>
      <w:proofErr w:type="spellEnd"/>
      <w:r w:rsidRPr="00E26324">
        <w:rPr>
          <w:rFonts w:cs="Helvetica"/>
          <w:shd w:val="clear" w:color="auto" w:fill="FFFFFF"/>
        </w:rPr>
        <w:t>:</w:t>
      </w:r>
      <w:r w:rsidRPr="00E26324">
        <w:rPr>
          <w:rStyle w:val="apple-converted-space"/>
          <w:rFonts w:cs="Helvetica"/>
          <w:shd w:val="clear" w:color="auto" w:fill="FFFFFF"/>
        </w:rPr>
        <w:t> </w:t>
      </w:r>
      <w:hyperlink r:id="rId7" w:history="1">
        <w:r w:rsidRPr="00E26324">
          <w:rPr>
            <w:rStyle w:val="Hypertextovodkaz"/>
            <w:rFonts w:cs="Helvetica"/>
            <w:color w:val="auto"/>
            <w:shd w:val="clear" w:color="auto" w:fill="FFFFFF"/>
          </w:rPr>
          <w:t>info@cdvet.eu</w:t>
        </w:r>
      </w:hyperlink>
      <w:r w:rsidR="001D1000" w:rsidRPr="00E26324">
        <w:t xml:space="preserve">, </w:t>
      </w:r>
      <w:r w:rsidRPr="00E26324">
        <w:rPr>
          <w:rFonts w:cs="Helvetica"/>
          <w:shd w:val="clear" w:color="auto" w:fill="FFFFFF"/>
        </w:rPr>
        <w:t>Tel:</w:t>
      </w:r>
      <w:r w:rsidRPr="00E26324">
        <w:rPr>
          <w:rStyle w:val="apple-converted-space"/>
          <w:rFonts w:cs="Helvetica"/>
          <w:shd w:val="clear" w:color="auto" w:fill="FFFFFF"/>
        </w:rPr>
        <w:t> </w:t>
      </w:r>
      <w:hyperlink r:id="rId8" w:history="1">
        <w:r w:rsidRPr="00E26324">
          <w:rPr>
            <w:rStyle w:val="Hypertextovodkaz"/>
            <w:rFonts w:cs="Helvetica"/>
            <w:color w:val="auto"/>
            <w:shd w:val="clear" w:color="auto" w:fill="FFFFFF"/>
          </w:rPr>
          <w:t>+49 (0) 5901 9796-0</w:t>
        </w:r>
      </w:hyperlink>
      <w:r w:rsidRPr="00E26324">
        <w:rPr>
          <w:rStyle w:val="apple-converted-space"/>
          <w:rFonts w:cs="Helvetica"/>
          <w:shd w:val="clear" w:color="auto" w:fill="FFFFFF"/>
        </w:rPr>
        <w:t> </w:t>
      </w:r>
      <w:hyperlink r:id="rId9" w:history="1">
        <w:r w:rsidR="00E0589A" w:rsidRPr="00E26324">
          <w:rPr>
            <w:rStyle w:val="Hypertextovodkaz"/>
            <w:rFonts w:cs="Helvetica"/>
            <w:shd w:val="clear" w:color="auto" w:fill="FFFFFF"/>
          </w:rPr>
          <w:t>www.cdvet.com</w:t>
        </w:r>
      </w:hyperlink>
      <w:r w:rsidR="00E0589A" w:rsidRPr="00E26324">
        <w:rPr>
          <w:rStyle w:val="apple-converted-space"/>
          <w:rFonts w:cs="Helvetica"/>
          <w:shd w:val="clear" w:color="auto" w:fill="FFFFFF"/>
        </w:rPr>
        <w:t xml:space="preserve"> </w:t>
      </w:r>
    </w:p>
    <w:p w:rsidR="00A52BAE" w:rsidRDefault="00A52BAE" w:rsidP="002C59DA">
      <w:pPr>
        <w:spacing w:after="0" w:line="240" w:lineRule="auto"/>
        <w:rPr>
          <w:rStyle w:val="apple-converted-space"/>
          <w:rFonts w:cs="Helvetica"/>
          <w:shd w:val="clear" w:color="auto" w:fill="FFFFFF"/>
        </w:rPr>
      </w:pPr>
    </w:p>
    <w:p w:rsidR="00A71355" w:rsidRPr="00E26324" w:rsidRDefault="00A71355" w:rsidP="00A71355">
      <w:pPr>
        <w:spacing w:after="0" w:line="240" w:lineRule="auto"/>
        <w:rPr>
          <w:rFonts w:cs="Arial"/>
        </w:rPr>
      </w:pPr>
      <w:r>
        <w:rPr>
          <w:rFonts w:cs="Arial"/>
        </w:rPr>
        <w:t>Č</w:t>
      </w:r>
      <w:r w:rsidRPr="00E26324">
        <w:rPr>
          <w:rFonts w:cs="Arial"/>
        </w:rPr>
        <w:t>íslo šarže: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viz. obal</w:t>
      </w:r>
      <w:proofErr w:type="gramEnd"/>
    </w:p>
    <w:p w:rsidR="00A71355" w:rsidRPr="00E26324" w:rsidRDefault="00A71355" w:rsidP="00A71355">
      <w:pPr>
        <w:spacing w:after="0" w:line="240" w:lineRule="auto"/>
        <w:rPr>
          <w:rFonts w:cs="Arial"/>
        </w:rPr>
      </w:pPr>
      <w:r w:rsidRPr="00E26324">
        <w:rPr>
          <w:rFonts w:cs="Arial"/>
        </w:rPr>
        <w:t>Min. trvanlivost do: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viz. obal</w:t>
      </w:r>
      <w:proofErr w:type="gramEnd"/>
    </w:p>
    <w:p w:rsidR="00A52BAE" w:rsidRPr="00E26324" w:rsidRDefault="00A52BAE" w:rsidP="002C59DA">
      <w:pPr>
        <w:spacing w:after="0" w:line="240" w:lineRule="auto"/>
        <w:rPr>
          <w:rFonts w:cs="Arial"/>
        </w:rPr>
      </w:pPr>
    </w:p>
    <w:sectPr w:rsidR="00A52BAE" w:rsidRPr="00E2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FAB"/>
    <w:multiLevelType w:val="hybridMultilevel"/>
    <w:tmpl w:val="F028D1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DA"/>
    <w:rsid w:val="00093C04"/>
    <w:rsid w:val="000C29EC"/>
    <w:rsid w:val="00103FA7"/>
    <w:rsid w:val="00124ABA"/>
    <w:rsid w:val="001D1000"/>
    <w:rsid w:val="0029608F"/>
    <w:rsid w:val="002C59DA"/>
    <w:rsid w:val="0032218D"/>
    <w:rsid w:val="003B7BAE"/>
    <w:rsid w:val="00407885"/>
    <w:rsid w:val="00423C79"/>
    <w:rsid w:val="00467688"/>
    <w:rsid w:val="00472F72"/>
    <w:rsid w:val="00474CCE"/>
    <w:rsid w:val="004A677C"/>
    <w:rsid w:val="00501B44"/>
    <w:rsid w:val="00517E46"/>
    <w:rsid w:val="005766A5"/>
    <w:rsid w:val="005A5D4F"/>
    <w:rsid w:val="005D3839"/>
    <w:rsid w:val="00694182"/>
    <w:rsid w:val="00714E9D"/>
    <w:rsid w:val="00922C26"/>
    <w:rsid w:val="009411B8"/>
    <w:rsid w:val="00943391"/>
    <w:rsid w:val="009B5107"/>
    <w:rsid w:val="00A52BAE"/>
    <w:rsid w:val="00A71355"/>
    <w:rsid w:val="00CC1E29"/>
    <w:rsid w:val="00D41DF3"/>
    <w:rsid w:val="00DD1DEE"/>
    <w:rsid w:val="00E0589A"/>
    <w:rsid w:val="00E26324"/>
    <w:rsid w:val="00EB6A12"/>
    <w:rsid w:val="00F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2C59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2C2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C1E29"/>
  </w:style>
  <w:style w:type="paragraph" w:styleId="Odstavecseseznamem">
    <w:name w:val="List Paragraph"/>
    <w:basedOn w:val="Normln"/>
    <w:uiPriority w:val="34"/>
    <w:qFormat/>
    <w:rsid w:val="00472F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2C59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2C2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C1E29"/>
  </w:style>
  <w:style w:type="paragraph" w:styleId="Odstavecseseznamem">
    <w:name w:val="List Paragraph"/>
    <w:basedOn w:val="Normln"/>
    <w:uiPriority w:val="34"/>
    <w:qFormat/>
    <w:rsid w:val="00472F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5901979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dve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o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vet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Kajzrová</dc:creator>
  <cp:lastModifiedBy>Formánková Marie</cp:lastModifiedBy>
  <cp:revision>21</cp:revision>
  <cp:lastPrinted>2016-05-19T12:21:00Z</cp:lastPrinted>
  <dcterms:created xsi:type="dcterms:W3CDTF">2016-05-19T12:21:00Z</dcterms:created>
  <dcterms:modified xsi:type="dcterms:W3CDTF">2017-07-18T14:41:00Z</dcterms:modified>
</cp:coreProperties>
</file>