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AA" w:rsidRDefault="00A24DAA" w:rsidP="00736247">
      <w:pPr>
        <w:ind w:left="2832" w:hanging="2832"/>
        <w:rPr>
          <w:u w:val="single"/>
        </w:rPr>
      </w:pPr>
      <w:r>
        <w:rPr>
          <w:b/>
          <w:bCs/>
        </w:rPr>
        <w:t>Text na obal (etiketa)</w:t>
      </w:r>
      <w:r>
        <w:tab/>
      </w:r>
      <w:r>
        <w:rPr>
          <w:u w:val="single"/>
        </w:rPr>
        <w:t xml:space="preserve">Regenerační mast na kopyta s vavřínovým olejem </w:t>
      </w:r>
    </w:p>
    <w:p w:rsidR="00A24DAA" w:rsidRDefault="00A24DAA" w:rsidP="00736247">
      <w:pPr>
        <w:ind w:left="2832"/>
        <w:rPr>
          <w:u w:val="single"/>
        </w:rPr>
      </w:pPr>
      <w:r>
        <w:rPr>
          <w:u w:val="single"/>
        </w:rPr>
        <w:t>ad us. vet.</w:t>
      </w:r>
    </w:p>
    <w:p w:rsidR="00A24DAA" w:rsidRDefault="00A24DAA" w:rsidP="00736247"/>
    <w:p w:rsidR="00A24DAA" w:rsidRDefault="00A24DAA" w:rsidP="00736247"/>
    <w:p w:rsidR="00A24DAA" w:rsidRDefault="00A24DAA" w:rsidP="00736247"/>
    <w:p w:rsidR="00A24DAA" w:rsidRDefault="00A24DAA" w:rsidP="00736247"/>
    <w:p w:rsidR="00A24DAA" w:rsidRDefault="00A24DAA" w:rsidP="00736247"/>
    <w:p w:rsidR="00A24DAA" w:rsidRDefault="00A24DAA" w:rsidP="00736247">
      <w:pPr>
        <w:pStyle w:val="Heading1"/>
      </w:pPr>
      <w:r>
        <w:t>Regenerační mast na kopyta</w:t>
      </w:r>
    </w:p>
    <w:p w:rsidR="00A24DAA" w:rsidRDefault="00A24DAA" w:rsidP="00736247">
      <w:pPr>
        <w:jc w:val="center"/>
        <w:rPr>
          <w:b/>
          <w:bCs/>
          <w:sz w:val="28"/>
        </w:rPr>
      </w:pPr>
      <w:r>
        <w:rPr>
          <w:b/>
          <w:bCs/>
          <w:sz w:val="28"/>
          <w:lang w:val="cs-CZ"/>
        </w:rPr>
        <w:t xml:space="preserve">s </w:t>
      </w:r>
      <w:r>
        <w:rPr>
          <w:b/>
          <w:bCs/>
          <w:sz w:val="28"/>
        </w:rPr>
        <w:t>vavřínovým olejem</w:t>
      </w:r>
    </w:p>
    <w:p w:rsidR="00A24DAA" w:rsidRDefault="00A24DAA" w:rsidP="0073624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ad us. vet.</w:t>
      </w:r>
    </w:p>
    <w:p w:rsidR="00A24DAA" w:rsidRDefault="00A24DAA" w:rsidP="00736247"/>
    <w:p w:rsidR="00A24DAA" w:rsidRDefault="00A24DAA" w:rsidP="00736247">
      <w:pPr>
        <w:pStyle w:val="BodyText"/>
      </w:pPr>
      <w:r>
        <w:t>Regenerační mast na kopyta s vavřínovým olejem podporuje optimální růst kopyta a jeho elastičnost. Přírodní látky působí do hloubky rohoviny. Panthenol a vavřínový olej stimulují rohovinu kopyta k růstu. Je vhodná nejen na běžné ošetření zdravých kopyt, ale rovněž na kopyta drobivá, vylamující se a pomalu rostoucí.</w:t>
      </w:r>
    </w:p>
    <w:p w:rsidR="00A24DAA" w:rsidRDefault="00A24DAA" w:rsidP="00736247">
      <w:pPr>
        <w:rPr>
          <w:lang w:val="cs-CZ"/>
        </w:rPr>
      </w:pPr>
    </w:p>
    <w:p w:rsidR="00A24DAA" w:rsidRDefault="00A24DAA" w:rsidP="00736247">
      <w:pPr>
        <w:rPr>
          <w:lang w:val="cs-CZ"/>
        </w:rPr>
      </w:pPr>
    </w:p>
    <w:p w:rsidR="00A24DAA" w:rsidRDefault="00A24DAA" w:rsidP="00736247">
      <w:pPr>
        <w:ind w:left="2124" w:hanging="2124"/>
        <w:rPr>
          <w:i/>
          <w:iCs/>
          <w:lang w:val="cs-CZ"/>
        </w:rPr>
      </w:pPr>
      <w:r>
        <w:rPr>
          <w:b/>
          <w:bCs/>
          <w:lang w:val="cs-CZ"/>
        </w:rPr>
        <w:t>Způsob  použití:</w:t>
      </w:r>
      <w:r>
        <w:rPr>
          <w:b/>
          <w:bCs/>
          <w:lang w:val="cs-CZ"/>
        </w:rPr>
        <w:tab/>
      </w:r>
      <w:r>
        <w:rPr>
          <w:i/>
          <w:iCs/>
          <w:lang w:val="cs-CZ"/>
        </w:rPr>
        <w:t>Mast se nanáší na předem řádně očištěné kopyto a vtírá se kartáčkem, případně rukou.</w:t>
      </w:r>
    </w:p>
    <w:p w:rsidR="00A24DAA" w:rsidRDefault="00A24DAA" w:rsidP="00736247">
      <w:pPr>
        <w:ind w:left="2124" w:hanging="2124"/>
        <w:rPr>
          <w:i/>
          <w:iCs/>
          <w:lang w:val="cs-CZ"/>
        </w:rPr>
      </w:pPr>
      <w:r>
        <w:rPr>
          <w:i/>
          <w:iCs/>
          <w:lang w:val="cs-CZ"/>
        </w:rPr>
        <w:tab/>
        <w:t>Ošetření se provádí 1 krát denně.</w:t>
      </w:r>
    </w:p>
    <w:p w:rsidR="00A24DAA" w:rsidRDefault="00A24DAA" w:rsidP="00736247">
      <w:pPr>
        <w:ind w:left="2124" w:hanging="2124"/>
        <w:rPr>
          <w:b/>
          <w:bCs/>
        </w:rPr>
      </w:pPr>
    </w:p>
    <w:p w:rsidR="00A24DAA" w:rsidRDefault="00A24DAA" w:rsidP="00736247">
      <w:pPr>
        <w:ind w:left="2124" w:hanging="2124"/>
        <w:rPr>
          <w:i/>
          <w:iCs/>
        </w:rPr>
      </w:pPr>
      <w:r>
        <w:rPr>
          <w:b/>
          <w:bCs/>
        </w:rPr>
        <w:t>Složení:</w:t>
      </w:r>
      <w:r>
        <w:rPr>
          <w:b/>
          <w:bCs/>
        </w:rPr>
        <w:tab/>
      </w:r>
      <w:r>
        <w:rPr>
          <w:i/>
          <w:iCs/>
        </w:rPr>
        <w:t>Adeps lanae, Paraffinum liquidum, Paraffinum solidum, Lauri oleum,  Dexpanthenolum, Chlorophyllum, Chlorhexidinum, Vaselinum flavum</w:t>
      </w:r>
    </w:p>
    <w:p w:rsidR="00A24DAA" w:rsidRDefault="00A24DAA" w:rsidP="00736247"/>
    <w:p w:rsidR="00A24DAA" w:rsidRDefault="00A24DAA" w:rsidP="00736247"/>
    <w:p w:rsidR="00A24DAA" w:rsidRDefault="00A24DAA" w:rsidP="00736247">
      <w:pPr>
        <w:jc w:val="center"/>
        <w:rPr>
          <w:b/>
          <w:bCs/>
          <w:i/>
          <w:iCs/>
          <w:lang w:val="de-DE"/>
        </w:rPr>
      </w:pPr>
      <w:r>
        <w:rPr>
          <w:b/>
          <w:bCs/>
          <w:i/>
          <w:iCs/>
          <w:lang w:val="de-DE"/>
        </w:rPr>
        <w:t>Jen pro zvířata!</w:t>
      </w:r>
    </w:p>
    <w:p w:rsidR="00A24DAA" w:rsidRDefault="00A24DAA" w:rsidP="00736247">
      <w:pPr>
        <w:jc w:val="center"/>
        <w:rPr>
          <w:b/>
          <w:bCs/>
          <w:i/>
          <w:iCs/>
          <w:lang w:val="de-DE"/>
        </w:rPr>
      </w:pPr>
    </w:p>
    <w:p w:rsidR="00A24DAA" w:rsidRDefault="00A24DAA" w:rsidP="00736247">
      <w:pPr>
        <w:jc w:val="center"/>
        <w:rPr>
          <w:b/>
          <w:bCs/>
          <w:i/>
          <w:iCs/>
          <w:lang w:val="de-DE"/>
        </w:rPr>
      </w:pPr>
    </w:p>
    <w:p w:rsidR="00A24DAA" w:rsidRDefault="00A24DAA" w:rsidP="00736247">
      <w:pPr>
        <w:rPr>
          <w:lang w:val="de-DE"/>
        </w:rPr>
      </w:pPr>
      <w:r>
        <w:rPr>
          <w:b/>
          <w:bCs/>
          <w:lang w:val="de-DE"/>
        </w:rPr>
        <w:t>Objem:</w:t>
      </w:r>
      <w:r>
        <w:rPr>
          <w:lang w:val="de-DE"/>
        </w:rPr>
        <w:t xml:space="preserve"> </w:t>
      </w:r>
      <w:r w:rsidRPr="006B1063">
        <w:rPr>
          <w:szCs w:val="24"/>
          <w:lang w:val="de-DE"/>
        </w:rPr>
        <w:t>450 ml</w:t>
      </w:r>
      <w:r w:rsidRPr="006B1063">
        <w:rPr>
          <w:szCs w:val="24"/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                               </w:t>
      </w:r>
      <w:r w:rsidRPr="006B1063">
        <w:rPr>
          <w:szCs w:val="24"/>
          <w:lang w:val="de-DE"/>
        </w:rPr>
        <w:t>Skladujte při teplotě 5 – 25 °C</w:t>
      </w:r>
    </w:p>
    <w:p w:rsidR="00A24DAA" w:rsidRDefault="00A24DAA" w:rsidP="00736247">
      <w:pPr>
        <w:rPr>
          <w:lang w:val="de-DE"/>
        </w:rPr>
      </w:pPr>
    </w:p>
    <w:p w:rsidR="00A24DAA" w:rsidRPr="006B1063" w:rsidRDefault="00A24DAA" w:rsidP="00736247">
      <w:pPr>
        <w:rPr>
          <w:szCs w:val="24"/>
          <w:lang w:val="de-DE"/>
        </w:rPr>
      </w:pPr>
      <w:r>
        <w:rPr>
          <w:b/>
          <w:bCs/>
          <w:lang w:val="de-DE"/>
        </w:rPr>
        <w:t>Vyrábí:</w:t>
      </w:r>
      <w:r>
        <w:rPr>
          <w:lang w:val="de-DE"/>
        </w:rPr>
        <w:t xml:space="preserve"> </w:t>
      </w:r>
      <w:r w:rsidRPr="006B1063">
        <w:rPr>
          <w:szCs w:val="24"/>
          <w:lang w:val="de-DE"/>
        </w:rPr>
        <w:t>Herbacos Recordati s.r.o.</w:t>
      </w:r>
      <w:r w:rsidRPr="006B1063">
        <w:rPr>
          <w:szCs w:val="24"/>
          <w:lang w:val="de-DE"/>
        </w:rPr>
        <w:tab/>
      </w:r>
      <w:r w:rsidRPr="006B1063">
        <w:rPr>
          <w:szCs w:val="24"/>
          <w:lang w:val="de-DE"/>
        </w:rPr>
        <w:tab/>
      </w:r>
      <w:r w:rsidRPr="006B1063">
        <w:rPr>
          <w:szCs w:val="24"/>
          <w:lang w:val="de-DE"/>
        </w:rPr>
        <w:tab/>
      </w:r>
      <w:r>
        <w:rPr>
          <w:szCs w:val="24"/>
          <w:lang w:val="de-DE"/>
        </w:rPr>
        <w:t xml:space="preserve"> </w:t>
      </w:r>
      <w:r w:rsidRPr="006B1063">
        <w:rPr>
          <w:b/>
          <w:bCs/>
          <w:szCs w:val="24"/>
          <w:lang w:val="de-DE"/>
        </w:rPr>
        <w:t xml:space="preserve">Schváleno ÚSKVBL pod č.:  </w:t>
      </w:r>
      <w:r w:rsidRPr="006B1063">
        <w:rPr>
          <w:szCs w:val="24"/>
          <w:lang w:val="de-DE"/>
        </w:rPr>
        <w:t>141 – 98/C</w:t>
      </w:r>
    </w:p>
    <w:p w:rsidR="00A24DAA" w:rsidRPr="006B1063" w:rsidRDefault="00A24DAA" w:rsidP="00736247">
      <w:pPr>
        <w:rPr>
          <w:szCs w:val="24"/>
          <w:lang w:val="de-DE"/>
        </w:rPr>
      </w:pPr>
      <w:r w:rsidRPr="006B1063">
        <w:rPr>
          <w:szCs w:val="24"/>
          <w:lang w:val="de-DE"/>
        </w:rPr>
        <w:tab/>
        <w:t xml:space="preserve">  Štrossova 239, Pardubice</w:t>
      </w:r>
    </w:p>
    <w:p w:rsidR="00A24DAA" w:rsidRDefault="00A24DAA" w:rsidP="00736247">
      <w:pPr>
        <w:rPr>
          <w:sz w:val="20"/>
          <w:lang w:val="de-DE"/>
        </w:rPr>
      </w:pPr>
      <w:r w:rsidRPr="006B1063">
        <w:rPr>
          <w:szCs w:val="24"/>
          <w:lang w:val="de-DE"/>
        </w:rPr>
        <w:tab/>
        <w:t xml:space="preserve">  Česká republika</w:t>
      </w:r>
    </w:p>
    <w:p w:rsidR="00A24DAA" w:rsidRDefault="00A24DAA" w:rsidP="00736247">
      <w:pPr>
        <w:rPr>
          <w:lang w:val="de-DE"/>
        </w:rPr>
      </w:pPr>
    </w:p>
    <w:p w:rsidR="00A24DAA" w:rsidRDefault="00A24DAA" w:rsidP="00736247">
      <w:pPr>
        <w:rPr>
          <w:lang w:val="de-DE"/>
        </w:rPr>
      </w:pPr>
    </w:p>
    <w:p w:rsidR="00A24DAA" w:rsidRDefault="00A24DAA" w:rsidP="00736247">
      <w:pPr>
        <w:rPr>
          <w:lang w:val="de-DE"/>
        </w:rPr>
      </w:pPr>
    </w:p>
    <w:p w:rsidR="00A24DAA" w:rsidRDefault="00A24DAA" w:rsidP="00736247">
      <w:pPr>
        <w:rPr>
          <w:lang w:val="de-DE"/>
        </w:rPr>
      </w:pPr>
    </w:p>
    <w:p w:rsidR="00A24DAA" w:rsidRDefault="00A24DAA" w:rsidP="00736247">
      <w:pPr>
        <w:rPr>
          <w:lang w:val="de-DE"/>
        </w:rPr>
      </w:pPr>
    </w:p>
    <w:p w:rsidR="00A24DAA" w:rsidRDefault="00A24DAA" w:rsidP="00736247">
      <w:pPr>
        <w:rPr>
          <w:lang w:val="de-DE"/>
        </w:rPr>
      </w:pPr>
    </w:p>
    <w:p w:rsidR="00A24DAA" w:rsidRDefault="00A24DAA" w:rsidP="00736247">
      <w:pPr>
        <w:rPr>
          <w:lang w:val="de-DE"/>
        </w:rPr>
      </w:pPr>
    </w:p>
    <w:p w:rsidR="00A24DAA" w:rsidRDefault="00A24DAA" w:rsidP="00736247">
      <w:pPr>
        <w:rPr>
          <w:lang w:val="de-DE"/>
        </w:rPr>
      </w:pPr>
    </w:p>
    <w:p w:rsidR="00A24DAA" w:rsidRDefault="00A24DAA" w:rsidP="00736247">
      <w:pPr>
        <w:rPr>
          <w:lang w:val="de-DE"/>
        </w:rPr>
      </w:pPr>
    </w:p>
    <w:p w:rsidR="00A24DAA" w:rsidRDefault="00A24DAA" w:rsidP="00736247">
      <w:pPr>
        <w:rPr>
          <w:lang w:val="de-DE"/>
        </w:rPr>
      </w:pPr>
    </w:p>
    <w:p w:rsidR="00A24DAA" w:rsidRDefault="00A24DAA" w:rsidP="00736247">
      <w:pPr>
        <w:rPr>
          <w:lang w:val="de-DE"/>
        </w:rPr>
      </w:pPr>
    </w:p>
    <w:p w:rsidR="00A24DAA" w:rsidRDefault="00A24DAA" w:rsidP="00736247">
      <w:pPr>
        <w:rPr>
          <w:lang w:val="de-DE"/>
        </w:rPr>
      </w:pPr>
    </w:p>
    <w:p w:rsidR="00A24DAA" w:rsidRDefault="00A24DAA" w:rsidP="00736247">
      <w:pPr>
        <w:rPr>
          <w:lang w:val="de-DE"/>
        </w:rPr>
      </w:pPr>
    </w:p>
    <w:p w:rsidR="00A24DAA" w:rsidRDefault="00A24DAA" w:rsidP="00736247">
      <w:pPr>
        <w:rPr>
          <w:lang w:val="de-DE"/>
        </w:rPr>
      </w:pPr>
      <w:r>
        <w:rPr>
          <w:lang w:val="de-DE"/>
        </w:rPr>
        <w:t xml:space="preserve">Injektem  bude na obale vyznačeno datum minimální doby použitelnosti ( </w:t>
      </w:r>
      <w:r>
        <w:rPr>
          <w:b/>
          <w:bCs/>
          <w:sz w:val="20"/>
          <w:lang w:val="de-DE"/>
        </w:rPr>
        <w:t>spotřebujte do:</w:t>
      </w:r>
      <w:r>
        <w:rPr>
          <w:sz w:val="20"/>
          <w:lang w:val="de-DE"/>
        </w:rPr>
        <w:t xml:space="preserve"> měsíc/rok</w:t>
      </w:r>
      <w:r>
        <w:rPr>
          <w:lang w:val="de-DE"/>
        </w:rPr>
        <w:t xml:space="preserve"> ) a identifikace výrobní šarže ( </w:t>
      </w:r>
      <w:r>
        <w:rPr>
          <w:b/>
          <w:bCs/>
          <w:sz w:val="20"/>
          <w:lang w:val="de-DE"/>
        </w:rPr>
        <w:t>datum výroby:</w:t>
      </w:r>
      <w:r>
        <w:rPr>
          <w:sz w:val="20"/>
          <w:lang w:val="de-DE"/>
        </w:rPr>
        <w:t xml:space="preserve"> den/měsíc/rok – číslo šarž</w:t>
      </w:r>
      <w:r w:rsidRPr="006B1063">
        <w:rPr>
          <w:sz w:val="20"/>
          <w:lang w:val="de-DE"/>
        </w:rPr>
        <w:t>e</w:t>
      </w:r>
      <w:r>
        <w:rPr>
          <w:lang w:val="de-DE"/>
        </w:rPr>
        <w:t xml:space="preserve"> )</w:t>
      </w:r>
    </w:p>
    <w:p w:rsidR="00A24DAA" w:rsidRDefault="00A24DAA" w:rsidP="00736247">
      <w:pPr>
        <w:rPr>
          <w:lang w:val="de-DE"/>
        </w:rPr>
      </w:pPr>
    </w:p>
    <w:p w:rsidR="00A24DAA" w:rsidRDefault="00A24DAA" w:rsidP="00736247">
      <w:pPr>
        <w:rPr>
          <w:lang w:val="de-DE"/>
        </w:rPr>
      </w:pPr>
    </w:p>
    <w:p w:rsidR="00A24DAA" w:rsidRDefault="00A24DAA"/>
    <w:p w:rsidR="00A24DAA" w:rsidRDefault="00A24DAA" w:rsidP="00E03CD1">
      <w:pPr>
        <w:ind w:left="2832" w:hanging="2832"/>
        <w:rPr>
          <w:u w:val="single"/>
        </w:rPr>
      </w:pPr>
      <w:r>
        <w:rPr>
          <w:b/>
          <w:bCs/>
        </w:rPr>
        <w:t>Text na obal (etiketa)</w:t>
      </w:r>
      <w:r>
        <w:tab/>
      </w:r>
      <w:r>
        <w:rPr>
          <w:u w:val="single"/>
        </w:rPr>
        <w:t xml:space="preserve">Regenerační mast na kopyta s vavřínovým olejem </w:t>
      </w:r>
    </w:p>
    <w:p w:rsidR="00A24DAA" w:rsidRDefault="00A24DAA" w:rsidP="00E03CD1">
      <w:pPr>
        <w:ind w:left="2832"/>
        <w:rPr>
          <w:u w:val="single"/>
        </w:rPr>
      </w:pPr>
      <w:r>
        <w:rPr>
          <w:u w:val="single"/>
        </w:rPr>
        <w:t>ad us. vet.</w:t>
      </w:r>
    </w:p>
    <w:p w:rsidR="00A24DAA" w:rsidRDefault="00A24DAA" w:rsidP="00E03CD1"/>
    <w:p w:rsidR="00A24DAA" w:rsidRDefault="00A24DAA" w:rsidP="00E03CD1"/>
    <w:p w:rsidR="00A24DAA" w:rsidRDefault="00A24DAA" w:rsidP="00E03CD1"/>
    <w:p w:rsidR="00A24DAA" w:rsidRDefault="00A24DAA" w:rsidP="00E03CD1"/>
    <w:p w:rsidR="00A24DAA" w:rsidRDefault="00A24DAA" w:rsidP="00E03CD1"/>
    <w:p w:rsidR="00A24DAA" w:rsidRDefault="00A24DAA" w:rsidP="00E03CD1">
      <w:pPr>
        <w:pStyle w:val="Heading1"/>
      </w:pPr>
      <w:r>
        <w:t>Regenerační mast na kopyta</w:t>
      </w:r>
    </w:p>
    <w:p w:rsidR="00A24DAA" w:rsidRDefault="00A24DAA" w:rsidP="00E03CD1">
      <w:pPr>
        <w:jc w:val="center"/>
        <w:rPr>
          <w:b/>
          <w:bCs/>
          <w:sz w:val="28"/>
        </w:rPr>
      </w:pPr>
      <w:r>
        <w:rPr>
          <w:b/>
          <w:bCs/>
          <w:sz w:val="28"/>
          <w:lang w:val="cs-CZ"/>
        </w:rPr>
        <w:t xml:space="preserve">s </w:t>
      </w:r>
      <w:r>
        <w:rPr>
          <w:b/>
          <w:bCs/>
          <w:sz w:val="28"/>
        </w:rPr>
        <w:t>vavřínovým olejem</w:t>
      </w:r>
    </w:p>
    <w:p w:rsidR="00A24DAA" w:rsidRDefault="00A24DAA" w:rsidP="00E03CD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ad us. vet.</w:t>
      </w:r>
    </w:p>
    <w:p w:rsidR="00A24DAA" w:rsidRDefault="00A24DAA" w:rsidP="00E03CD1"/>
    <w:p w:rsidR="00A24DAA" w:rsidRDefault="00A24DAA" w:rsidP="00E03CD1">
      <w:pPr>
        <w:pStyle w:val="BodyText"/>
      </w:pPr>
      <w:r>
        <w:t>Regenerační mast na kopyta s vavřínovým olejem podporuje optimální růst kopyta a jeho elastičnost. Přírodní látky působí do hloubky rohoviny. Panthenol a vavřínový olej stimulují rohovinu kopyta k růstu. Je vhodná nejen na běžné ošetření zdravých kopyt, ale rovněž na kopyta drobivá, vylamující se a pomalu rostoucí.</w:t>
      </w:r>
    </w:p>
    <w:p w:rsidR="00A24DAA" w:rsidRDefault="00A24DAA" w:rsidP="00E03CD1">
      <w:pPr>
        <w:rPr>
          <w:lang w:val="cs-CZ"/>
        </w:rPr>
      </w:pPr>
    </w:p>
    <w:p w:rsidR="00A24DAA" w:rsidRDefault="00A24DAA" w:rsidP="00E03CD1">
      <w:pPr>
        <w:rPr>
          <w:lang w:val="cs-CZ"/>
        </w:rPr>
      </w:pPr>
    </w:p>
    <w:p w:rsidR="00A24DAA" w:rsidRDefault="00A24DAA" w:rsidP="00E03CD1">
      <w:pPr>
        <w:ind w:left="2124" w:hanging="2124"/>
        <w:rPr>
          <w:i/>
          <w:iCs/>
          <w:lang w:val="cs-CZ"/>
        </w:rPr>
      </w:pPr>
      <w:r>
        <w:rPr>
          <w:b/>
          <w:bCs/>
          <w:lang w:val="cs-CZ"/>
        </w:rPr>
        <w:t>Způsob  použití:</w:t>
      </w:r>
      <w:r>
        <w:rPr>
          <w:b/>
          <w:bCs/>
          <w:lang w:val="cs-CZ"/>
        </w:rPr>
        <w:tab/>
      </w:r>
      <w:r>
        <w:rPr>
          <w:i/>
          <w:iCs/>
          <w:lang w:val="cs-CZ"/>
        </w:rPr>
        <w:t>Mast se nanáší na předem řádně očištěné kopyto a vtírá se kartáčkem, případně rukou.</w:t>
      </w:r>
    </w:p>
    <w:p w:rsidR="00A24DAA" w:rsidRDefault="00A24DAA" w:rsidP="00E03CD1">
      <w:pPr>
        <w:ind w:left="2124" w:hanging="2124"/>
        <w:rPr>
          <w:i/>
          <w:iCs/>
          <w:lang w:val="cs-CZ"/>
        </w:rPr>
      </w:pPr>
      <w:r>
        <w:rPr>
          <w:i/>
          <w:iCs/>
          <w:lang w:val="cs-CZ"/>
        </w:rPr>
        <w:tab/>
        <w:t>Ošetření se provádí 1 krát denně.</w:t>
      </w:r>
    </w:p>
    <w:p w:rsidR="00A24DAA" w:rsidRDefault="00A24DAA" w:rsidP="00E03CD1">
      <w:pPr>
        <w:ind w:left="2124" w:hanging="2124"/>
        <w:rPr>
          <w:b/>
          <w:bCs/>
        </w:rPr>
      </w:pPr>
    </w:p>
    <w:p w:rsidR="00A24DAA" w:rsidRDefault="00A24DAA" w:rsidP="00E03CD1">
      <w:pPr>
        <w:ind w:left="2124" w:hanging="2124"/>
        <w:rPr>
          <w:i/>
          <w:iCs/>
        </w:rPr>
      </w:pPr>
      <w:r>
        <w:rPr>
          <w:b/>
          <w:bCs/>
        </w:rPr>
        <w:t>Složení:</w:t>
      </w:r>
      <w:r>
        <w:rPr>
          <w:b/>
          <w:bCs/>
        </w:rPr>
        <w:tab/>
      </w:r>
      <w:r>
        <w:rPr>
          <w:i/>
          <w:iCs/>
        </w:rPr>
        <w:t>Adeps lanae, Paraffinum liquidum, Paraffinum solidum, Lauri oleum,  Dexpanthenolum, Chlorophyllum, Chlorhexidinum, Vaselinum flavum</w:t>
      </w:r>
    </w:p>
    <w:p w:rsidR="00A24DAA" w:rsidRDefault="00A24DAA" w:rsidP="00E03CD1"/>
    <w:p w:rsidR="00A24DAA" w:rsidRDefault="00A24DAA" w:rsidP="00E03CD1"/>
    <w:p w:rsidR="00A24DAA" w:rsidRDefault="00A24DAA" w:rsidP="006B1063">
      <w:pPr>
        <w:jc w:val="center"/>
        <w:rPr>
          <w:b/>
          <w:bCs/>
          <w:i/>
          <w:iCs/>
          <w:lang w:val="de-DE"/>
        </w:rPr>
      </w:pPr>
      <w:r>
        <w:rPr>
          <w:b/>
          <w:bCs/>
          <w:i/>
          <w:iCs/>
          <w:lang w:val="de-DE"/>
        </w:rPr>
        <w:t>Jen pro zvířata!</w:t>
      </w:r>
    </w:p>
    <w:p w:rsidR="00A24DAA" w:rsidRDefault="00A24DAA" w:rsidP="006B1063">
      <w:pPr>
        <w:jc w:val="center"/>
        <w:rPr>
          <w:b/>
          <w:bCs/>
          <w:i/>
          <w:iCs/>
          <w:lang w:val="de-DE"/>
        </w:rPr>
      </w:pPr>
    </w:p>
    <w:p w:rsidR="00A24DAA" w:rsidRDefault="00A24DAA" w:rsidP="006B1063">
      <w:pPr>
        <w:jc w:val="center"/>
        <w:rPr>
          <w:b/>
          <w:bCs/>
          <w:i/>
          <w:iCs/>
          <w:lang w:val="de-DE"/>
        </w:rPr>
      </w:pPr>
    </w:p>
    <w:p w:rsidR="00A24DAA" w:rsidRDefault="00A24DAA" w:rsidP="006B1063">
      <w:pPr>
        <w:rPr>
          <w:lang w:val="de-DE"/>
        </w:rPr>
      </w:pPr>
      <w:r>
        <w:rPr>
          <w:b/>
          <w:bCs/>
          <w:lang w:val="de-DE"/>
        </w:rPr>
        <w:t>Objem:</w:t>
      </w:r>
      <w:r>
        <w:rPr>
          <w:lang w:val="de-DE"/>
        </w:rPr>
        <w:t xml:space="preserve"> </w:t>
      </w:r>
      <w:r>
        <w:rPr>
          <w:szCs w:val="24"/>
          <w:lang w:val="de-DE"/>
        </w:rPr>
        <w:t>900</w:t>
      </w:r>
      <w:r w:rsidRPr="006B1063">
        <w:rPr>
          <w:szCs w:val="24"/>
          <w:lang w:val="de-DE"/>
        </w:rPr>
        <w:t xml:space="preserve"> ml</w:t>
      </w:r>
      <w:r w:rsidRPr="006B1063">
        <w:rPr>
          <w:szCs w:val="24"/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                               </w:t>
      </w:r>
      <w:r w:rsidRPr="006B1063">
        <w:rPr>
          <w:szCs w:val="24"/>
          <w:lang w:val="de-DE"/>
        </w:rPr>
        <w:t>Skladujte při teplotě 5 – 25 °C</w:t>
      </w:r>
    </w:p>
    <w:p w:rsidR="00A24DAA" w:rsidRDefault="00A24DAA" w:rsidP="006B1063">
      <w:pPr>
        <w:rPr>
          <w:lang w:val="de-DE"/>
        </w:rPr>
      </w:pPr>
    </w:p>
    <w:p w:rsidR="00A24DAA" w:rsidRPr="006B1063" w:rsidRDefault="00A24DAA" w:rsidP="006B1063">
      <w:pPr>
        <w:rPr>
          <w:szCs w:val="24"/>
          <w:lang w:val="de-DE"/>
        </w:rPr>
      </w:pPr>
      <w:r>
        <w:rPr>
          <w:b/>
          <w:bCs/>
          <w:lang w:val="de-DE"/>
        </w:rPr>
        <w:t>Vyrábí:</w:t>
      </w:r>
      <w:r>
        <w:rPr>
          <w:lang w:val="de-DE"/>
        </w:rPr>
        <w:t xml:space="preserve"> </w:t>
      </w:r>
      <w:r w:rsidRPr="006B1063">
        <w:rPr>
          <w:szCs w:val="24"/>
          <w:lang w:val="de-DE"/>
        </w:rPr>
        <w:t>Herbacos Recordati s.r.o.</w:t>
      </w:r>
      <w:r w:rsidRPr="006B1063">
        <w:rPr>
          <w:szCs w:val="24"/>
          <w:lang w:val="de-DE"/>
        </w:rPr>
        <w:tab/>
      </w:r>
      <w:r w:rsidRPr="006B1063">
        <w:rPr>
          <w:szCs w:val="24"/>
          <w:lang w:val="de-DE"/>
        </w:rPr>
        <w:tab/>
      </w:r>
      <w:r w:rsidRPr="006B1063">
        <w:rPr>
          <w:szCs w:val="24"/>
          <w:lang w:val="de-DE"/>
        </w:rPr>
        <w:tab/>
      </w:r>
      <w:r>
        <w:rPr>
          <w:szCs w:val="24"/>
          <w:lang w:val="de-DE"/>
        </w:rPr>
        <w:t xml:space="preserve"> </w:t>
      </w:r>
      <w:r w:rsidRPr="006B1063">
        <w:rPr>
          <w:b/>
          <w:bCs/>
          <w:szCs w:val="24"/>
          <w:lang w:val="de-DE"/>
        </w:rPr>
        <w:t xml:space="preserve">Schváleno ÚSKVBL pod č.:  </w:t>
      </w:r>
      <w:r w:rsidRPr="006B1063">
        <w:rPr>
          <w:szCs w:val="24"/>
          <w:lang w:val="de-DE"/>
        </w:rPr>
        <w:t>141 – 98/C</w:t>
      </w:r>
    </w:p>
    <w:p w:rsidR="00A24DAA" w:rsidRPr="006B1063" w:rsidRDefault="00A24DAA" w:rsidP="006B1063">
      <w:pPr>
        <w:rPr>
          <w:szCs w:val="24"/>
          <w:lang w:val="de-DE"/>
        </w:rPr>
      </w:pPr>
      <w:r w:rsidRPr="006B1063">
        <w:rPr>
          <w:szCs w:val="24"/>
          <w:lang w:val="de-DE"/>
        </w:rPr>
        <w:tab/>
        <w:t xml:space="preserve">  Štrossova 239, Pardubice</w:t>
      </w:r>
    </w:p>
    <w:p w:rsidR="00A24DAA" w:rsidRDefault="00A24DAA" w:rsidP="006B1063">
      <w:pPr>
        <w:rPr>
          <w:sz w:val="20"/>
          <w:lang w:val="de-DE"/>
        </w:rPr>
      </w:pPr>
      <w:r w:rsidRPr="006B1063">
        <w:rPr>
          <w:szCs w:val="24"/>
          <w:lang w:val="de-DE"/>
        </w:rPr>
        <w:tab/>
        <w:t xml:space="preserve">  Česká republika</w:t>
      </w:r>
    </w:p>
    <w:p w:rsidR="00A24DAA" w:rsidRDefault="00A24DAA" w:rsidP="006B1063">
      <w:pPr>
        <w:rPr>
          <w:lang w:val="de-DE"/>
        </w:rPr>
      </w:pPr>
    </w:p>
    <w:p w:rsidR="00A24DAA" w:rsidRDefault="00A24DAA" w:rsidP="006B1063">
      <w:pPr>
        <w:rPr>
          <w:lang w:val="de-DE"/>
        </w:rPr>
      </w:pPr>
    </w:p>
    <w:p w:rsidR="00A24DAA" w:rsidRDefault="00A24DAA" w:rsidP="006B1063">
      <w:pPr>
        <w:rPr>
          <w:lang w:val="de-DE"/>
        </w:rPr>
      </w:pPr>
    </w:p>
    <w:p w:rsidR="00A24DAA" w:rsidRDefault="00A24DAA" w:rsidP="006B1063">
      <w:pPr>
        <w:rPr>
          <w:lang w:val="de-DE"/>
        </w:rPr>
      </w:pPr>
    </w:p>
    <w:p w:rsidR="00A24DAA" w:rsidRDefault="00A24DAA" w:rsidP="006B1063">
      <w:pPr>
        <w:rPr>
          <w:lang w:val="de-DE"/>
        </w:rPr>
      </w:pPr>
    </w:p>
    <w:p w:rsidR="00A24DAA" w:rsidRDefault="00A24DAA" w:rsidP="006B1063">
      <w:pPr>
        <w:rPr>
          <w:lang w:val="de-DE"/>
        </w:rPr>
      </w:pPr>
    </w:p>
    <w:p w:rsidR="00A24DAA" w:rsidRDefault="00A24DAA" w:rsidP="006B1063">
      <w:pPr>
        <w:rPr>
          <w:lang w:val="de-DE"/>
        </w:rPr>
      </w:pPr>
    </w:p>
    <w:p w:rsidR="00A24DAA" w:rsidRDefault="00A24DAA" w:rsidP="006B1063">
      <w:pPr>
        <w:rPr>
          <w:lang w:val="de-DE"/>
        </w:rPr>
      </w:pPr>
    </w:p>
    <w:p w:rsidR="00A24DAA" w:rsidRDefault="00A24DAA" w:rsidP="006B1063">
      <w:pPr>
        <w:rPr>
          <w:lang w:val="de-DE"/>
        </w:rPr>
      </w:pPr>
    </w:p>
    <w:p w:rsidR="00A24DAA" w:rsidRDefault="00A24DAA" w:rsidP="006B1063">
      <w:pPr>
        <w:rPr>
          <w:lang w:val="de-DE"/>
        </w:rPr>
      </w:pPr>
    </w:p>
    <w:p w:rsidR="00A24DAA" w:rsidRDefault="00A24DAA" w:rsidP="006B1063">
      <w:pPr>
        <w:rPr>
          <w:lang w:val="de-DE"/>
        </w:rPr>
      </w:pPr>
    </w:p>
    <w:p w:rsidR="00A24DAA" w:rsidRDefault="00A24DAA" w:rsidP="006B1063">
      <w:pPr>
        <w:rPr>
          <w:lang w:val="de-DE"/>
        </w:rPr>
      </w:pPr>
    </w:p>
    <w:p w:rsidR="00A24DAA" w:rsidRDefault="00A24DAA" w:rsidP="006B1063">
      <w:pPr>
        <w:rPr>
          <w:lang w:val="de-DE"/>
        </w:rPr>
      </w:pPr>
    </w:p>
    <w:p w:rsidR="00A24DAA" w:rsidRDefault="00A24DAA" w:rsidP="006B1063">
      <w:pPr>
        <w:rPr>
          <w:lang w:val="de-DE"/>
        </w:rPr>
      </w:pPr>
      <w:r>
        <w:rPr>
          <w:lang w:val="de-DE"/>
        </w:rPr>
        <w:t xml:space="preserve">Injektem  bude na obale vyznačeno datum minimální doby použitelnosti ( </w:t>
      </w:r>
      <w:r>
        <w:rPr>
          <w:b/>
          <w:bCs/>
          <w:sz w:val="20"/>
          <w:lang w:val="de-DE"/>
        </w:rPr>
        <w:t>spotřebujte do:</w:t>
      </w:r>
      <w:r>
        <w:rPr>
          <w:sz w:val="20"/>
          <w:lang w:val="de-DE"/>
        </w:rPr>
        <w:t xml:space="preserve"> měsíc/rok</w:t>
      </w:r>
      <w:r>
        <w:rPr>
          <w:lang w:val="de-DE"/>
        </w:rPr>
        <w:t xml:space="preserve"> ) a identifikace výrobní šarže ( </w:t>
      </w:r>
      <w:r>
        <w:rPr>
          <w:b/>
          <w:bCs/>
          <w:sz w:val="20"/>
          <w:lang w:val="de-DE"/>
        </w:rPr>
        <w:t>datum výroby:</w:t>
      </w:r>
      <w:r>
        <w:rPr>
          <w:sz w:val="20"/>
          <w:lang w:val="de-DE"/>
        </w:rPr>
        <w:t xml:space="preserve"> den/měsíc/rok – číslo šarž</w:t>
      </w:r>
      <w:r w:rsidRPr="006B1063">
        <w:rPr>
          <w:sz w:val="20"/>
          <w:lang w:val="de-DE"/>
        </w:rPr>
        <w:t>e</w:t>
      </w:r>
      <w:r>
        <w:rPr>
          <w:lang w:val="de-DE"/>
        </w:rPr>
        <w:t xml:space="preserve"> )</w:t>
      </w:r>
    </w:p>
    <w:p w:rsidR="00A24DAA" w:rsidRDefault="00A24DAA" w:rsidP="00E03CD1">
      <w:pPr>
        <w:rPr>
          <w:lang w:val="de-DE"/>
        </w:rPr>
      </w:pPr>
    </w:p>
    <w:p w:rsidR="00A24DAA" w:rsidRDefault="00A24DAA" w:rsidP="00E03CD1"/>
    <w:p w:rsidR="00A24DAA" w:rsidRDefault="00A24DAA" w:rsidP="00E03CD1">
      <w:pPr>
        <w:ind w:left="2832" w:hanging="2832"/>
        <w:rPr>
          <w:u w:val="single"/>
        </w:rPr>
      </w:pPr>
      <w:r>
        <w:rPr>
          <w:b/>
          <w:bCs/>
        </w:rPr>
        <w:t>Text na obal (etiketa)</w:t>
      </w:r>
      <w:r>
        <w:tab/>
      </w:r>
      <w:r>
        <w:rPr>
          <w:u w:val="single"/>
        </w:rPr>
        <w:t xml:space="preserve">Regenerační mast na kopyta s vavřínovým olejem </w:t>
      </w:r>
    </w:p>
    <w:p w:rsidR="00A24DAA" w:rsidRDefault="00A24DAA" w:rsidP="00E03CD1">
      <w:pPr>
        <w:ind w:left="2832"/>
        <w:rPr>
          <w:u w:val="single"/>
        </w:rPr>
      </w:pPr>
      <w:r>
        <w:rPr>
          <w:u w:val="single"/>
        </w:rPr>
        <w:t>ad us. vet.</w:t>
      </w:r>
    </w:p>
    <w:p w:rsidR="00A24DAA" w:rsidRDefault="00A24DAA" w:rsidP="00E03CD1"/>
    <w:p w:rsidR="00A24DAA" w:rsidRDefault="00A24DAA" w:rsidP="00E03CD1"/>
    <w:p w:rsidR="00A24DAA" w:rsidRDefault="00A24DAA" w:rsidP="00E03CD1"/>
    <w:p w:rsidR="00A24DAA" w:rsidRDefault="00A24DAA" w:rsidP="00E03CD1"/>
    <w:p w:rsidR="00A24DAA" w:rsidRDefault="00A24DAA" w:rsidP="00E03CD1"/>
    <w:p w:rsidR="00A24DAA" w:rsidRDefault="00A24DAA" w:rsidP="00E03CD1">
      <w:pPr>
        <w:pStyle w:val="Heading1"/>
      </w:pPr>
      <w:r>
        <w:t>Regenerační mast na kopyta</w:t>
      </w:r>
    </w:p>
    <w:p w:rsidR="00A24DAA" w:rsidRDefault="00A24DAA" w:rsidP="00E03CD1">
      <w:pPr>
        <w:jc w:val="center"/>
        <w:rPr>
          <w:b/>
          <w:bCs/>
          <w:sz w:val="28"/>
        </w:rPr>
      </w:pPr>
      <w:r>
        <w:rPr>
          <w:b/>
          <w:bCs/>
          <w:sz w:val="28"/>
          <w:lang w:val="cs-CZ"/>
        </w:rPr>
        <w:t xml:space="preserve">s </w:t>
      </w:r>
      <w:r>
        <w:rPr>
          <w:b/>
          <w:bCs/>
          <w:sz w:val="28"/>
        </w:rPr>
        <w:t>vavřínovým olejem</w:t>
      </w:r>
    </w:p>
    <w:p w:rsidR="00A24DAA" w:rsidRDefault="00A24DAA" w:rsidP="00E03CD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ad us. vet.</w:t>
      </w:r>
    </w:p>
    <w:p w:rsidR="00A24DAA" w:rsidRDefault="00A24DAA" w:rsidP="00E03CD1"/>
    <w:p w:rsidR="00A24DAA" w:rsidRDefault="00A24DAA" w:rsidP="00E03CD1">
      <w:pPr>
        <w:pStyle w:val="BodyText"/>
      </w:pPr>
      <w:r>
        <w:t>Regenerační mast na kopyta s vavřínovým olejem podporuje optimální růst kopyta a jeho elastičnost. Přírodní látky působí do hloubky rohoviny. Panthenol a vavřínový olej stimulují rohovinu kopyta k růstu. Je vhodná nejen na běžné ošetření zdravých kopyt, ale rovněž na kopyta drobivá, vylamující se a pomalu rostoucí.</w:t>
      </w:r>
    </w:p>
    <w:p w:rsidR="00A24DAA" w:rsidRDefault="00A24DAA" w:rsidP="00E03CD1">
      <w:pPr>
        <w:rPr>
          <w:lang w:val="cs-CZ"/>
        </w:rPr>
      </w:pPr>
    </w:p>
    <w:p w:rsidR="00A24DAA" w:rsidRDefault="00A24DAA" w:rsidP="00E03CD1">
      <w:pPr>
        <w:rPr>
          <w:lang w:val="cs-CZ"/>
        </w:rPr>
      </w:pPr>
    </w:p>
    <w:p w:rsidR="00A24DAA" w:rsidRDefault="00A24DAA" w:rsidP="00E03CD1">
      <w:pPr>
        <w:ind w:left="2124" w:hanging="2124"/>
        <w:rPr>
          <w:i/>
          <w:iCs/>
          <w:lang w:val="cs-CZ"/>
        </w:rPr>
      </w:pPr>
      <w:r>
        <w:rPr>
          <w:b/>
          <w:bCs/>
          <w:lang w:val="cs-CZ"/>
        </w:rPr>
        <w:t>Způsob  použití:</w:t>
      </w:r>
      <w:r>
        <w:rPr>
          <w:b/>
          <w:bCs/>
          <w:lang w:val="cs-CZ"/>
        </w:rPr>
        <w:tab/>
      </w:r>
      <w:r>
        <w:rPr>
          <w:i/>
          <w:iCs/>
          <w:lang w:val="cs-CZ"/>
        </w:rPr>
        <w:t>Mast se nanáší na předem řádně očištěné kopyto a vtírá se kartáčkem, případně rukou.</w:t>
      </w:r>
    </w:p>
    <w:p w:rsidR="00A24DAA" w:rsidRDefault="00A24DAA" w:rsidP="00E03CD1">
      <w:pPr>
        <w:ind w:left="2124" w:hanging="2124"/>
        <w:rPr>
          <w:i/>
          <w:iCs/>
          <w:lang w:val="cs-CZ"/>
        </w:rPr>
      </w:pPr>
      <w:r>
        <w:rPr>
          <w:i/>
          <w:iCs/>
          <w:lang w:val="cs-CZ"/>
        </w:rPr>
        <w:tab/>
        <w:t>Ošetření se provádí 1 krát denně.</w:t>
      </w:r>
    </w:p>
    <w:p w:rsidR="00A24DAA" w:rsidRDefault="00A24DAA" w:rsidP="00E03CD1">
      <w:pPr>
        <w:ind w:left="2124" w:hanging="2124"/>
        <w:rPr>
          <w:b/>
          <w:bCs/>
        </w:rPr>
      </w:pPr>
    </w:p>
    <w:p w:rsidR="00A24DAA" w:rsidRDefault="00A24DAA" w:rsidP="00E03CD1">
      <w:pPr>
        <w:ind w:left="2124" w:hanging="2124"/>
        <w:rPr>
          <w:i/>
          <w:iCs/>
        </w:rPr>
      </w:pPr>
      <w:r>
        <w:rPr>
          <w:b/>
          <w:bCs/>
        </w:rPr>
        <w:t>Složení:</w:t>
      </w:r>
      <w:r>
        <w:rPr>
          <w:b/>
          <w:bCs/>
        </w:rPr>
        <w:tab/>
      </w:r>
      <w:r>
        <w:rPr>
          <w:i/>
          <w:iCs/>
        </w:rPr>
        <w:t>Adeps lanae, Paraffinum liquidum, Paraffinum solidum, Lauri oleum,  Dexpanthenolum, Chlorophyllum, Chlorhexidinum, Vaselinum flavum</w:t>
      </w:r>
    </w:p>
    <w:p w:rsidR="00A24DAA" w:rsidRDefault="00A24DAA" w:rsidP="00E03CD1"/>
    <w:p w:rsidR="00A24DAA" w:rsidRDefault="00A24DAA" w:rsidP="00E03CD1"/>
    <w:p w:rsidR="00A24DAA" w:rsidRDefault="00A24DAA" w:rsidP="006B1063">
      <w:pPr>
        <w:jc w:val="center"/>
        <w:rPr>
          <w:b/>
          <w:bCs/>
          <w:i/>
          <w:iCs/>
          <w:lang w:val="de-DE"/>
        </w:rPr>
      </w:pPr>
      <w:r>
        <w:rPr>
          <w:b/>
          <w:bCs/>
          <w:i/>
          <w:iCs/>
          <w:lang w:val="de-DE"/>
        </w:rPr>
        <w:t>Jen pro zvířata!</w:t>
      </w:r>
    </w:p>
    <w:p w:rsidR="00A24DAA" w:rsidRDefault="00A24DAA" w:rsidP="006B1063">
      <w:pPr>
        <w:jc w:val="center"/>
        <w:rPr>
          <w:b/>
          <w:bCs/>
          <w:i/>
          <w:iCs/>
          <w:lang w:val="de-DE"/>
        </w:rPr>
      </w:pPr>
    </w:p>
    <w:p w:rsidR="00A24DAA" w:rsidRDefault="00A24DAA" w:rsidP="006B1063">
      <w:pPr>
        <w:jc w:val="center"/>
        <w:rPr>
          <w:b/>
          <w:bCs/>
          <w:i/>
          <w:iCs/>
          <w:lang w:val="de-DE"/>
        </w:rPr>
      </w:pPr>
    </w:p>
    <w:p w:rsidR="00A24DAA" w:rsidRDefault="00A24DAA" w:rsidP="006B1063">
      <w:pPr>
        <w:rPr>
          <w:lang w:val="de-DE"/>
        </w:rPr>
      </w:pPr>
      <w:r>
        <w:rPr>
          <w:b/>
          <w:bCs/>
          <w:lang w:val="de-DE"/>
        </w:rPr>
        <w:t>Objem:</w:t>
      </w:r>
      <w:r>
        <w:rPr>
          <w:lang w:val="de-DE"/>
        </w:rPr>
        <w:t xml:space="preserve"> </w:t>
      </w:r>
      <w:r>
        <w:rPr>
          <w:szCs w:val="24"/>
          <w:lang w:val="de-DE"/>
        </w:rPr>
        <w:t>300</w:t>
      </w:r>
      <w:r w:rsidRPr="006B1063">
        <w:rPr>
          <w:szCs w:val="24"/>
          <w:lang w:val="de-DE"/>
        </w:rPr>
        <w:t>0 ml</w:t>
      </w:r>
      <w:r w:rsidRPr="006B1063">
        <w:rPr>
          <w:szCs w:val="24"/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                               </w:t>
      </w:r>
      <w:r w:rsidRPr="006B1063">
        <w:rPr>
          <w:szCs w:val="24"/>
          <w:lang w:val="de-DE"/>
        </w:rPr>
        <w:t>Skladujte při teplotě 5 – 25 °C</w:t>
      </w:r>
    </w:p>
    <w:p w:rsidR="00A24DAA" w:rsidRDefault="00A24DAA" w:rsidP="006B1063">
      <w:pPr>
        <w:rPr>
          <w:lang w:val="de-DE"/>
        </w:rPr>
      </w:pPr>
    </w:p>
    <w:p w:rsidR="00A24DAA" w:rsidRPr="006B1063" w:rsidRDefault="00A24DAA" w:rsidP="006B1063">
      <w:pPr>
        <w:rPr>
          <w:szCs w:val="24"/>
          <w:lang w:val="de-DE"/>
        </w:rPr>
      </w:pPr>
      <w:r>
        <w:rPr>
          <w:b/>
          <w:bCs/>
          <w:lang w:val="de-DE"/>
        </w:rPr>
        <w:t>Vyrábí:</w:t>
      </w:r>
      <w:r>
        <w:rPr>
          <w:lang w:val="de-DE"/>
        </w:rPr>
        <w:t xml:space="preserve"> </w:t>
      </w:r>
      <w:r w:rsidRPr="006B1063">
        <w:rPr>
          <w:szCs w:val="24"/>
          <w:lang w:val="de-DE"/>
        </w:rPr>
        <w:t>Herbacos Recordati s.r.o.</w:t>
      </w:r>
      <w:r w:rsidRPr="006B1063">
        <w:rPr>
          <w:szCs w:val="24"/>
          <w:lang w:val="de-DE"/>
        </w:rPr>
        <w:tab/>
      </w:r>
      <w:r w:rsidRPr="006B1063">
        <w:rPr>
          <w:szCs w:val="24"/>
          <w:lang w:val="de-DE"/>
        </w:rPr>
        <w:tab/>
      </w:r>
      <w:r w:rsidRPr="006B1063">
        <w:rPr>
          <w:szCs w:val="24"/>
          <w:lang w:val="de-DE"/>
        </w:rPr>
        <w:tab/>
      </w:r>
      <w:r>
        <w:rPr>
          <w:szCs w:val="24"/>
          <w:lang w:val="de-DE"/>
        </w:rPr>
        <w:t xml:space="preserve"> </w:t>
      </w:r>
      <w:r w:rsidRPr="006B1063">
        <w:rPr>
          <w:b/>
          <w:bCs/>
          <w:szCs w:val="24"/>
          <w:lang w:val="de-DE"/>
        </w:rPr>
        <w:t xml:space="preserve">Schváleno ÚSKVBL pod č.:  </w:t>
      </w:r>
      <w:r w:rsidRPr="006B1063">
        <w:rPr>
          <w:szCs w:val="24"/>
          <w:lang w:val="de-DE"/>
        </w:rPr>
        <w:t>141 – 98/C</w:t>
      </w:r>
    </w:p>
    <w:p w:rsidR="00A24DAA" w:rsidRPr="006B1063" w:rsidRDefault="00A24DAA" w:rsidP="006B1063">
      <w:pPr>
        <w:rPr>
          <w:szCs w:val="24"/>
          <w:lang w:val="de-DE"/>
        </w:rPr>
      </w:pPr>
      <w:r w:rsidRPr="006B1063">
        <w:rPr>
          <w:szCs w:val="24"/>
          <w:lang w:val="de-DE"/>
        </w:rPr>
        <w:tab/>
        <w:t xml:space="preserve">  Štrossova 239, Pardubice</w:t>
      </w:r>
    </w:p>
    <w:p w:rsidR="00A24DAA" w:rsidRDefault="00A24DAA" w:rsidP="006B1063">
      <w:pPr>
        <w:rPr>
          <w:sz w:val="20"/>
          <w:lang w:val="de-DE"/>
        </w:rPr>
      </w:pPr>
      <w:r w:rsidRPr="006B1063">
        <w:rPr>
          <w:szCs w:val="24"/>
          <w:lang w:val="de-DE"/>
        </w:rPr>
        <w:tab/>
        <w:t xml:space="preserve">  Česká republika</w:t>
      </w:r>
    </w:p>
    <w:p w:rsidR="00A24DAA" w:rsidRDefault="00A24DAA" w:rsidP="006B1063">
      <w:pPr>
        <w:rPr>
          <w:lang w:val="de-DE"/>
        </w:rPr>
      </w:pPr>
    </w:p>
    <w:p w:rsidR="00A24DAA" w:rsidRDefault="00A24DAA" w:rsidP="006B1063">
      <w:pPr>
        <w:rPr>
          <w:lang w:val="de-DE"/>
        </w:rPr>
      </w:pPr>
    </w:p>
    <w:p w:rsidR="00A24DAA" w:rsidRDefault="00A24DAA" w:rsidP="006B1063">
      <w:pPr>
        <w:rPr>
          <w:lang w:val="de-DE"/>
        </w:rPr>
      </w:pPr>
    </w:p>
    <w:p w:rsidR="00A24DAA" w:rsidRDefault="00A24DAA" w:rsidP="006B1063">
      <w:pPr>
        <w:rPr>
          <w:lang w:val="de-DE"/>
        </w:rPr>
      </w:pPr>
    </w:p>
    <w:p w:rsidR="00A24DAA" w:rsidRDefault="00A24DAA" w:rsidP="006B1063">
      <w:pPr>
        <w:rPr>
          <w:lang w:val="de-DE"/>
        </w:rPr>
      </w:pPr>
    </w:p>
    <w:p w:rsidR="00A24DAA" w:rsidRDefault="00A24DAA" w:rsidP="006B1063">
      <w:pPr>
        <w:rPr>
          <w:lang w:val="de-DE"/>
        </w:rPr>
      </w:pPr>
    </w:p>
    <w:p w:rsidR="00A24DAA" w:rsidRDefault="00A24DAA" w:rsidP="006B1063">
      <w:pPr>
        <w:rPr>
          <w:lang w:val="de-DE"/>
        </w:rPr>
      </w:pPr>
    </w:p>
    <w:p w:rsidR="00A24DAA" w:rsidRDefault="00A24DAA" w:rsidP="006B1063">
      <w:pPr>
        <w:rPr>
          <w:lang w:val="de-DE"/>
        </w:rPr>
      </w:pPr>
    </w:p>
    <w:p w:rsidR="00A24DAA" w:rsidRDefault="00A24DAA" w:rsidP="006B1063">
      <w:pPr>
        <w:rPr>
          <w:lang w:val="de-DE"/>
        </w:rPr>
      </w:pPr>
    </w:p>
    <w:p w:rsidR="00A24DAA" w:rsidRDefault="00A24DAA" w:rsidP="006B1063">
      <w:pPr>
        <w:rPr>
          <w:lang w:val="de-DE"/>
        </w:rPr>
      </w:pPr>
    </w:p>
    <w:p w:rsidR="00A24DAA" w:rsidRDefault="00A24DAA" w:rsidP="006B1063">
      <w:pPr>
        <w:rPr>
          <w:lang w:val="de-DE"/>
        </w:rPr>
      </w:pPr>
    </w:p>
    <w:p w:rsidR="00A24DAA" w:rsidRDefault="00A24DAA" w:rsidP="006B1063">
      <w:pPr>
        <w:rPr>
          <w:lang w:val="de-DE"/>
        </w:rPr>
      </w:pPr>
    </w:p>
    <w:p w:rsidR="00A24DAA" w:rsidRDefault="00A24DAA" w:rsidP="006B1063">
      <w:pPr>
        <w:rPr>
          <w:lang w:val="de-DE"/>
        </w:rPr>
      </w:pPr>
    </w:p>
    <w:p w:rsidR="00A24DAA" w:rsidRDefault="00A24DAA" w:rsidP="006B1063">
      <w:pPr>
        <w:rPr>
          <w:lang w:val="de-DE"/>
        </w:rPr>
      </w:pPr>
      <w:r>
        <w:rPr>
          <w:lang w:val="de-DE"/>
        </w:rPr>
        <w:t xml:space="preserve">Injektem  bude na obale vyznačeno datum minimální doby použitelnosti ( </w:t>
      </w:r>
      <w:r>
        <w:rPr>
          <w:b/>
          <w:bCs/>
          <w:sz w:val="20"/>
          <w:lang w:val="de-DE"/>
        </w:rPr>
        <w:t>spotřebujte do:</w:t>
      </w:r>
      <w:r>
        <w:rPr>
          <w:sz w:val="20"/>
          <w:lang w:val="de-DE"/>
        </w:rPr>
        <w:t xml:space="preserve"> měsíc/rok</w:t>
      </w:r>
      <w:r>
        <w:rPr>
          <w:lang w:val="de-DE"/>
        </w:rPr>
        <w:t xml:space="preserve"> ) a identifikace výrobní šarže ( </w:t>
      </w:r>
      <w:r>
        <w:rPr>
          <w:b/>
          <w:bCs/>
          <w:sz w:val="20"/>
          <w:lang w:val="de-DE"/>
        </w:rPr>
        <w:t>datum výroby:</w:t>
      </w:r>
      <w:r>
        <w:rPr>
          <w:sz w:val="20"/>
          <w:lang w:val="de-DE"/>
        </w:rPr>
        <w:t xml:space="preserve"> den/měsíc/rok – číslo šarž</w:t>
      </w:r>
      <w:r w:rsidRPr="006B1063">
        <w:rPr>
          <w:sz w:val="20"/>
          <w:lang w:val="de-DE"/>
        </w:rPr>
        <w:t>e</w:t>
      </w:r>
      <w:r>
        <w:rPr>
          <w:lang w:val="de-DE"/>
        </w:rPr>
        <w:t xml:space="preserve"> )</w:t>
      </w:r>
    </w:p>
    <w:p w:rsidR="00A24DAA" w:rsidRDefault="00A24DAA" w:rsidP="00E03CD1">
      <w:pPr>
        <w:rPr>
          <w:lang w:val="de-DE"/>
        </w:rPr>
      </w:pPr>
    </w:p>
    <w:p w:rsidR="00A24DAA" w:rsidRDefault="00A24DAA" w:rsidP="00E03CD1">
      <w:pPr>
        <w:rPr>
          <w:lang w:val="de-DE"/>
        </w:rPr>
      </w:pPr>
    </w:p>
    <w:p w:rsidR="00A24DAA" w:rsidRDefault="00A24DAA" w:rsidP="00E03CD1"/>
    <w:p w:rsidR="00A24DAA" w:rsidRDefault="00A24DAA"/>
    <w:sectPr w:rsidR="00A24DAA" w:rsidSect="005050DA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6247"/>
    <w:rsid w:val="0009718B"/>
    <w:rsid w:val="000C5B19"/>
    <w:rsid w:val="001618FA"/>
    <w:rsid w:val="001D3A3F"/>
    <w:rsid w:val="005050DA"/>
    <w:rsid w:val="005D18F6"/>
    <w:rsid w:val="00694A5B"/>
    <w:rsid w:val="006B1063"/>
    <w:rsid w:val="00736247"/>
    <w:rsid w:val="00A24DAA"/>
    <w:rsid w:val="00E03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247"/>
    <w:rPr>
      <w:rFonts w:ascii="Times New Roman" w:eastAsia="Times New Roman" w:hAnsi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36247"/>
    <w:pPr>
      <w:keepNext/>
      <w:jc w:val="center"/>
      <w:outlineLvl w:val="0"/>
    </w:pPr>
    <w:rPr>
      <w:rFonts w:eastAsia="Arial Unicode MS"/>
      <w:b/>
      <w:bCs/>
      <w:sz w:val="28"/>
      <w:lang w:val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36247"/>
    <w:rPr>
      <w:rFonts w:ascii="Times New Roman" w:eastAsia="Arial Unicode MS" w:hAnsi="Times New Roman" w:cs="Times New Roman"/>
      <w:b/>
      <w:bCs/>
      <w:sz w:val="20"/>
      <w:szCs w:val="20"/>
      <w:lang w:eastAsia="cs-CZ"/>
    </w:rPr>
  </w:style>
  <w:style w:type="paragraph" w:styleId="BodyText">
    <w:name w:val="Body Text"/>
    <w:basedOn w:val="Normal"/>
    <w:link w:val="BodyTextChar"/>
    <w:uiPriority w:val="99"/>
    <w:semiHidden/>
    <w:rsid w:val="00736247"/>
    <w:rPr>
      <w:i/>
      <w:iCs/>
      <w:lang w:val="cs-CZ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36247"/>
    <w:rPr>
      <w:rFonts w:ascii="Times New Roman" w:hAnsi="Times New Roman" w:cs="Times New Roman"/>
      <w:i/>
      <w:iCs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504</Words>
  <Characters>2974</Characters>
  <Application>Microsoft Office Outlook</Application>
  <DocSecurity>0</DocSecurity>
  <Lines>0</Lines>
  <Paragraphs>0</Paragraphs>
  <ScaleCrop>false</ScaleCrop>
  <Company>Herbacos Recordati s.r.o.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 na obal (etiketa)</dc:title>
  <dc:subject/>
  <dc:creator>Šimerda Petr</dc:creator>
  <cp:keywords/>
  <dc:description/>
  <cp:lastModifiedBy>formankova</cp:lastModifiedBy>
  <cp:revision>2</cp:revision>
  <dcterms:created xsi:type="dcterms:W3CDTF">2013-10-04T12:31:00Z</dcterms:created>
  <dcterms:modified xsi:type="dcterms:W3CDTF">2013-10-04T12:31:00Z</dcterms:modified>
</cp:coreProperties>
</file>