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ADB0" w14:textId="0B039BD7" w:rsidR="00335CCE" w:rsidRPr="002D15E7" w:rsidRDefault="00A40B4D" w:rsidP="002D15E7">
      <w:pPr>
        <w:spacing w:after="0"/>
        <w:rPr>
          <w:rFonts w:asciiTheme="minorHAnsi" w:hAnsiTheme="minorHAnsi" w:cstheme="minorHAnsi"/>
          <w:i/>
        </w:rPr>
      </w:pPr>
      <w:r w:rsidRPr="002D15E7">
        <w:rPr>
          <w:rFonts w:asciiTheme="minorHAnsi" w:hAnsiTheme="minorHAnsi" w:cstheme="minorHAnsi"/>
          <w:i/>
        </w:rPr>
        <w:t>Vnější obal</w:t>
      </w:r>
    </w:p>
    <w:p w14:paraId="6D7646A9" w14:textId="138F90FF" w:rsidR="00722FA2" w:rsidRPr="002D15E7" w:rsidRDefault="00722FA2" w:rsidP="002D15E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D15E7">
        <w:rPr>
          <w:rFonts w:asciiTheme="minorHAnsi" w:hAnsiTheme="minorHAnsi" w:cstheme="minorHAnsi"/>
          <w:b/>
          <w:sz w:val="28"/>
          <w:szCs w:val="28"/>
        </w:rPr>
        <w:t>Aptus</w:t>
      </w:r>
    </w:p>
    <w:p w14:paraId="6D81AA84" w14:textId="77777777" w:rsidR="00722FA2" w:rsidRPr="002D15E7" w:rsidRDefault="00722FA2" w:rsidP="002D15E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D15E7">
        <w:rPr>
          <w:rFonts w:asciiTheme="minorHAnsi" w:hAnsiTheme="minorHAnsi" w:cstheme="minorHAnsi"/>
          <w:b/>
          <w:sz w:val="28"/>
          <w:szCs w:val="28"/>
        </w:rPr>
        <w:t>EQUINE APTO-</w:t>
      </w:r>
      <w:smartTag w:uri="urn:schemas-microsoft-com:office:smarttags" w:element="stockticker">
        <w:r w:rsidRPr="002D15E7">
          <w:rPr>
            <w:rFonts w:asciiTheme="minorHAnsi" w:hAnsiTheme="minorHAnsi" w:cstheme="minorHAnsi"/>
            <w:b/>
            <w:sz w:val="28"/>
            <w:szCs w:val="28"/>
          </w:rPr>
          <w:t>FLEX</w:t>
        </w:r>
      </w:smartTag>
      <w:r w:rsidRPr="002D15E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277842A" w14:textId="77777777" w:rsidR="00722FA2" w:rsidRDefault="00722FA2" w:rsidP="002D15E7">
      <w:pPr>
        <w:spacing w:after="0"/>
        <w:rPr>
          <w:rFonts w:asciiTheme="minorHAnsi" w:hAnsiTheme="minorHAnsi" w:cstheme="minorHAnsi"/>
          <w:b/>
        </w:rPr>
      </w:pPr>
      <w:r w:rsidRPr="002D15E7">
        <w:rPr>
          <w:rFonts w:asciiTheme="minorHAnsi" w:hAnsiTheme="minorHAnsi" w:cstheme="minorHAnsi"/>
          <w:b/>
        </w:rPr>
        <w:t xml:space="preserve">sirup </w:t>
      </w:r>
    </w:p>
    <w:p w14:paraId="7BF994FC" w14:textId="77777777" w:rsidR="002D15E7" w:rsidRPr="002D15E7" w:rsidRDefault="002D15E7" w:rsidP="002D15E7">
      <w:pPr>
        <w:spacing w:after="0"/>
        <w:rPr>
          <w:rFonts w:asciiTheme="minorHAnsi" w:hAnsiTheme="minorHAnsi" w:cstheme="minorHAnsi"/>
          <w:b/>
        </w:rPr>
      </w:pPr>
    </w:p>
    <w:p w14:paraId="5C09CB50" w14:textId="77777777" w:rsidR="00722FA2" w:rsidRPr="002D15E7" w:rsidRDefault="00722FA2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b/>
          <w:i/>
          <w:lang w:val="fi-FI"/>
        </w:rPr>
      </w:pPr>
      <w:r w:rsidRPr="002D15E7">
        <w:rPr>
          <w:rFonts w:asciiTheme="minorHAnsi" w:hAnsiTheme="minorHAnsi" w:cstheme="minorHAnsi"/>
          <w:b/>
          <w:i/>
          <w:lang w:val="fi-FI"/>
        </w:rPr>
        <w:t>Hydrolyzovaný kolagen</w:t>
      </w:r>
    </w:p>
    <w:p w14:paraId="7EC997D9" w14:textId="77777777" w:rsidR="00722FA2" w:rsidRPr="002D15E7" w:rsidRDefault="00722FA2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b/>
          <w:i/>
          <w:lang w:val="fi-FI"/>
        </w:rPr>
      </w:pPr>
      <w:r w:rsidRPr="002D15E7">
        <w:rPr>
          <w:rFonts w:asciiTheme="minorHAnsi" w:hAnsiTheme="minorHAnsi" w:cstheme="minorHAnsi"/>
          <w:b/>
          <w:i/>
          <w:lang w:val="fi-FI"/>
        </w:rPr>
        <w:t>MSM</w:t>
      </w:r>
    </w:p>
    <w:p w14:paraId="16D34D3B" w14:textId="77777777" w:rsidR="00722FA2" w:rsidRPr="002D15E7" w:rsidRDefault="00722FA2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i/>
          <w:lang w:val="fi-FI"/>
        </w:rPr>
      </w:pPr>
      <w:r w:rsidRPr="002D15E7">
        <w:rPr>
          <w:rFonts w:asciiTheme="minorHAnsi" w:hAnsiTheme="minorHAnsi" w:cstheme="minorHAnsi"/>
          <w:i/>
          <w:lang w:val="fi-FI"/>
        </w:rPr>
        <w:t>Glukosamin sulfát</w:t>
      </w:r>
    </w:p>
    <w:p w14:paraId="43468B67" w14:textId="77777777" w:rsidR="00722FA2" w:rsidRPr="002D15E7" w:rsidRDefault="00722FA2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i/>
          <w:lang w:val="fi-FI"/>
        </w:rPr>
      </w:pPr>
      <w:r w:rsidRPr="002D15E7">
        <w:rPr>
          <w:rFonts w:asciiTheme="minorHAnsi" w:hAnsiTheme="minorHAnsi" w:cstheme="minorHAnsi"/>
          <w:i/>
          <w:lang w:val="fi-FI"/>
        </w:rPr>
        <w:t>Chondroitin sulfát</w:t>
      </w:r>
    </w:p>
    <w:p w14:paraId="045EC663" w14:textId="77777777" w:rsidR="00722FA2" w:rsidRPr="002D15E7" w:rsidRDefault="00722FA2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i/>
        </w:rPr>
      </w:pPr>
      <w:r w:rsidRPr="002D15E7">
        <w:rPr>
          <w:rFonts w:asciiTheme="minorHAnsi" w:hAnsiTheme="minorHAnsi" w:cstheme="minorHAnsi"/>
          <w:i/>
        </w:rPr>
        <w:t>Vitamin E</w:t>
      </w:r>
    </w:p>
    <w:p w14:paraId="42ED80E2" w14:textId="77777777" w:rsidR="00722FA2" w:rsidRPr="002D15E7" w:rsidRDefault="00722FA2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b/>
          <w:i/>
        </w:rPr>
      </w:pPr>
      <w:r w:rsidRPr="002D15E7">
        <w:rPr>
          <w:rFonts w:asciiTheme="minorHAnsi" w:hAnsiTheme="minorHAnsi" w:cstheme="minorHAnsi"/>
          <w:b/>
          <w:i/>
        </w:rPr>
        <w:t>Kyselina Hyaluronová</w:t>
      </w:r>
    </w:p>
    <w:p w14:paraId="3ADEF9AC" w14:textId="77777777" w:rsidR="00722FA2" w:rsidRPr="002D15E7" w:rsidRDefault="00722FA2" w:rsidP="002D15E7">
      <w:pPr>
        <w:spacing w:after="0"/>
        <w:rPr>
          <w:rFonts w:asciiTheme="minorHAnsi" w:hAnsiTheme="minorHAnsi" w:cstheme="minorHAnsi"/>
          <w:lang w:val="sv-SE"/>
        </w:rPr>
      </w:pPr>
    </w:p>
    <w:p w14:paraId="07D3525C" w14:textId="77777777" w:rsidR="00722FA2" w:rsidRPr="002D15E7" w:rsidRDefault="00722FA2" w:rsidP="002D15E7">
      <w:pPr>
        <w:spacing w:after="0"/>
        <w:rPr>
          <w:rFonts w:asciiTheme="minorHAnsi" w:hAnsiTheme="minorHAnsi" w:cstheme="minorHAnsi"/>
          <w:lang w:val="sv-SE"/>
        </w:rPr>
      </w:pPr>
      <w:r w:rsidRPr="002D15E7">
        <w:rPr>
          <w:rFonts w:asciiTheme="minorHAnsi" w:hAnsiTheme="minorHAnsi" w:cstheme="minorHAnsi"/>
          <w:lang w:val="sv-SE"/>
        </w:rPr>
        <w:t>1000 ml</w:t>
      </w:r>
    </w:p>
    <w:p w14:paraId="4C6CDFD2" w14:textId="1604B020" w:rsidR="00722FA2" w:rsidRPr="002D15E7" w:rsidRDefault="00722FA2" w:rsidP="002D15E7">
      <w:pPr>
        <w:spacing w:after="0"/>
        <w:rPr>
          <w:rFonts w:asciiTheme="minorHAnsi" w:hAnsiTheme="minorHAnsi" w:cstheme="minorHAnsi"/>
          <w:b/>
        </w:rPr>
      </w:pPr>
      <w:r w:rsidRPr="002D15E7">
        <w:rPr>
          <w:rFonts w:asciiTheme="minorHAnsi" w:hAnsiTheme="minorHAnsi" w:cstheme="minorHAnsi"/>
          <w:b/>
        </w:rPr>
        <w:t>Veterinární dietetický přípravek – kloubní výživa pro koně.</w:t>
      </w:r>
    </w:p>
    <w:p w14:paraId="108E28C2" w14:textId="77777777" w:rsidR="00722FA2" w:rsidRPr="002D15E7" w:rsidRDefault="00722FA2" w:rsidP="002D15E7">
      <w:pPr>
        <w:spacing w:after="0"/>
        <w:rPr>
          <w:rFonts w:asciiTheme="minorHAnsi" w:hAnsiTheme="minorHAnsi" w:cstheme="minorHAnsi"/>
          <w:b/>
        </w:rPr>
      </w:pPr>
      <w:r w:rsidRPr="002D15E7">
        <w:rPr>
          <w:rFonts w:asciiTheme="minorHAnsi" w:hAnsiTheme="minorHAnsi" w:cstheme="minorHAnsi"/>
          <w:b/>
        </w:rPr>
        <w:t>Doporučené dávkování:</w:t>
      </w:r>
    </w:p>
    <w:p w14:paraId="7745C0DF" w14:textId="77777777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Váha:</w:t>
      </w:r>
    </w:p>
    <w:p w14:paraId="4A051C27" w14:textId="77777777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do 250 kg 15 ml 1x denně</w:t>
      </w:r>
    </w:p>
    <w:p w14:paraId="4115E8CC" w14:textId="77777777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nad 250 kg 30ml 1x denně</w:t>
      </w:r>
    </w:p>
    <w:p w14:paraId="0090B1C8" w14:textId="77777777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 xml:space="preserve">Délka podávání závisí na účelu použití a efektu veterinárního přípravku APTO-FLEX. Při preventivním podávání podávejte 3 měsíce, další měsíc vynechejte a toto opakujte. Při případech pro dlouhodobé podávání používejte APTO-FLEX trvale. </w:t>
      </w:r>
    </w:p>
    <w:p w14:paraId="4A00E6B3" w14:textId="57BE8918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Před použitím čtěte příbalovou informaci!</w:t>
      </w:r>
    </w:p>
    <w:p w14:paraId="372210AD" w14:textId="171D01C6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EXP</w:t>
      </w:r>
      <w:r w:rsidRPr="002D15E7">
        <w:rPr>
          <w:rFonts w:asciiTheme="minorHAnsi" w:hAnsiTheme="minorHAnsi" w:cstheme="minorHAnsi"/>
        </w:rPr>
        <w:t>:</w:t>
      </w:r>
    </w:p>
    <w:p w14:paraId="3CF1B1F6" w14:textId="30E67E09" w:rsidR="00C253F4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Šarže:</w:t>
      </w:r>
    </w:p>
    <w:p w14:paraId="2BBB30E6" w14:textId="4ED9BB95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Uchovávejte na suchém místě v originálním obalu při pokojové teplotě (do 25°C). Uchovávejte mimo dosah dětí.</w:t>
      </w:r>
    </w:p>
    <w:p w14:paraId="7822E933" w14:textId="77777777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Distributor:</w:t>
      </w:r>
    </w:p>
    <w:p w14:paraId="5D59BEF5" w14:textId="77777777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6BD36A9D" wp14:editId="28AE00D9">
            <wp:extent cx="533400" cy="200025"/>
            <wp:effectExtent l="0" t="0" r="0" b="9525"/>
            <wp:docPr id="1" name="Obrázek 1" descr="orion_pharma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on_pharma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8F73" w14:textId="77777777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Jen pro zvířata!</w:t>
      </w:r>
    </w:p>
    <w:p w14:paraId="593A7837" w14:textId="71F3C26C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hyperlink r:id="rId8" w:history="1">
        <w:r w:rsidRPr="002D15E7">
          <w:rPr>
            <w:rStyle w:val="Hypertextovodkaz"/>
            <w:rFonts w:asciiTheme="minorHAnsi" w:hAnsiTheme="minorHAnsi" w:cstheme="minorHAnsi"/>
          </w:rPr>
          <w:t>www.aptuspet.com</w:t>
        </w:r>
      </w:hyperlink>
    </w:p>
    <w:p w14:paraId="76897958" w14:textId="77777777" w:rsidR="00722FA2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Schv. č. USKVBL: 081-10/C</w:t>
      </w:r>
    </w:p>
    <w:p w14:paraId="7060039F" w14:textId="77777777" w:rsid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 xml:space="preserve">Držitel rozhodnutí o schválení: </w:t>
      </w:r>
    </w:p>
    <w:p w14:paraId="49051CE9" w14:textId="77777777" w:rsidR="002D15E7" w:rsidRDefault="002D15E7" w:rsidP="002D15E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22FA2" w:rsidRPr="002D15E7">
        <w:rPr>
          <w:rFonts w:asciiTheme="minorHAnsi" w:hAnsiTheme="minorHAnsi" w:cstheme="minorHAnsi"/>
        </w:rPr>
        <w:t>rion Corporation</w:t>
      </w:r>
    </w:p>
    <w:p w14:paraId="03A9BCFA" w14:textId="77777777" w:rsid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Orionintie 1A</w:t>
      </w:r>
    </w:p>
    <w:p w14:paraId="1959111D" w14:textId="77777777" w:rsid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FI-02200 Espoo</w:t>
      </w:r>
    </w:p>
    <w:p w14:paraId="1F45100C" w14:textId="47BBF5B2" w:rsidR="00A40B4D" w:rsidRPr="002D15E7" w:rsidRDefault="00722FA2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Finsko</w:t>
      </w:r>
      <w:r w:rsidR="00A40B4D" w:rsidRPr="002D15E7">
        <w:rPr>
          <w:rFonts w:asciiTheme="minorHAnsi" w:hAnsiTheme="minorHAnsi" w:cstheme="minorHAnsi"/>
        </w:rPr>
        <w:br w:type="page"/>
      </w:r>
    </w:p>
    <w:p w14:paraId="742D26EC" w14:textId="105F0485" w:rsidR="00726316" w:rsidRPr="002D15E7" w:rsidRDefault="00A40B4D" w:rsidP="002D15E7">
      <w:pPr>
        <w:spacing w:after="0"/>
        <w:rPr>
          <w:rFonts w:asciiTheme="minorHAnsi" w:hAnsiTheme="minorHAnsi" w:cstheme="minorHAnsi"/>
          <w:i/>
        </w:rPr>
      </w:pPr>
      <w:r w:rsidRPr="002D15E7">
        <w:rPr>
          <w:rFonts w:asciiTheme="minorHAnsi" w:hAnsiTheme="minorHAnsi" w:cstheme="minorHAnsi"/>
          <w:i/>
        </w:rPr>
        <w:lastRenderedPageBreak/>
        <w:t>Vnitřní obal</w:t>
      </w:r>
    </w:p>
    <w:p w14:paraId="1E941FD2" w14:textId="548A4420" w:rsidR="00C54529" w:rsidRPr="002D15E7" w:rsidRDefault="00C54529" w:rsidP="002D15E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D15E7">
        <w:rPr>
          <w:rFonts w:asciiTheme="minorHAnsi" w:hAnsiTheme="minorHAnsi" w:cstheme="minorHAnsi"/>
          <w:b/>
          <w:sz w:val="28"/>
          <w:szCs w:val="28"/>
        </w:rPr>
        <w:t>Aptus</w:t>
      </w:r>
    </w:p>
    <w:p w14:paraId="33958DB6" w14:textId="77777777" w:rsidR="00C54529" w:rsidRPr="002D15E7" w:rsidRDefault="00C54529" w:rsidP="002D15E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D15E7">
        <w:rPr>
          <w:rFonts w:asciiTheme="minorHAnsi" w:hAnsiTheme="minorHAnsi" w:cstheme="minorHAnsi"/>
          <w:b/>
          <w:sz w:val="28"/>
          <w:szCs w:val="28"/>
        </w:rPr>
        <w:t xml:space="preserve">EQUINE APTO-FLEX </w:t>
      </w:r>
    </w:p>
    <w:p w14:paraId="0B6A5178" w14:textId="77777777" w:rsidR="00C54529" w:rsidRPr="002D15E7" w:rsidRDefault="00C54529" w:rsidP="002D15E7">
      <w:pPr>
        <w:spacing w:after="0"/>
        <w:rPr>
          <w:rFonts w:asciiTheme="minorHAnsi" w:hAnsiTheme="minorHAnsi" w:cstheme="minorHAnsi"/>
          <w:b/>
        </w:rPr>
      </w:pPr>
      <w:r w:rsidRPr="002D15E7">
        <w:rPr>
          <w:rFonts w:asciiTheme="minorHAnsi" w:hAnsiTheme="minorHAnsi" w:cstheme="minorHAnsi"/>
          <w:b/>
        </w:rPr>
        <w:t xml:space="preserve">sirup </w:t>
      </w:r>
    </w:p>
    <w:p w14:paraId="08C40D9D" w14:textId="77777777" w:rsidR="00C54529" w:rsidRPr="002D15E7" w:rsidRDefault="00C54529" w:rsidP="002D15E7">
      <w:pPr>
        <w:spacing w:after="0"/>
        <w:rPr>
          <w:rFonts w:asciiTheme="minorHAnsi" w:hAnsiTheme="minorHAnsi" w:cstheme="minorHAnsi"/>
          <w:b/>
        </w:rPr>
      </w:pPr>
      <w:r w:rsidRPr="002D15E7">
        <w:rPr>
          <w:rFonts w:asciiTheme="minorHAnsi" w:hAnsiTheme="minorHAnsi" w:cstheme="minorHAnsi"/>
          <w:b/>
        </w:rPr>
        <w:t>Kloubní výživa pro koně.</w:t>
      </w:r>
    </w:p>
    <w:p w14:paraId="31C56C2E" w14:textId="77777777" w:rsidR="00C54529" w:rsidRPr="002D15E7" w:rsidRDefault="00C54529" w:rsidP="002D15E7">
      <w:pPr>
        <w:spacing w:after="0"/>
        <w:rPr>
          <w:rFonts w:asciiTheme="minorHAnsi" w:hAnsiTheme="minorHAnsi" w:cstheme="minorHAnsi"/>
          <w:b/>
          <w:i/>
          <w:lang w:val="fi-FI"/>
        </w:rPr>
      </w:pPr>
      <w:r w:rsidRPr="002D15E7">
        <w:rPr>
          <w:rFonts w:asciiTheme="minorHAnsi" w:hAnsiTheme="minorHAnsi" w:cstheme="minorHAnsi"/>
          <w:b/>
          <w:i/>
          <w:lang w:val="fi-FI"/>
        </w:rPr>
        <w:t>Obsahuje:</w:t>
      </w:r>
    </w:p>
    <w:p w14:paraId="7DD3FB98" w14:textId="77777777" w:rsidR="00C54529" w:rsidRPr="002D15E7" w:rsidRDefault="00C54529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b/>
          <w:i/>
          <w:lang w:val="fi-FI"/>
        </w:rPr>
      </w:pPr>
      <w:r w:rsidRPr="002D15E7">
        <w:rPr>
          <w:rFonts w:asciiTheme="minorHAnsi" w:hAnsiTheme="minorHAnsi" w:cstheme="minorHAnsi"/>
          <w:b/>
          <w:i/>
          <w:lang w:val="fi-FI"/>
        </w:rPr>
        <w:t>Hydrolyzovaný kolagen</w:t>
      </w:r>
    </w:p>
    <w:p w14:paraId="48680315" w14:textId="77777777" w:rsidR="00C54529" w:rsidRPr="002D15E7" w:rsidRDefault="00C54529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b/>
          <w:i/>
          <w:lang w:val="fi-FI"/>
        </w:rPr>
      </w:pPr>
      <w:r w:rsidRPr="002D15E7">
        <w:rPr>
          <w:rFonts w:asciiTheme="minorHAnsi" w:hAnsiTheme="minorHAnsi" w:cstheme="minorHAnsi"/>
          <w:b/>
          <w:i/>
          <w:lang w:val="fi-FI"/>
        </w:rPr>
        <w:t>MSM</w:t>
      </w:r>
    </w:p>
    <w:p w14:paraId="594B290D" w14:textId="77777777" w:rsidR="00C54529" w:rsidRPr="002D15E7" w:rsidRDefault="00C54529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i/>
          <w:lang w:val="fi-FI"/>
        </w:rPr>
      </w:pPr>
      <w:r w:rsidRPr="002D15E7">
        <w:rPr>
          <w:rFonts w:asciiTheme="minorHAnsi" w:hAnsiTheme="minorHAnsi" w:cstheme="minorHAnsi"/>
          <w:i/>
          <w:lang w:val="fi-FI"/>
        </w:rPr>
        <w:t>Glukosamin sulfát</w:t>
      </w:r>
    </w:p>
    <w:p w14:paraId="3372AB32" w14:textId="77777777" w:rsidR="00C54529" w:rsidRPr="002D15E7" w:rsidRDefault="00C54529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i/>
          <w:lang w:val="fi-FI"/>
        </w:rPr>
      </w:pPr>
      <w:r w:rsidRPr="002D15E7">
        <w:rPr>
          <w:rFonts w:asciiTheme="minorHAnsi" w:hAnsiTheme="minorHAnsi" w:cstheme="minorHAnsi"/>
          <w:i/>
          <w:lang w:val="fi-FI"/>
        </w:rPr>
        <w:t>Chondroitin sulfát</w:t>
      </w:r>
    </w:p>
    <w:p w14:paraId="511E5DFA" w14:textId="77777777" w:rsidR="00C54529" w:rsidRPr="002D15E7" w:rsidRDefault="00C54529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i/>
        </w:rPr>
      </w:pPr>
      <w:r w:rsidRPr="002D15E7">
        <w:rPr>
          <w:rFonts w:asciiTheme="minorHAnsi" w:hAnsiTheme="minorHAnsi" w:cstheme="minorHAnsi"/>
          <w:i/>
        </w:rPr>
        <w:t>Vitamin E</w:t>
      </w:r>
    </w:p>
    <w:p w14:paraId="15081E3C" w14:textId="77777777" w:rsidR="00C54529" w:rsidRPr="002D15E7" w:rsidRDefault="00C54529" w:rsidP="002D15E7">
      <w:pPr>
        <w:numPr>
          <w:ilvl w:val="0"/>
          <w:numId w:val="1"/>
        </w:numPr>
        <w:spacing w:after="0" w:line="240" w:lineRule="auto"/>
        <w:ind w:left="336" w:hanging="284"/>
        <w:rPr>
          <w:rFonts w:asciiTheme="minorHAnsi" w:hAnsiTheme="minorHAnsi" w:cstheme="minorHAnsi"/>
          <w:b/>
          <w:i/>
        </w:rPr>
      </w:pPr>
      <w:r w:rsidRPr="002D15E7">
        <w:rPr>
          <w:rFonts w:asciiTheme="minorHAnsi" w:hAnsiTheme="minorHAnsi" w:cstheme="minorHAnsi"/>
          <w:b/>
          <w:i/>
        </w:rPr>
        <w:t>Kyselina Hyaluronová</w:t>
      </w:r>
    </w:p>
    <w:p w14:paraId="698EC6A7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</w:p>
    <w:p w14:paraId="1F102D5C" w14:textId="77777777" w:rsidR="00C54529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1000 ml</w:t>
      </w:r>
    </w:p>
    <w:p w14:paraId="23D36E86" w14:textId="77777777" w:rsidR="002D15E7" w:rsidRPr="002D15E7" w:rsidRDefault="002D15E7" w:rsidP="002D15E7">
      <w:pPr>
        <w:spacing w:after="0"/>
        <w:rPr>
          <w:rFonts w:asciiTheme="minorHAnsi" w:hAnsiTheme="minorHAnsi" w:cstheme="minorHAnsi"/>
        </w:rPr>
      </w:pPr>
    </w:p>
    <w:p w14:paraId="67867F98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Pro koně – výživa a regenerace chrupavek a vazů v kloubech.</w:t>
      </w:r>
    </w:p>
    <w:p w14:paraId="0143C833" w14:textId="77777777" w:rsidR="002D15E7" w:rsidRDefault="002D15E7" w:rsidP="002D15E7">
      <w:pPr>
        <w:spacing w:after="0"/>
        <w:rPr>
          <w:rFonts w:asciiTheme="minorHAnsi" w:hAnsiTheme="minorHAnsi" w:cstheme="minorHAnsi"/>
          <w:b/>
        </w:rPr>
      </w:pPr>
    </w:p>
    <w:p w14:paraId="2DD9CEA0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  <w:b/>
        </w:rPr>
        <w:t>Preventivní podávání</w:t>
      </w:r>
      <w:r w:rsidRPr="002D15E7">
        <w:rPr>
          <w:rFonts w:asciiTheme="minorHAnsi" w:hAnsiTheme="minorHAnsi" w:cstheme="minorHAnsi"/>
        </w:rPr>
        <w:t>: před a po závodní sezoně; během intenzivní tělesné zátěže (u sportujících koní, během tréninku, při závodech); u všech koní pro udržení dobré funkce pohybového systému – výživa, ochrana a regenerace chrupavek a vazů v kloubech, zlepšení pohyblivosti, prevence artritidy.</w:t>
      </w:r>
    </w:p>
    <w:p w14:paraId="17D892E4" w14:textId="77777777" w:rsidR="00C54529" w:rsidRPr="002D15E7" w:rsidRDefault="00C54529" w:rsidP="002D15E7">
      <w:pPr>
        <w:spacing w:after="0"/>
        <w:rPr>
          <w:rFonts w:asciiTheme="minorHAnsi" w:hAnsiTheme="minorHAnsi" w:cstheme="minorHAnsi"/>
          <w:b/>
        </w:rPr>
      </w:pPr>
      <w:r w:rsidRPr="002D15E7">
        <w:rPr>
          <w:rFonts w:asciiTheme="minorHAnsi" w:hAnsiTheme="minorHAnsi" w:cstheme="minorHAnsi"/>
          <w:b/>
        </w:rPr>
        <w:t>Dlouhodobé podávání:</w:t>
      </w:r>
    </w:p>
    <w:p w14:paraId="6A87E23B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 xml:space="preserve">Po chirurgických ortopedických zákrocích – napomáhá urychlení a usnadnění hojení, při osteoartróze u koní s vývojovým onemocněním kloubů, u koní se sníženou pohyblivostí (např. při bolestivosti pohybového systému) a špatnou jezditelností - snížení bolestivosti při pohybu, po úrazech a zraněních pohybového systému - usnadnění pohyblivosti kloubů, zpomalení progrese artrózy.  </w:t>
      </w:r>
    </w:p>
    <w:p w14:paraId="79FEF47B" w14:textId="77777777" w:rsidR="00C54529" w:rsidRPr="002D15E7" w:rsidRDefault="00C54529" w:rsidP="002D15E7">
      <w:pPr>
        <w:spacing w:after="0"/>
        <w:rPr>
          <w:rFonts w:asciiTheme="minorHAnsi" w:hAnsiTheme="minorHAnsi" w:cstheme="minorHAnsi"/>
          <w:b/>
        </w:rPr>
      </w:pPr>
      <w:r w:rsidRPr="002D15E7">
        <w:rPr>
          <w:rFonts w:asciiTheme="minorHAnsi" w:hAnsiTheme="minorHAnsi" w:cstheme="minorHAnsi"/>
          <w:b/>
        </w:rPr>
        <w:t>Doporučené dávkování:</w:t>
      </w:r>
    </w:p>
    <w:p w14:paraId="44F606F9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Váha:</w:t>
      </w:r>
    </w:p>
    <w:p w14:paraId="2D7654B3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do 250 kg 15 ml 1x denně</w:t>
      </w:r>
    </w:p>
    <w:p w14:paraId="2F9C337D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nad 250 kg 30ml 1x denně</w:t>
      </w:r>
    </w:p>
    <w:p w14:paraId="167021CC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 xml:space="preserve">Délka podávání závisí na účelu použití a efektu veterinárního přípravku APTO-FLEX. Při preventivním podávání podávejte 3 měsíce, další měsíc vynechejte a toto opakujte. Při případech pro dlouhodobé podávání používejte APTO-FLEX trvale. </w:t>
      </w:r>
    </w:p>
    <w:p w14:paraId="1FB76068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Před použitím čtěte příbalovou informaci.</w:t>
      </w:r>
    </w:p>
    <w:p w14:paraId="118629B6" w14:textId="6EDBE06B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EXP</w:t>
      </w:r>
      <w:r w:rsidRPr="002D15E7">
        <w:rPr>
          <w:rFonts w:asciiTheme="minorHAnsi" w:hAnsiTheme="minorHAnsi" w:cstheme="minorHAnsi"/>
        </w:rPr>
        <w:t>:</w:t>
      </w:r>
    </w:p>
    <w:p w14:paraId="62FADB5F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Šarže:</w:t>
      </w:r>
    </w:p>
    <w:p w14:paraId="4CBEA473" w14:textId="45902619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Uchovávejte na suchém místě v originálním ob</w:t>
      </w:r>
      <w:r w:rsidRPr="002D15E7">
        <w:rPr>
          <w:rFonts w:asciiTheme="minorHAnsi" w:hAnsiTheme="minorHAnsi" w:cstheme="minorHAnsi"/>
        </w:rPr>
        <w:t>alu při pokojové teplotě (do 25°C</w:t>
      </w:r>
      <w:r w:rsidRPr="002D15E7">
        <w:rPr>
          <w:rFonts w:asciiTheme="minorHAnsi" w:hAnsiTheme="minorHAnsi" w:cstheme="minorHAnsi"/>
        </w:rPr>
        <w:t xml:space="preserve">). </w:t>
      </w:r>
    </w:p>
    <w:p w14:paraId="48B7C0EB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 xml:space="preserve">Spotřebujte do data uvedeného na obalu. </w:t>
      </w:r>
    </w:p>
    <w:p w14:paraId="4C70DBD9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Po otevření spotřebujte během 3 měsíců.</w:t>
      </w:r>
    </w:p>
    <w:p w14:paraId="20AF03ED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Chraňte před mrazem a přímým slunečním světlem.</w:t>
      </w:r>
    </w:p>
    <w:p w14:paraId="6B934C54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Uchovávejte mimo dosah dětí.</w:t>
      </w:r>
    </w:p>
    <w:p w14:paraId="27F0C063" w14:textId="46126798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 xml:space="preserve">Distributor/Dodavatel: </w:t>
      </w:r>
      <w:bookmarkStart w:id="0" w:name="_GoBack"/>
      <w:bookmarkEnd w:id="0"/>
    </w:p>
    <w:p w14:paraId="2BFAE7A6" w14:textId="539596C2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2CC566F2" wp14:editId="2C0B1CEB">
            <wp:extent cx="539750" cy="286385"/>
            <wp:effectExtent l="0" t="0" r="0" b="0"/>
            <wp:docPr id="4" name="Obrázek 4" descr="orion_pharma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ion_pharma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E132" w14:textId="4B1D1C3E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 xml:space="preserve"> Budějovická Alej</w:t>
      </w:r>
    </w:p>
    <w:p w14:paraId="648F1DC5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Antala Staška 2027/77</w:t>
      </w:r>
    </w:p>
    <w:p w14:paraId="6175E9E7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Praha 4 – Krč, 140 00</w:t>
      </w:r>
    </w:p>
    <w:p w14:paraId="039B2CDF" w14:textId="509CD230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  <w:b/>
        </w:rPr>
        <w:lastRenderedPageBreak/>
        <w:t>tel.:</w:t>
      </w:r>
      <w:r w:rsidRPr="002D15E7">
        <w:rPr>
          <w:rFonts w:asciiTheme="minorHAnsi" w:hAnsiTheme="minorHAnsi" w:cstheme="minorHAnsi"/>
          <w:b/>
        </w:rPr>
        <w:t xml:space="preserve"> </w:t>
      </w:r>
      <w:r w:rsidRPr="002D15E7">
        <w:rPr>
          <w:rFonts w:asciiTheme="minorHAnsi" w:hAnsiTheme="minorHAnsi" w:cstheme="minorHAnsi"/>
        </w:rPr>
        <w:t>+420 234 703 305</w:t>
      </w:r>
    </w:p>
    <w:p w14:paraId="73151457" w14:textId="7883C494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  <w:b/>
        </w:rPr>
        <w:t>fax:</w:t>
      </w:r>
      <w:r w:rsidRPr="002D15E7">
        <w:rPr>
          <w:rFonts w:asciiTheme="minorHAnsi" w:hAnsiTheme="minorHAnsi" w:cstheme="minorHAnsi"/>
          <w:b/>
        </w:rPr>
        <w:t xml:space="preserve"> </w:t>
      </w:r>
      <w:r w:rsidRPr="002D15E7">
        <w:rPr>
          <w:rFonts w:asciiTheme="minorHAnsi" w:hAnsiTheme="minorHAnsi" w:cstheme="minorHAnsi"/>
        </w:rPr>
        <w:t>+420 227 230 661</w:t>
      </w:r>
    </w:p>
    <w:p w14:paraId="0ABA49B1" w14:textId="4E87B509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  <w:b/>
        </w:rPr>
        <w:t>IČO:</w:t>
      </w:r>
      <w:r w:rsidRPr="002D15E7">
        <w:rPr>
          <w:rFonts w:asciiTheme="minorHAnsi" w:hAnsiTheme="minorHAnsi" w:cstheme="minorHAnsi"/>
          <w:b/>
        </w:rPr>
        <w:t xml:space="preserve"> </w:t>
      </w:r>
      <w:r w:rsidRPr="002D15E7">
        <w:rPr>
          <w:rFonts w:asciiTheme="minorHAnsi" w:hAnsiTheme="minorHAnsi" w:cstheme="minorHAnsi"/>
        </w:rPr>
        <w:t>01444239</w:t>
      </w:r>
    </w:p>
    <w:p w14:paraId="27A9B6FC" w14:textId="16EB7348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  <w:b/>
        </w:rPr>
        <w:t>web:</w:t>
      </w:r>
      <w:r w:rsidRPr="002D15E7">
        <w:rPr>
          <w:rFonts w:asciiTheme="minorHAnsi" w:hAnsiTheme="minorHAnsi" w:cstheme="minorHAnsi"/>
        </w:rPr>
        <w:t xml:space="preserve"> </w:t>
      </w:r>
      <w:r w:rsidRPr="002D15E7">
        <w:rPr>
          <w:rFonts w:asciiTheme="minorHAnsi" w:hAnsiTheme="minorHAnsi" w:cstheme="minorHAnsi"/>
        </w:rPr>
        <w:t>www.aptuspet.com</w:t>
      </w:r>
    </w:p>
    <w:p w14:paraId="0652890B" w14:textId="08E31578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  <w:b/>
        </w:rPr>
        <w:t>e-mail:</w:t>
      </w:r>
      <w:r w:rsidRPr="002D15E7">
        <w:rPr>
          <w:rFonts w:asciiTheme="minorHAnsi" w:hAnsiTheme="minorHAnsi" w:cstheme="minorHAnsi"/>
        </w:rPr>
        <w:t xml:space="preserve">  orion@orionpharma.cz</w:t>
      </w:r>
      <w:r w:rsidRPr="002D15E7">
        <w:rPr>
          <w:rFonts w:asciiTheme="minorHAnsi" w:hAnsiTheme="minorHAnsi" w:cstheme="minorHAnsi"/>
        </w:rPr>
        <w:cr/>
      </w:r>
      <w:r w:rsidRPr="002D15E7">
        <w:rPr>
          <w:rFonts w:asciiTheme="minorHAnsi" w:hAnsiTheme="minorHAnsi" w:cstheme="minorHAnsi"/>
        </w:rPr>
        <w:t xml:space="preserve"> </w:t>
      </w:r>
    </w:p>
    <w:p w14:paraId="2760297D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Jen pro zvířata!</w:t>
      </w:r>
    </w:p>
    <w:p w14:paraId="2F24721E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 xml:space="preserve"> </w:t>
      </w:r>
    </w:p>
    <w:p w14:paraId="243AAAF3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www.aptuspet.com</w:t>
      </w:r>
    </w:p>
    <w:p w14:paraId="79BCF764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Schv. č. ÚSKVBL: 081-10/C</w:t>
      </w:r>
    </w:p>
    <w:p w14:paraId="616BA7FB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 xml:space="preserve">Držitel rozhodnutí o schválení: </w:t>
      </w:r>
    </w:p>
    <w:p w14:paraId="7A1838F3" w14:textId="77777777" w:rsidR="00C54529" w:rsidRPr="002D15E7" w:rsidRDefault="00C54529" w:rsidP="002D15E7">
      <w:pPr>
        <w:spacing w:after="0"/>
        <w:rPr>
          <w:rFonts w:asciiTheme="minorHAnsi" w:hAnsiTheme="minorHAnsi" w:cstheme="minorHAnsi"/>
        </w:rPr>
      </w:pPr>
      <w:r w:rsidRPr="002D15E7">
        <w:rPr>
          <w:rFonts w:asciiTheme="minorHAnsi" w:hAnsiTheme="minorHAnsi" w:cstheme="minorHAnsi"/>
        </w:rPr>
        <w:t>Orion Corporation</w:t>
      </w:r>
    </w:p>
    <w:p w14:paraId="5A9838AC" w14:textId="77777777" w:rsidR="00726316" w:rsidRPr="002D15E7" w:rsidRDefault="00726316" w:rsidP="002D15E7">
      <w:pPr>
        <w:spacing w:after="0"/>
        <w:rPr>
          <w:rFonts w:asciiTheme="minorHAnsi" w:hAnsiTheme="minorHAnsi" w:cstheme="minorHAnsi"/>
        </w:rPr>
      </w:pPr>
    </w:p>
    <w:p w14:paraId="1CC2FD45" w14:textId="77777777" w:rsidR="00726316" w:rsidRPr="002D15E7" w:rsidRDefault="00726316" w:rsidP="002D15E7">
      <w:pPr>
        <w:spacing w:after="0"/>
        <w:rPr>
          <w:rFonts w:asciiTheme="minorHAnsi" w:hAnsiTheme="minorHAnsi" w:cstheme="minorHAnsi"/>
        </w:rPr>
      </w:pPr>
    </w:p>
    <w:p w14:paraId="7F7B1149" w14:textId="77777777" w:rsidR="00726316" w:rsidRPr="002D15E7" w:rsidRDefault="00726316" w:rsidP="002D15E7">
      <w:pPr>
        <w:spacing w:after="0"/>
        <w:rPr>
          <w:rFonts w:asciiTheme="minorHAnsi" w:hAnsiTheme="minorHAnsi" w:cstheme="minorHAnsi"/>
        </w:rPr>
      </w:pPr>
    </w:p>
    <w:p w14:paraId="2F5319D4" w14:textId="77777777" w:rsidR="00726316" w:rsidRPr="002D15E7" w:rsidRDefault="00726316" w:rsidP="002D15E7">
      <w:pPr>
        <w:spacing w:after="0"/>
        <w:rPr>
          <w:rFonts w:asciiTheme="minorHAnsi" w:hAnsiTheme="minorHAnsi" w:cstheme="minorHAnsi"/>
        </w:rPr>
      </w:pPr>
    </w:p>
    <w:p w14:paraId="22129AAE" w14:textId="77777777" w:rsidR="00726316" w:rsidRPr="002D15E7" w:rsidRDefault="00726316" w:rsidP="002D15E7">
      <w:pPr>
        <w:spacing w:after="0"/>
        <w:rPr>
          <w:rFonts w:asciiTheme="minorHAnsi" w:hAnsiTheme="minorHAnsi" w:cstheme="minorHAnsi"/>
        </w:rPr>
      </w:pPr>
    </w:p>
    <w:p w14:paraId="3EC4D5AF" w14:textId="77777777" w:rsidR="00726316" w:rsidRPr="002D15E7" w:rsidRDefault="00726316" w:rsidP="002D15E7">
      <w:pPr>
        <w:spacing w:after="0"/>
        <w:rPr>
          <w:rFonts w:asciiTheme="minorHAnsi" w:hAnsiTheme="minorHAnsi" w:cstheme="minorHAnsi"/>
        </w:rPr>
      </w:pPr>
    </w:p>
    <w:p w14:paraId="20467790" w14:textId="77777777" w:rsidR="00726316" w:rsidRPr="002D15E7" w:rsidRDefault="00726316" w:rsidP="002D15E7">
      <w:pPr>
        <w:spacing w:after="0"/>
        <w:rPr>
          <w:rFonts w:asciiTheme="minorHAnsi" w:hAnsiTheme="minorHAnsi" w:cstheme="minorHAnsi"/>
        </w:rPr>
      </w:pPr>
    </w:p>
    <w:p w14:paraId="4A6592BF" w14:textId="77777777" w:rsidR="00726316" w:rsidRPr="002D15E7" w:rsidRDefault="00726316" w:rsidP="002D15E7">
      <w:pPr>
        <w:spacing w:after="0"/>
        <w:rPr>
          <w:rFonts w:asciiTheme="minorHAnsi" w:hAnsiTheme="minorHAnsi" w:cstheme="minorHAnsi"/>
        </w:rPr>
      </w:pPr>
    </w:p>
    <w:p w14:paraId="35BB9582" w14:textId="77777777" w:rsidR="00726316" w:rsidRPr="002D15E7" w:rsidRDefault="00726316" w:rsidP="002D15E7">
      <w:pPr>
        <w:spacing w:after="0"/>
        <w:rPr>
          <w:rFonts w:asciiTheme="minorHAnsi" w:hAnsiTheme="minorHAnsi" w:cstheme="minorHAnsi"/>
        </w:rPr>
      </w:pPr>
    </w:p>
    <w:p w14:paraId="78637A2F" w14:textId="77777777" w:rsidR="00122971" w:rsidRPr="002D15E7" w:rsidRDefault="00122971" w:rsidP="002D15E7">
      <w:pPr>
        <w:spacing w:after="0"/>
        <w:rPr>
          <w:rFonts w:asciiTheme="minorHAnsi" w:hAnsiTheme="minorHAnsi" w:cstheme="minorHAnsi"/>
        </w:rPr>
      </w:pPr>
    </w:p>
    <w:sectPr w:rsidR="00122971" w:rsidRPr="002D15E7" w:rsidSect="0072631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CA9FB" w14:textId="77777777" w:rsidR="00AA4CB0" w:rsidRDefault="00AA4CB0" w:rsidP="000E07CC">
      <w:pPr>
        <w:spacing w:after="0" w:line="240" w:lineRule="auto"/>
      </w:pPr>
      <w:r>
        <w:separator/>
      </w:r>
    </w:p>
  </w:endnote>
  <w:endnote w:type="continuationSeparator" w:id="0">
    <w:p w14:paraId="3A4E84C2" w14:textId="77777777" w:rsidR="00AA4CB0" w:rsidRDefault="00AA4CB0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D6802" w14:textId="77777777" w:rsidR="00AA4CB0" w:rsidRDefault="00AA4CB0" w:rsidP="000E07CC">
      <w:pPr>
        <w:spacing w:after="0" w:line="240" w:lineRule="auto"/>
      </w:pPr>
      <w:r>
        <w:separator/>
      </w:r>
    </w:p>
  </w:footnote>
  <w:footnote w:type="continuationSeparator" w:id="0">
    <w:p w14:paraId="5F466E1D" w14:textId="77777777" w:rsidR="00AA4CB0" w:rsidRDefault="00AA4CB0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9448" w14:textId="3C613325" w:rsidR="00726316" w:rsidRPr="00A93A35" w:rsidRDefault="00726316" w:rsidP="00726316">
    <w:pPr>
      <w:rPr>
        <w:bCs/>
      </w:rPr>
    </w:pPr>
    <w:r w:rsidRPr="00A93A35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B555C5" w:rsidRPr="00A93A35">
          <w:rPr>
            <w:rStyle w:val="Siln"/>
            <w:b w:val="0"/>
          </w:rPr>
          <w:t>vnější a vnitřní obal</w:t>
        </w:r>
      </w:sdtContent>
    </w:sdt>
    <w:r w:rsidRPr="00A93A35">
      <w:rPr>
        <w:bCs/>
      </w:rPr>
      <w:t xml:space="preserve"> součást dokumentace schválené rozhodnutím sp.zn</w:t>
    </w:r>
    <w:r w:rsidR="00F73EAF" w:rsidRPr="00A93A35">
      <w:rPr>
        <w:bCs/>
      </w:rPr>
      <w:t>.</w:t>
    </w:r>
    <w:r w:rsidRPr="00A93A35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A93A35" w:rsidRPr="00A93A35">
          <w:rPr>
            <w:rFonts w:eastAsia="Times New Roman"/>
            <w:lang w:eastAsia="cs-CZ"/>
          </w:rPr>
          <w:t>USKVBL/4477/2020/POD</w:t>
        </w:r>
      </w:sdtContent>
    </w:sdt>
    <w:r w:rsidRPr="00A93A35">
      <w:rPr>
        <w:bCs/>
      </w:rPr>
      <w:t xml:space="preserve"> </w:t>
    </w:r>
    <w:r w:rsidR="00F73EAF" w:rsidRPr="00A93A35">
      <w:rPr>
        <w:bCs/>
      </w:rPr>
      <w:t>č.</w:t>
    </w:r>
    <w:r w:rsidRPr="00A93A35">
      <w:rPr>
        <w:bCs/>
      </w:rPr>
      <w:t>j</w:t>
    </w:r>
    <w:r w:rsidR="00F73EAF" w:rsidRPr="00A93A35">
      <w:rPr>
        <w:bCs/>
      </w:rPr>
      <w:t>.</w:t>
    </w:r>
    <w:r w:rsidRPr="00A93A35">
      <w:rPr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A93A35" w:rsidRPr="00A93A35">
          <w:rPr>
            <w:rFonts w:eastAsia="Times New Roman"/>
            <w:lang w:eastAsia="cs-CZ"/>
          </w:rPr>
          <w:t>USKVBL/15330/2020/REG- Podb</w:t>
        </w:r>
      </w:sdtContent>
    </w:sdt>
    <w:r w:rsidRPr="00A93A35">
      <w:rPr>
        <w:bCs/>
      </w:rPr>
      <w:t xml:space="preserve"> 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93A35" w:rsidRPr="00A93A35">
          <w:rPr>
            <w:bCs/>
          </w:rPr>
          <w:t>20.12.2020</w:t>
        </w:r>
      </w:sdtContent>
    </w:sdt>
    <w:r w:rsidRPr="00A93A35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A93A35" w:rsidRPr="00A93A35">
          <w:rPr>
            <w:rStyle w:val="Siln"/>
            <w:b w:val="0"/>
          </w:rPr>
          <w:t>prodloužení platnosti rozhodnutí o schválení veterinárního přípravku</w:t>
        </w:r>
      </w:sdtContent>
    </w:sdt>
    <w:r w:rsidRPr="00A93A35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A93A35" w:rsidRPr="00A93A35">
          <w:rPr>
            <w:rFonts w:eastAsia="Times New Roman" w:cs="Calibri"/>
            <w:bCs/>
            <w:lang w:eastAsia="cs-CZ"/>
          </w:rPr>
          <w:t>Aptus EQUINE APTO-FLEX sirup 1000 ml</w:t>
        </w:r>
      </w:sdtContent>
    </w:sdt>
  </w:p>
  <w:p w14:paraId="1AF67F13" w14:textId="77777777" w:rsidR="00387B79" w:rsidRDefault="00387B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1AEA"/>
    <w:multiLevelType w:val="hybridMultilevel"/>
    <w:tmpl w:val="80FE1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C649C"/>
    <w:rsid w:val="001D420D"/>
    <w:rsid w:val="002D15E7"/>
    <w:rsid w:val="00335CCE"/>
    <w:rsid w:val="00374480"/>
    <w:rsid w:val="00387B79"/>
    <w:rsid w:val="003D7895"/>
    <w:rsid w:val="00423464"/>
    <w:rsid w:val="004D1D2C"/>
    <w:rsid w:val="004E3B2B"/>
    <w:rsid w:val="005A3D85"/>
    <w:rsid w:val="006C4640"/>
    <w:rsid w:val="00722FA2"/>
    <w:rsid w:val="00726316"/>
    <w:rsid w:val="00794F57"/>
    <w:rsid w:val="008D7961"/>
    <w:rsid w:val="0096518D"/>
    <w:rsid w:val="009D5931"/>
    <w:rsid w:val="00A40B4D"/>
    <w:rsid w:val="00A93A35"/>
    <w:rsid w:val="00AA4CB0"/>
    <w:rsid w:val="00B25437"/>
    <w:rsid w:val="00B3183B"/>
    <w:rsid w:val="00B555C5"/>
    <w:rsid w:val="00B81CA0"/>
    <w:rsid w:val="00BF6E19"/>
    <w:rsid w:val="00C17D7A"/>
    <w:rsid w:val="00C253F4"/>
    <w:rsid w:val="00C54529"/>
    <w:rsid w:val="00EA6B33"/>
    <w:rsid w:val="00F17F40"/>
    <w:rsid w:val="00F306D4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1D932C7"/>
  <w15:docId w15:val="{7334BC8F-65E3-4317-927E-179240A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4234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34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3464"/>
    <w:rPr>
      <w:sz w:val="20"/>
      <w:szCs w:val="20"/>
    </w:rPr>
  </w:style>
  <w:style w:type="character" w:styleId="Hypertextovodkaz">
    <w:name w:val="Hyperlink"/>
    <w:rsid w:val="00A40B4D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usp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42F54"/>
    <w:rsid w:val="00177C6D"/>
    <w:rsid w:val="002B0A28"/>
    <w:rsid w:val="00415832"/>
    <w:rsid w:val="00466BF6"/>
    <w:rsid w:val="007E6C3C"/>
    <w:rsid w:val="0089040B"/>
    <w:rsid w:val="00AB6B2A"/>
    <w:rsid w:val="00AE7796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Klapková Kristýna</cp:lastModifiedBy>
  <cp:revision>27</cp:revision>
  <cp:lastPrinted>2020-12-20T15:52:00Z</cp:lastPrinted>
  <dcterms:created xsi:type="dcterms:W3CDTF">2020-02-13T08:48:00Z</dcterms:created>
  <dcterms:modified xsi:type="dcterms:W3CDTF">2020-12-21T09:51:00Z</dcterms:modified>
</cp:coreProperties>
</file>