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FAE7D" w14:textId="77777777" w:rsidR="00C114FF" w:rsidRPr="00EE5F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E7E" w14:textId="77777777" w:rsidR="00C114FF" w:rsidRPr="00EE5F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E7F" w14:textId="77777777" w:rsidR="00C114FF" w:rsidRPr="00EE5F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E80" w14:textId="77777777" w:rsidR="00C114FF" w:rsidRPr="00EE5F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E81" w14:textId="77777777" w:rsidR="00C114FF" w:rsidRPr="00EE5F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E82" w14:textId="77777777" w:rsidR="00C114FF" w:rsidRPr="00EE5F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E83" w14:textId="77777777" w:rsidR="00C114FF" w:rsidRPr="00EE5F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E84" w14:textId="77777777" w:rsidR="00C114FF" w:rsidRPr="00EE5F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E85" w14:textId="77777777" w:rsidR="00C114FF" w:rsidRPr="00EE5F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E86" w14:textId="77777777" w:rsidR="00C114FF" w:rsidRPr="00EE5F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E87" w14:textId="77777777" w:rsidR="00C114FF" w:rsidRPr="00EE5F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E88" w14:textId="77777777" w:rsidR="00C114FF" w:rsidRPr="00EE5F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E89" w14:textId="77777777" w:rsidR="00C114FF" w:rsidRPr="00EE5F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E8A" w14:textId="77777777" w:rsidR="00C114FF" w:rsidRPr="00EE5F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E8B" w14:textId="77777777" w:rsidR="00C114FF" w:rsidRPr="00EE5F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E8C" w14:textId="77777777" w:rsidR="00C114FF" w:rsidRPr="00EE5F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E8D" w14:textId="77777777" w:rsidR="00C114FF" w:rsidRPr="00EE5F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E8E" w14:textId="77777777" w:rsidR="00C114FF" w:rsidRPr="00EE5F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E8F" w14:textId="77777777" w:rsidR="00C114FF" w:rsidRPr="00EE5F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E90" w14:textId="77777777" w:rsidR="00C114FF" w:rsidRPr="00EE5F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E91" w14:textId="77777777" w:rsidR="00C114FF" w:rsidRPr="00EE5F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E92" w14:textId="77777777" w:rsidR="00C114FF" w:rsidRPr="00EE5F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E93" w14:textId="77777777" w:rsidR="00C114FF" w:rsidRPr="00EE5F57" w:rsidRDefault="00471C92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EE5F57">
        <w:rPr>
          <w:b/>
          <w:szCs w:val="22"/>
        </w:rPr>
        <w:t>PŘÍLOHA I</w:t>
      </w:r>
    </w:p>
    <w:p w14:paraId="798FAE94" w14:textId="77777777" w:rsidR="00C114FF" w:rsidRPr="00EE5F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E95" w14:textId="77777777" w:rsidR="00C114FF" w:rsidRPr="00EE5F57" w:rsidRDefault="00471C92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EE5F57">
        <w:rPr>
          <w:b/>
          <w:szCs w:val="22"/>
        </w:rPr>
        <w:t>SOUHRN ÚDAJŮ O PŘÍPRAVKU</w:t>
      </w:r>
    </w:p>
    <w:p w14:paraId="798FAE96" w14:textId="77777777" w:rsidR="00C114FF" w:rsidRPr="00EE5F57" w:rsidRDefault="00471C92" w:rsidP="00B13B6D">
      <w:pPr>
        <w:pStyle w:val="Style1"/>
      </w:pPr>
      <w:r w:rsidRPr="00EE5F57">
        <w:br w:type="page"/>
      </w:r>
      <w:r w:rsidRPr="00EE5F57">
        <w:lastRenderedPageBreak/>
        <w:t>1.</w:t>
      </w:r>
      <w:r w:rsidRPr="00EE5F57">
        <w:tab/>
        <w:t>NÁZEV VETERINÁRNÍHO LÉČIVÉHO PŘÍPRAVKU</w:t>
      </w:r>
    </w:p>
    <w:p w14:paraId="798FAE97" w14:textId="77777777" w:rsidR="00C114FF" w:rsidRPr="00EE5F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E9A" w14:textId="7D86DEA4" w:rsidR="00C114FF" w:rsidRPr="00EE5F57" w:rsidRDefault="00B56876" w:rsidP="00A9226B">
      <w:pPr>
        <w:tabs>
          <w:tab w:val="clear" w:pos="567"/>
        </w:tabs>
        <w:spacing w:line="240" w:lineRule="auto"/>
      </w:pPr>
      <w:r w:rsidRPr="00EE5F57">
        <w:t xml:space="preserve">AviPro </w:t>
      </w:r>
      <w:r w:rsidR="008F6706" w:rsidRPr="00EE5F57">
        <w:t>IB – ND</w:t>
      </w:r>
      <w:r w:rsidRPr="00EE5F57">
        <w:t xml:space="preserve"> C131</w:t>
      </w:r>
      <w:r w:rsidR="00283EBF" w:rsidRPr="00EE5F57">
        <w:t xml:space="preserve"> lyofilizát pro okulona</w:t>
      </w:r>
      <w:r w:rsidR="00C86BAB" w:rsidRPr="00EE5F57">
        <w:t>z</w:t>
      </w:r>
      <w:r w:rsidR="00283EBF" w:rsidRPr="00EE5F57">
        <w:t>ální suspenzi/po</w:t>
      </w:r>
      <w:r w:rsidR="00B50ED6" w:rsidRPr="00EE5F57">
        <w:t>dán</w:t>
      </w:r>
      <w:r w:rsidR="00283EBF" w:rsidRPr="00EE5F57">
        <w:t>í v pitné vodě pro ku</w:t>
      </w:r>
      <w:r w:rsidR="007F7075" w:rsidRPr="00EE5F57">
        <w:t>ra domácího</w:t>
      </w:r>
    </w:p>
    <w:p w14:paraId="7B9FD113" w14:textId="3D24CA73" w:rsidR="00283EBF" w:rsidRPr="00EE5F57" w:rsidRDefault="00283EBF" w:rsidP="00A9226B">
      <w:pPr>
        <w:tabs>
          <w:tab w:val="clear" w:pos="567"/>
        </w:tabs>
        <w:spacing w:line="240" w:lineRule="auto"/>
      </w:pPr>
    </w:p>
    <w:p w14:paraId="4777840E" w14:textId="77777777" w:rsidR="00283EBF" w:rsidRPr="00EE5F57" w:rsidRDefault="00283EB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E9B" w14:textId="77777777" w:rsidR="00C114FF" w:rsidRPr="00EE5F57" w:rsidRDefault="00471C92" w:rsidP="00B13B6D">
      <w:pPr>
        <w:pStyle w:val="Style1"/>
      </w:pPr>
      <w:r w:rsidRPr="00EE5F57">
        <w:t>2.</w:t>
      </w:r>
      <w:r w:rsidRPr="00EE5F57">
        <w:tab/>
        <w:t>KVALITATIVNÍ A KVANTITATIVNÍ SLOŽENÍ</w:t>
      </w:r>
    </w:p>
    <w:p w14:paraId="798FAE9C" w14:textId="77777777" w:rsidR="00C114FF" w:rsidRPr="00EE5F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E9D" w14:textId="70C58418" w:rsidR="00C114FF" w:rsidRPr="00EE5F57" w:rsidRDefault="00471C92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EE5F57">
        <w:rPr>
          <w:b/>
          <w:szCs w:val="22"/>
        </w:rPr>
        <w:t>Léčivé látky:</w:t>
      </w:r>
    </w:p>
    <w:p w14:paraId="1EC6374F" w14:textId="77777777" w:rsidR="007F7075" w:rsidRPr="00EE5F57" w:rsidRDefault="007F7075" w:rsidP="00283EB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86CC32B" w14:textId="26F71FDB" w:rsidR="00283EBF" w:rsidRPr="00EE5F57" w:rsidRDefault="007F7075" w:rsidP="00283EBF">
      <w:pPr>
        <w:tabs>
          <w:tab w:val="clear" w:pos="567"/>
        </w:tabs>
        <w:spacing w:line="240" w:lineRule="auto"/>
        <w:rPr>
          <w:iCs/>
          <w:szCs w:val="22"/>
        </w:rPr>
      </w:pPr>
      <w:r w:rsidRPr="00EE5F57">
        <w:rPr>
          <w:iCs/>
          <w:szCs w:val="22"/>
        </w:rPr>
        <w:t xml:space="preserve">Každá </w:t>
      </w:r>
      <w:r w:rsidR="00283EBF" w:rsidRPr="00EE5F57">
        <w:rPr>
          <w:iCs/>
          <w:szCs w:val="22"/>
        </w:rPr>
        <w:t>dávka obsahuje</w:t>
      </w:r>
    </w:p>
    <w:p w14:paraId="5F8824EE" w14:textId="718DD080" w:rsidR="00283EBF" w:rsidRPr="00EE5F57" w:rsidRDefault="00AB5259" w:rsidP="00283EBF">
      <w:pPr>
        <w:pStyle w:val="Odstavecseseznamem"/>
        <w:numPr>
          <w:ilvl w:val="0"/>
          <w:numId w:val="41"/>
        </w:numPr>
        <w:tabs>
          <w:tab w:val="clear" w:pos="567"/>
        </w:tabs>
        <w:spacing w:line="240" w:lineRule="auto"/>
        <w:rPr>
          <w:iCs/>
          <w:szCs w:val="22"/>
        </w:rPr>
      </w:pPr>
      <w:r w:rsidRPr="00EE5F57">
        <w:rPr>
          <w:iCs/>
          <w:szCs w:val="22"/>
        </w:rPr>
        <w:t>Virus bronchitidis infectiosae avium</w:t>
      </w:r>
      <w:r w:rsidR="00283EBF" w:rsidRPr="00EE5F57">
        <w:rPr>
          <w:iCs/>
          <w:szCs w:val="22"/>
        </w:rPr>
        <w:t xml:space="preserve">, živý </w:t>
      </w:r>
      <w:r w:rsidR="00C1761A" w:rsidRPr="00EE5F57">
        <w:t>atenuovaný</w:t>
      </w:r>
      <w:r w:rsidR="00283EBF" w:rsidRPr="00EE5F57">
        <w:rPr>
          <w:iCs/>
          <w:szCs w:val="22"/>
        </w:rPr>
        <w:t>,</w:t>
      </w:r>
    </w:p>
    <w:p w14:paraId="77C4172C" w14:textId="1C4E8723" w:rsidR="00167D87" w:rsidRPr="00EE5F57" w:rsidRDefault="00283EBF" w:rsidP="00283EBF">
      <w:pPr>
        <w:tabs>
          <w:tab w:val="clear" w:pos="567"/>
        </w:tabs>
        <w:spacing w:line="240" w:lineRule="auto"/>
        <w:ind w:firstLine="567"/>
        <w:rPr>
          <w:iCs/>
          <w:szCs w:val="22"/>
        </w:rPr>
      </w:pPr>
      <w:r w:rsidRPr="00EE5F57">
        <w:rPr>
          <w:iCs/>
          <w:szCs w:val="22"/>
        </w:rPr>
        <w:t xml:space="preserve">       kmen Massachusetts H120</w:t>
      </w:r>
      <w:r w:rsidRPr="00EE5F57">
        <w:rPr>
          <w:iCs/>
          <w:szCs w:val="22"/>
        </w:rPr>
        <w:tab/>
      </w:r>
      <w:r w:rsidRPr="00EE5F57">
        <w:rPr>
          <w:iCs/>
          <w:szCs w:val="22"/>
        </w:rPr>
        <w:tab/>
      </w:r>
      <w:r w:rsidRPr="00EE5F57">
        <w:rPr>
          <w:iCs/>
          <w:szCs w:val="22"/>
        </w:rPr>
        <w:tab/>
      </w:r>
      <w:r w:rsidRPr="00EE5F57">
        <w:rPr>
          <w:iCs/>
          <w:szCs w:val="22"/>
        </w:rPr>
        <w:tab/>
      </w:r>
      <w:r w:rsidRPr="00EE5F57">
        <w:rPr>
          <w:iCs/>
          <w:szCs w:val="22"/>
        </w:rPr>
        <w:tab/>
      </w:r>
      <w:r w:rsidRPr="00EE5F57">
        <w:rPr>
          <w:iCs/>
          <w:szCs w:val="22"/>
        </w:rPr>
        <w:tab/>
      </w:r>
      <w:r w:rsidRPr="00EE5F57">
        <w:rPr>
          <w:iCs/>
          <w:szCs w:val="22"/>
        </w:rPr>
        <w:tab/>
      </w:r>
      <w:r w:rsidR="00547526" w:rsidRPr="00EE5F57">
        <w:rPr>
          <w:iCs/>
          <w:szCs w:val="22"/>
        </w:rPr>
        <w:t xml:space="preserve">          </w:t>
      </w:r>
      <w:r w:rsidR="00291D43" w:rsidRPr="00EE5F57">
        <w:rPr>
          <w:szCs w:val="22"/>
        </w:rPr>
        <w:t>10</w:t>
      </w:r>
      <w:r w:rsidR="00291D43" w:rsidRPr="00EE5F57">
        <w:rPr>
          <w:szCs w:val="22"/>
          <w:vertAlign w:val="superscript"/>
        </w:rPr>
        <w:t>3.4</w:t>
      </w:r>
      <w:r w:rsidR="00291D43" w:rsidRPr="00EE5F57">
        <w:rPr>
          <w:szCs w:val="22"/>
        </w:rPr>
        <w:t xml:space="preserve"> – 10</w:t>
      </w:r>
      <w:r w:rsidR="00291D43" w:rsidRPr="00EE5F57">
        <w:rPr>
          <w:szCs w:val="22"/>
          <w:vertAlign w:val="superscript"/>
        </w:rPr>
        <w:t>4.8</w:t>
      </w:r>
      <w:r w:rsidR="00291D43" w:rsidRPr="00EE5F57">
        <w:rPr>
          <w:szCs w:val="22"/>
        </w:rPr>
        <w:t xml:space="preserve"> EID</w:t>
      </w:r>
      <w:r w:rsidR="00291D43" w:rsidRPr="00EE5F57">
        <w:rPr>
          <w:szCs w:val="22"/>
          <w:vertAlign w:val="subscript"/>
        </w:rPr>
        <w:t>50</w:t>
      </w:r>
      <w:r w:rsidR="00291D43" w:rsidRPr="00EE5F57">
        <w:rPr>
          <w:szCs w:val="22"/>
        </w:rPr>
        <w:t>*</w:t>
      </w:r>
    </w:p>
    <w:p w14:paraId="14465FEB" w14:textId="27A5D21C" w:rsidR="00283EBF" w:rsidRPr="00EE5F57" w:rsidRDefault="00AB5259" w:rsidP="00200069">
      <w:pPr>
        <w:pStyle w:val="Odstavecseseznamem"/>
        <w:numPr>
          <w:ilvl w:val="0"/>
          <w:numId w:val="41"/>
        </w:numPr>
        <w:tabs>
          <w:tab w:val="clear" w:pos="567"/>
        </w:tabs>
        <w:spacing w:line="240" w:lineRule="auto"/>
        <w:rPr>
          <w:iCs/>
          <w:szCs w:val="22"/>
        </w:rPr>
      </w:pPr>
      <w:r w:rsidRPr="00EE5F57">
        <w:rPr>
          <w:iCs/>
          <w:szCs w:val="22"/>
        </w:rPr>
        <w:t>Paramyxovirus pseudopestis avium</w:t>
      </w:r>
      <w:r w:rsidR="00283EBF" w:rsidRPr="00EE5F57">
        <w:rPr>
          <w:iCs/>
          <w:szCs w:val="22"/>
        </w:rPr>
        <w:t xml:space="preserve">, živý </w:t>
      </w:r>
      <w:r w:rsidR="00401C2D" w:rsidRPr="00EE5F57">
        <w:t>atenuovaný</w:t>
      </w:r>
      <w:r w:rsidR="00283EBF" w:rsidRPr="00EE5F57">
        <w:rPr>
          <w:iCs/>
          <w:szCs w:val="22"/>
        </w:rPr>
        <w:t>, k</w:t>
      </w:r>
      <w:r w:rsidR="000B21DA" w:rsidRPr="00EE5F57">
        <w:rPr>
          <w:iCs/>
          <w:szCs w:val="22"/>
        </w:rPr>
        <w:t>lon kmen</w:t>
      </w:r>
      <w:r w:rsidR="0064722E" w:rsidRPr="00EE5F57">
        <w:rPr>
          <w:iCs/>
          <w:szCs w:val="22"/>
        </w:rPr>
        <w:t>u</w:t>
      </w:r>
      <w:r w:rsidR="00283EBF" w:rsidRPr="00EE5F57">
        <w:rPr>
          <w:iCs/>
          <w:szCs w:val="22"/>
        </w:rPr>
        <w:t xml:space="preserve"> 13-1</w:t>
      </w:r>
      <w:r w:rsidR="008F6706" w:rsidRPr="00EE5F57">
        <w:rPr>
          <w:iCs/>
          <w:szCs w:val="22"/>
        </w:rPr>
        <w:tab/>
      </w:r>
      <w:r w:rsidR="00504182" w:rsidRPr="00EE5F57">
        <w:rPr>
          <w:szCs w:val="22"/>
        </w:rPr>
        <w:t>10</w:t>
      </w:r>
      <w:r w:rsidR="00504182" w:rsidRPr="00EE5F57">
        <w:rPr>
          <w:szCs w:val="22"/>
          <w:vertAlign w:val="superscript"/>
        </w:rPr>
        <w:t>5.5</w:t>
      </w:r>
      <w:r w:rsidR="00504182" w:rsidRPr="00EE5F57">
        <w:rPr>
          <w:szCs w:val="22"/>
        </w:rPr>
        <w:t xml:space="preserve"> – 10</w:t>
      </w:r>
      <w:r w:rsidR="00504182" w:rsidRPr="00EE5F57">
        <w:rPr>
          <w:szCs w:val="22"/>
          <w:vertAlign w:val="superscript"/>
        </w:rPr>
        <w:t>7.2</w:t>
      </w:r>
      <w:r w:rsidR="00504182" w:rsidRPr="00EE5F57">
        <w:rPr>
          <w:szCs w:val="22"/>
        </w:rPr>
        <w:t xml:space="preserve"> EID</w:t>
      </w:r>
      <w:r w:rsidR="00504182" w:rsidRPr="00EE5F57">
        <w:rPr>
          <w:szCs w:val="22"/>
          <w:vertAlign w:val="subscript"/>
        </w:rPr>
        <w:t>50</w:t>
      </w:r>
      <w:r w:rsidR="00504182" w:rsidRPr="00EE5F57">
        <w:rPr>
          <w:szCs w:val="22"/>
        </w:rPr>
        <w:t>*</w:t>
      </w:r>
    </w:p>
    <w:p w14:paraId="6ADA6E98" w14:textId="77777777" w:rsidR="00283EBF" w:rsidRPr="00EE5F57" w:rsidRDefault="00283EBF" w:rsidP="00283EB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12E63DA" w14:textId="09904B61" w:rsidR="00D6403F" w:rsidRPr="00EE5F57" w:rsidRDefault="00283EBF" w:rsidP="00D6403F">
      <w:pPr>
        <w:rPr>
          <w:szCs w:val="22"/>
        </w:rPr>
      </w:pPr>
      <w:r w:rsidRPr="00EE5F57">
        <w:rPr>
          <w:iCs/>
          <w:szCs w:val="22"/>
        </w:rPr>
        <w:t>*</w:t>
      </w:r>
      <w:r w:rsidR="00BA4339" w:rsidRPr="00EE5F57">
        <w:rPr>
          <w:szCs w:val="22"/>
        </w:rPr>
        <w:t xml:space="preserve"> EID</w:t>
      </w:r>
      <w:r w:rsidR="00BA4339" w:rsidRPr="00EE5F57">
        <w:rPr>
          <w:szCs w:val="22"/>
          <w:vertAlign w:val="subscript"/>
        </w:rPr>
        <w:t>50</w:t>
      </w:r>
      <w:r w:rsidRPr="00EE5F57">
        <w:rPr>
          <w:iCs/>
          <w:szCs w:val="22"/>
        </w:rPr>
        <w:t xml:space="preserve">= </w:t>
      </w:r>
      <w:r w:rsidR="00D6403F" w:rsidRPr="00EE5F57">
        <w:rPr>
          <w:szCs w:val="22"/>
        </w:rPr>
        <w:t>50% infekční dávka pro embrya: titr viru potřebný k vyvolání infekce u 50 % embryí,</w:t>
      </w:r>
    </w:p>
    <w:p w14:paraId="1BB98D58" w14:textId="1975B7A3" w:rsidR="00D6403F" w:rsidRPr="00EE5F57" w:rsidRDefault="00D6403F" w:rsidP="00D6403F">
      <w:p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EE5F57">
        <w:rPr>
          <w:szCs w:val="22"/>
        </w:rPr>
        <w:t xml:space="preserve">která byla </w:t>
      </w:r>
      <w:r w:rsidR="007F7075" w:rsidRPr="00EE5F57">
        <w:rPr>
          <w:szCs w:val="22"/>
        </w:rPr>
        <w:t xml:space="preserve">inokulována </w:t>
      </w:r>
      <w:r w:rsidRPr="00EE5F57">
        <w:rPr>
          <w:szCs w:val="22"/>
        </w:rPr>
        <w:t>virem.</w:t>
      </w:r>
    </w:p>
    <w:p w14:paraId="69190ADD" w14:textId="77777777" w:rsidR="00283EBF" w:rsidRPr="00EE5F57" w:rsidRDefault="00283EBF" w:rsidP="00283EBF">
      <w:pPr>
        <w:tabs>
          <w:tab w:val="clear" w:pos="567"/>
        </w:tabs>
        <w:spacing w:line="240" w:lineRule="auto"/>
        <w:rPr>
          <w:szCs w:val="22"/>
        </w:rPr>
      </w:pPr>
    </w:p>
    <w:p w14:paraId="798FAEA1" w14:textId="48C15FB4" w:rsidR="00C114FF" w:rsidRPr="00EE5F57" w:rsidRDefault="00471C92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Hlk127890644"/>
      <w:r w:rsidRPr="00EE5F57">
        <w:rPr>
          <w:b/>
          <w:szCs w:val="22"/>
        </w:rPr>
        <w:t>Pomocné látky:</w:t>
      </w:r>
    </w:p>
    <w:p w14:paraId="351F6161" w14:textId="77777777" w:rsidR="00283EBF" w:rsidRPr="00EE5F57" w:rsidRDefault="00283EBF" w:rsidP="00283EBF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</w:tblGrid>
      <w:tr w:rsidR="00283EBF" w:rsidRPr="00EE5F57" w14:paraId="446DAB81" w14:textId="77777777" w:rsidTr="002F3B64">
        <w:tc>
          <w:tcPr>
            <w:tcW w:w="4525" w:type="dxa"/>
            <w:shd w:val="clear" w:color="auto" w:fill="auto"/>
            <w:vAlign w:val="center"/>
          </w:tcPr>
          <w:p w14:paraId="0FE7A33A" w14:textId="77777777" w:rsidR="00283EBF" w:rsidRPr="00EE5F57" w:rsidRDefault="00283EBF" w:rsidP="002F3B64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EE5F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283EBF" w:rsidRPr="00EE5F57" w14:paraId="05C42483" w14:textId="77777777" w:rsidTr="002F3B64">
        <w:tc>
          <w:tcPr>
            <w:tcW w:w="4525" w:type="dxa"/>
            <w:shd w:val="clear" w:color="auto" w:fill="auto"/>
          </w:tcPr>
          <w:p w14:paraId="3E595FFC" w14:textId="77777777" w:rsidR="00283EBF" w:rsidRPr="00EE5F57" w:rsidRDefault="00283EBF" w:rsidP="002F3B64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EE5F57">
              <w:t xml:space="preserve">Dihydrát hydrogenfosforečnanu sodného </w:t>
            </w:r>
          </w:p>
        </w:tc>
      </w:tr>
      <w:tr w:rsidR="00283EBF" w:rsidRPr="00EE5F57" w14:paraId="72B8D197" w14:textId="77777777" w:rsidTr="002F3B64">
        <w:tc>
          <w:tcPr>
            <w:tcW w:w="4525" w:type="dxa"/>
            <w:shd w:val="clear" w:color="auto" w:fill="auto"/>
          </w:tcPr>
          <w:p w14:paraId="50B96086" w14:textId="77777777" w:rsidR="00283EBF" w:rsidRPr="00EE5F57" w:rsidRDefault="00283EBF" w:rsidP="002F3B64">
            <w:pPr>
              <w:spacing w:before="60" w:after="60"/>
              <w:rPr>
                <w:iCs/>
                <w:szCs w:val="22"/>
              </w:rPr>
            </w:pPr>
            <w:r w:rsidRPr="00EE5F57">
              <w:t xml:space="preserve">Dihydrát dihydrogenfosforečnanu sodného </w:t>
            </w:r>
          </w:p>
        </w:tc>
      </w:tr>
      <w:tr w:rsidR="00283EBF" w:rsidRPr="00EE5F57" w14:paraId="30E8D9E5" w14:textId="77777777" w:rsidTr="002F3B64">
        <w:tc>
          <w:tcPr>
            <w:tcW w:w="4525" w:type="dxa"/>
            <w:shd w:val="clear" w:color="auto" w:fill="auto"/>
          </w:tcPr>
          <w:p w14:paraId="374D70B0" w14:textId="77777777" w:rsidR="00283EBF" w:rsidRPr="00EE5F57" w:rsidRDefault="00283EBF" w:rsidP="002F3B64">
            <w:pPr>
              <w:spacing w:before="60" w:after="60"/>
              <w:rPr>
                <w:iCs/>
                <w:szCs w:val="22"/>
              </w:rPr>
            </w:pPr>
            <w:r w:rsidRPr="00EE5F57">
              <w:t>Želatina</w:t>
            </w:r>
          </w:p>
        </w:tc>
      </w:tr>
      <w:tr w:rsidR="00283EBF" w:rsidRPr="00EE5F57" w14:paraId="2D75544D" w14:textId="77777777" w:rsidTr="002F3B64">
        <w:tc>
          <w:tcPr>
            <w:tcW w:w="4525" w:type="dxa"/>
            <w:shd w:val="clear" w:color="auto" w:fill="auto"/>
          </w:tcPr>
          <w:p w14:paraId="6FFBE461" w14:textId="541299F7" w:rsidR="00283EBF" w:rsidRPr="00EE5F57" w:rsidRDefault="00283EBF" w:rsidP="002F3B64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EE5F57">
              <w:t>Sachar</w:t>
            </w:r>
            <w:r w:rsidR="00D1423C" w:rsidRPr="00EE5F57">
              <w:t>os</w:t>
            </w:r>
            <w:r w:rsidRPr="00EE5F57">
              <w:t>a</w:t>
            </w:r>
          </w:p>
        </w:tc>
      </w:tr>
      <w:tr w:rsidR="00283EBF" w:rsidRPr="00EE5F57" w14:paraId="0BBAC0CF" w14:textId="77777777" w:rsidTr="002F3B64">
        <w:tc>
          <w:tcPr>
            <w:tcW w:w="4525" w:type="dxa"/>
            <w:shd w:val="clear" w:color="auto" w:fill="auto"/>
          </w:tcPr>
          <w:p w14:paraId="092FD994" w14:textId="77777777" w:rsidR="00283EBF" w:rsidRPr="00EE5F57" w:rsidRDefault="00283EBF" w:rsidP="002F3B64">
            <w:pPr>
              <w:spacing w:before="60" w:after="60"/>
              <w:rPr>
                <w:iCs/>
                <w:szCs w:val="22"/>
              </w:rPr>
            </w:pPr>
            <w:r w:rsidRPr="00EE5F57">
              <w:t>Sorbitol</w:t>
            </w:r>
          </w:p>
        </w:tc>
      </w:tr>
      <w:bookmarkEnd w:id="0"/>
    </w:tbl>
    <w:p w14:paraId="168387F7" w14:textId="77777777" w:rsidR="00283EBF" w:rsidRPr="00EE5F57" w:rsidRDefault="00283EBF" w:rsidP="00283EBF">
      <w:pPr>
        <w:tabs>
          <w:tab w:val="clear" w:pos="567"/>
        </w:tabs>
        <w:spacing w:line="240" w:lineRule="auto"/>
        <w:rPr>
          <w:szCs w:val="22"/>
        </w:rPr>
      </w:pPr>
    </w:p>
    <w:p w14:paraId="4F03BC23" w14:textId="24F15DDC" w:rsidR="00283EBF" w:rsidRPr="00EE5F57" w:rsidRDefault="003814AC" w:rsidP="00283EBF">
      <w:pPr>
        <w:tabs>
          <w:tab w:val="clear" w:pos="567"/>
        </w:tabs>
        <w:spacing w:line="240" w:lineRule="auto"/>
        <w:rPr>
          <w:szCs w:val="22"/>
        </w:rPr>
      </w:pPr>
      <w:r w:rsidRPr="00EE5F57">
        <w:rPr>
          <w:szCs w:val="22"/>
        </w:rPr>
        <w:t>Vzhled: bílo-béžová peleta</w:t>
      </w:r>
    </w:p>
    <w:p w14:paraId="15DA5EC4" w14:textId="77777777" w:rsidR="003814AC" w:rsidRPr="00EE5F57" w:rsidRDefault="003814AC" w:rsidP="00283EBF">
      <w:pPr>
        <w:tabs>
          <w:tab w:val="clear" w:pos="567"/>
        </w:tabs>
        <w:spacing w:line="240" w:lineRule="auto"/>
        <w:rPr>
          <w:szCs w:val="22"/>
        </w:rPr>
      </w:pPr>
    </w:p>
    <w:p w14:paraId="5699B560" w14:textId="77777777" w:rsidR="003814AC" w:rsidRPr="00EE5F57" w:rsidRDefault="003814AC" w:rsidP="00283EBF">
      <w:pPr>
        <w:tabs>
          <w:tab w:val="clear" w:pos="567"/>
        </w:tabs>
        <w:spacing w:line="240" w:lineRule="auto"/>
        <w:rPr>
          <w:szCs w:val="22"/>
        </w:rPr>
      </w:pPr>
    </w:p>
    <w:p w14:paraId="798FAEB7" w14:textId="77777777" w:rsidR="00C114FF" w:rsidRPr="00EE5F57" w:rsidRDefault="00471C92" w:rsidP="00B13B6D">
      <w:pPr>
        <w:pStyle w:val="Style1"/>
      </w:pPr>
      <w:r w:rsidRPr="00EE5F57">
        <w:t>3.</w:t>
      </w:r>
      <w:r w:rsidRPr="00EE5F57">
        <w:tab/>
        <w:t>KLINICKÉ INFORMACE</w:t>
      </w:r>
    </w:p>
    <w:p w14:paraId="798FAEB8" w14:textId="77777777" w:rsidR="00C114FF" w:rsidRPr="00EE5F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EB9" w14:textId="77777777" w:rsidR="00C114FF" w:rsidRPr="00EE5F57" w:rsidRDefault="00471C92" w:rsidP="00B13B6D">
      <w:pPr>
        <w:pStyle w:val="Style1"/>
      </w:pPr>
      <w:r w:rsidRPr="00EE5F57">
        <w:t>3.1</w:t>
      </w:r>
      <w:r w:rsidRPr="00EE5F57">
        <w:tab/>
        <w:t>Cílové druhy zvířat</w:t>
      </w:r>
    </w:p>
    <w:p w14:paraId="798FAEBA" w14:textId="28D3EAF7" w:rsidR="00C114FF" w:rsidRPr="00EE5F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E9C0E2" w14:textId="57345964" w:rsidR="00283EBF" w:rsidRPr="00EE5F57" w:rsidRDefault="00283EBF" w:rsidP="00A9226B">
      <w:pPr>
        <w:tabs>
          <w:tab w:val="clear" w:pos="567"/>
        </w:tabs>
        <w:spacing w:line="240" w:lineRule="auto"/>
        <w:rPr>
          <w:szCs w:val="22"/>
        </w:rPr>
      </w:pPr>
      <w:r w:rsidRPr="00EE5F57">
        <w:rPr>
          <w:szCs w:val="22"/>
        </w:rPr>
        <w:t>Ku</w:t>
      </w:r>
      <w:r w:rsidR="007F7075" w:rsidRPr="00EE5F57">
        <w:rPr>
          <w:szCs w:val="22"/>
        </w:rPr>
        <w:t>r domácí</w:t>
      </w:r>
      <w:r w:rsidRPr="00EE5F57">
        <w:rPr>
          <w:szCs w:val="22"/>
        </w:rPr>
        <w:t xml:space="preserve"> (brojleři).</w:t>
      </w:r>
    </w:p>
    <w:p w14:paraId="5046F709" w14:textId="77777777" w:rsidR="00283EBF" w:rsidRPr="00EE5F57" w:rsidRDefault="00283EB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EBB" w14:textId="77777777" w:rsidR="00C114FF" w:rsidRPr="00EE5F57" w:rsidRDefault="00471C92" w:rsidP="00B13B6D">
      <w:pPr>
        <w:pStyle w:val="Style1"/>
      </w:pPr>
      <w:r w:rsidRPr="00EE5F57">
        <w:t>3.2</w:t>
      </w:r>
      <w:r w:rsidRPr="00EE5F57">
        <w:tab/>
        <w:t xml:space="preserve">Indikace pro použití pro každý cílový druh </w:t>
      </w:r>
      <w:r w:rsidR="0043586F" w:rsidRPr="00EE5F57">
        <w:t>zvířat</w:t>
      </w:r>
    </w:p>
    <w:p w14:paraId="798FAEBC" w14:textId="77777777" w:rsidR="00C114FF" w:rsidRPr="00EE5F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BB4404" w14:textId="0E5647B8" w:rsidR="00283EBF" w:rsidRPr="00EE5F57" w:rsidRDefault="00283EBF" w:rsidP="00283EBF">
      <w:pPr>
        <w:tabs>
          <w:tab w:val="clear" w:pos="567"/>
        </w:tabs>
        <w:spacing w:line="240" w:lineRule="auto"/>
      </w:pPr>
      <w:r w:rsidRPr="00EE5F57">
        <w:t>Pro aktivní imunizaci</w:t>
      </w:r>
      <w:r w:rsidR="00D264ED" w:rsidRPr="00EE5F57">
        <w:t xml:space="preserve"> kuřat (brojlerů)</w:t>
      </w:r>
      <w:r w:rsidRPr="00EE5F57">
        <w:t xml:space="preserve"> proti newcastl</w:t>
      </w:r>
      <w:r w:rsidR="007F7075" w:rsidRPr="00EE5F57">
        <w:t>e</w:t>
      </w:r>
      <w:r w:rsidRPr="00EE5F57">
        <w:t>ské chorobě ke snížení klinických příznaků a mortality.</w:t>
      </w:r>
    </w:p>
    <w:p w14:paraId="782D263D" w14:textId="263935B1" w:rsidR="00283EBF" w:rsidRPr="00EE5F57" w:rsidRDefault="00283EBF" w:rsidP="00283EBF">
      <w:pPr>
        <w:tabs>
          <w:tab w:val="clear" w:pos="567"/>
        </w:tabs>
        <w:spacing w:line="240" w:lineRule="auto"/>
      </w:pPr>
      <w:r w:rsidRPr="00EE5F57">
        <w:t>Pro aktivní imunizaci</w:t>
      </w:r>
      <w:r w:rsidR="00D264ED" w:rsidRPr="00EE5F57">
        <w:t xml:space="preserve"> kuřat (brojlerů)</w:t>
      </w:r>
      <w:r w:rsidRPr="00EE5F57">
        <w:t xml:space="preserve"> proti infekční bronchitidě ke snížení </w:t>
      </w:r>
      <w:r w:rsidR="005A23EB" w:rsidRPr="00EE5F57">
        <w:t>škodliv</w:t>
      </w:r>
      <w:r w:rsidR="008B72C9" w:rsidRPr="00EE5F57">
        <w:t>ého</w:t>
      </w:r>
      <w:r w:rsidR="005A23EB" w:rsidRPr="00EE5F57">
        <w:t xml:space="preserve"> účink</w:t>
      </w:r>
      <w:r w:rsidR="008B72C9" w:rsidRPr="00EE5F57">
        <w:t>u</w:t>
      </w:r>
      <w:r w:rsidR="001C568B" w:rsidRPr="00EE5F57">
        <w:t xml:space="preserve"> na ciliární aktivitu při</w:t>
      </w:r>
      <w:r w:rsidR="005A23EB" w:rsidRPr="00EE5F57">
        <w:t xml:space="preserve"> </w:t>
      </w:r>
      <w:r w:rsidR="00A846D3" w:rsidRPr="00EE5F57">
        <w:t>infekc</w:t>
      </w:r>
      <w:r w:rsidR="001C568B" w:rsidRPr="00EE5F57">
        <w:t>i</w:t>
      </w:r>
      <w:r w:rsidR="00A846D3" w:rsidRPr="00EE5F57">
        <w:t xml:space="preserve"> virem infekční bronchitidy</w:t>
      </w:r>
      <w:r w:rsidR="00B16637" w:rsidRPr="00EE5F57">
        <w:t xml:space="preserve"> drůbeže</w:t>
      </w:r>
      <w:r w:rsidR="00A846D3" w:rsidRPr="00EE5F57">
        <w:t xml:space="preserve"> serotyp</w:t>
      </w:r>
      <w:r w:rsidR="00B16637" w:rsidRPr="00EE5F57">
        <w:t>em</w:t>
      </w:r>
      <w:r w:rsidR="00A846D3" w:rsidRPr="00EE5F57">
        <w:t xml:space="preserve"> Massachusetts</w:t>
      </w:r>
      <w:r w:rsidR="00A451DA" w:rsidRPr="00EE5F57">
        <w:t>, která se může projevit respira</w:t>
      </w:r>
      <w:r w:rsidR="00281685" w:rsidRPr="00EE5F57">
        <w:t>č</w:t>
      </w:r>
      <w:r w:rsidR="00A451DA" w:rsidRPr="00EE5F57">
        <w:t>ními klinickými příznaky.</w:t>
      </w:r>
      <w:r w:rsidR="00A846D3" w:rsidRPr="00EE5F57">
        <w:t xml:space="preserve"> </w:t>
      </w:r>
    </w:p>
    <w:p w14:paraId="7720FBBA" w14:textId="77777777" w:rsidR="00283EBF" w:rsidRPr="00EE5F57" w:rsidRDefault="00283EBF" w:rsidP="00283EBF">
      <w:pPr>
        <w:tabs>
          <w:tab w:val="clear" w:pos="567"/>
        </w:tabs>
        <w:spacing w:line="240" w:lineRule="auto"/>
      </w:pPr>
    </w:p>
    <w:p w14:paraId="4765FB4B" w14:textId="77777777" w:rsidR="00283EBF" w:rsidRPr="00EE5F57" w:rsidRDefault="00283EBF" w:rsidP="00283EBF">
      <w:pPr>
        <w:tabs>
          <w:tab w:val="clear" w:pos="567"/>
        </w:tabs>
        <w:spacing w:line="240" w:lineRule="auto"/>
      </w:pPr>
      <w:r w:rsidRPr="00EE5F57">
        <w:t>Nástup imunity (IBV): 3 týdny po vakcinaci</w:t>
      </w:r>
    </w:p>
    <w:p w14:paraId="2E66354D" w14:textId="77777777" w:rsidR="00283EBF" w:rsidRPr="00EE5F57" w:rsidRDefault="00283EBF" w:rsidP="00283EBF">
      <w:pPr>
        <w:tabs>
          <w:tab w:val="clear" w:pos="567"/>
        </w:tabs>
        <w:spacing w:line="240" w:lineRule="auto"/>
      </w:pPr>
      <w:r w:rsidRPr="00EE5F57">
        <w:t>Nástup imunity (NDV): 2 týdny po vakcinaci</w:t>
      </w:r>
    </w:p>
    <w:p w14:paraId="2217A8A3" w14:textId="77777777" w:rsidR="00283EBF" w:rsidRPr="00EE5F57" w:rsidRDefault="00283EBF" w:rsidP="00283EBF">
      <w:pPr>
        <w:tabs>
          <w:tab w:val="clear" w:pos="567"/>
        </w:tabs>
        <w:spacing w:line="240" w:lineRule="auto"/>
      </w:pPr>
    </w:p>
    <w:p w14:paraId="798FAEBF" w14:textId="7BCD9227" w:rsidR="00E86CEE" w:rsidRPr="00EE5F57" w:rsidRDefault="00283EBF" w:rsidP="00283EBF">
      <w:pPr>
        <w:tabs>
          <w:tab w:val="clear" w:pos="567"/>
        </w:tabs>
        <w:spacing w:line="240" w:lineRule="auto"/>
        <w:rPr>
          <w:szCs w:val="22"/>
        </w:rPr>
      </w:pPr>
      <w:r w:rsidRPr="00EE5F57">
        <w:t>Trvání imunity: 8 týdnů po vakcinaci</w:t>
      </w:r>
    </w:p>
    <w:p w14:paraId="798FAEC0" w14:textId="77777777" w:rsidR="00E86CEE" w:rsidRPr="00EE5F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98FAEC1" w14:textId="77777777" w:rsidR="00C114FF" w:rsidRPr="00EE5F57" w:rsidRDefault="00471C92" w:rsidP="00B13B6D">
      <w:pPr>
        <w:pStyle w:val="Style1"/>
      </w:pPr>
      <w:r w:rsidRPr="00EE5F57">
        <w:t>3.3</w:t>
      </w:r>
      <w:r w:rsidRPr="00EE5F57">
        <w:tab/>
        <w:t>Kontraindikace</w:t>
      </w:r>
    </w:p>
    <w:p w14:paraId="798FAEC2" w14:textId="77777777" w:rsidR="00C114FF" w:rsidRPr="00EE5F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98FAEC3" w14:textId="28E725F1" w:rsidR="00C114FF" w:rsidRPr="00EE5F57" w:rsidRDefault="00471C92" w:rsidP="00A9226B">
      <w:pPr>
        <w:tabs>
          <w:tab w:val="clear" w:pos="567"/>
        </w:tabs>
        <w:spacing w:line="240" w:lineRule="auto"/>
        <w:rPr>
          <w:szCs w:val="22"/>
        </w:rPr>
      </w:pPr>
      <w:r w:rsidRPr="00EE5F57">
        <w:t>Nejsou.</w:t>
      </w:r>
    </w:p>
    <w:p w14:paraId="798FAEC6" w14:textId="77777777" w:rsidR="00C114FF" w:rsidRPr="00EE5F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EC7" w14:textId="77777777" w:rsidR="00C114FF" w:rsidRPr="00EE5F57" w:rsidRDefault="00471C92" w:rsidP="00B13B6D">
      <w:pPr>
        <w:pStyle w:val="Style1"/>
      </w:pPr>
      <w:r w:rsidRPr="00EE5F57">
        <w:t>3.4</w:t>
      </w:r>
      <w:r w:rsidRPr="00EE5F57">
        <w:tab/>
        <w:t>Zvláštní upozornění</w:t>
      </w:r>
    </w:p>
    <w:p w14:paraId="798FAEC8" w14:textId="77777777" w:rsidR="00C114FF" w:rsidRPr="00EE5F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98FAECB" w14:textId="186CCD9E" w:rsidR="00E86CEE" w:rsidRPr="00EE5F57" w:rsidRDefault="00471C92" w:rsidP="00E86CEE">
      <w:pPr>
        <w:tabs>
          <w:tab w:val="clear" w:pos="567"/>
        </w:tabs>
        <w:spacing w:line="240" w:lineRule="auto"/>
        <w:rPr>
          <w:szCs w:val="22"/>
        </w:rPr>
      </w:pPr>
      <w:r w:rsidRPr="00EE5F57">
        <w:t>Vakcinovat pouze zdravá zvířata.</w:t>
      </w:r>
    </w:p>
    <w:p w14:paraId="798FAECC" w14:textId="77777777" w:rsidR="00E86CEE" w:rsidRPr="00EE5F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798FAECD" w14:textId="77777777" w:rsidR="00C114FF" w:rsidRPr="00EE5F57" w:rsidRDefault="00471C92" w:rsidP="00B13B6D">
      <w:pPr>
        <w:pStyle w:val="Style1"/>
      </w:pPr>
      <w:r w:rsidRPr="00EE5F57">
        <w:t>3.5</w:t>
      </w:r>
      <w:r w:rsidRPr="00EE5F57">
        <w:tab/>
        <w:t>Zvláštní opatření pro použití</w:t>
      </w:r>
    </w:p>
    <w:p w14:paraId="798FAECE" w14:textId="77777777" w:rsidR="00C114FF" w:rsidRPr="00EE5F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98FAECF" w14:textId="77777777" w:rsidR="00C114FF" w:rsidRPr="00EE5F57" w:rsidRDefault="00471C92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EE5F57">
        <w:rPr>
          <w:szCs w:val="22"/>
          <w:u w:val="single"/>
        </w:rPr>
        <w:t>Zvláštní opatření pro bezpečné použití u cílových druhů zvířat:</w:t>
      </w:r>
    </w:p>
    <w:p w14:paraId="798FAED0" w14:textId="77777777" w:rsidR="00C114FF" w:rsidRPr="00EE5F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D5B12B6" w14:textId="1E3CEE74" w:rsidR="003113F8" w:rsidRPr="00EE5F57" w:rsidRDefault="00FB5711" w:rsidP="00FB5711">
      <w:pPr>
        <w:widowControl w:val="0"/>
        <w:tabs>
          <w:tab w:val="clear" w:pos="567"/>
        </w:tabs>
        <w:spacing w:line="240" w:lineRule="auto"/>
      </w:pPr>
      <w:r w:rsidRPr="00EE5F57">
        <w:t xml:space="preserve">Vakcinovaná kuřata mohou vylučovat vakcinační kmen IBV nejméně po dobu 21 dnů a vakcinační kmen NDV </w:t>
      </w:r>
      <w:r w:rsidR="007A0883" w:rsidRPr="00EE5F57">
        <w:t>až po dobu</w:t>
      </w:r>
      <w:r w:rsidRPr="00EE5F57">
        <w:t xml:space="preserve">15 dnů. </w:t>
      </w:r>
      <w:r w:rsidR="006C2010" w:rsidRPr="00EE5F57">
        <w:t xml:space="preserve">Oba </w:t>
      </w:r>
      <w:r w:rsidR="00A620E9" w:rsidRPr="00EE5F57">
        <w:t xml:space="preserve">vakcinační kmeny se mohou rozšířit na nevakcinovaná kuřata. </w:t>
      </w:r>
      <w:r w:rsidRPr="00EE5F57">
        <w:t>Mohou se objevit mírné respirační příznaky (jako po vakcinaci).</w:t>
      </w:r>
      <w:r w:rsidR="00B4348C" w:rsidRPr="00EE5F57">
        <w:t xml:space="preserve"> </w:t>
      </w:r>
    </w:p>
    <w:p w14:paraId="50942FE1" w14:textId="77777777" w:rsidR="003113F8" w:rsidRPr="00EE5F57" w:rsidRDefault="003113F8" w:rsidP="00FB5711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5210497F" w14:textId="6ABC9B0C" w:rsidR="00FB5711" w:rsidRPr="00EE5F57" w:rsidRDefault="00FB5711" w:rsidP="00FB5711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EE5F57">
        <w:t xml:space="preserve">Přenos kmene NDV vakcíny na kachny, krůty a husy </w:t>
      </w:r>
      <w:r w:rsidR="001D67E3" w:rsidRPr="00EE5F57">
        <w:t>není nebezpečný</w:t>
      </w:r>
      <w:r w:rsidRPr="00EE5F57">
        <w:t>. U holubů byly pozorovány mírné patologické nálezy v respiračním traktu, nedošlo však k</w:t>
      </w:r>
      <w:r w:rsidR="002D65E5" w:rsidRPr="00EE5F57">
        <w:t>e</w:t>
      </w:r>
      <w:r w:rsidRPr="00EE5F57">
        <w:t> vzniku žádných klinických</w:t>
      </w:r>
      <w:r w:rsidR="003113F8" w:rsidRPr="00EE5F57">
        <w:t xml:space="preserve"> </w:t>
      </w:r>
      <w:r w:rsidRPr="00EE5F57">
        <w:t>příznaků. Je třeba zabránit šíření vakcinačních kmenů na jiné vnímavé druhy.</w:t>
      </w:r>
    </w:p>
    <w:p w14:paraId="798FAEDA" w14:textId="77777777" w:rsidR="00C114FF" w:rsidRPr="00EE5F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EDB" w14:textId="77777777" w:rsidR="00C114FF" w:rsidRPr="00EE5F57" w:rsidRDefault="00471C92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EE5F57">
        <w:rPr>
          <w:szCs w:val="22"/>
          <w:u w:val="single"/>
        </w:rPr>
        <w:t>Zvláštní opatření pro osobu, která podává veterinární léčivý přípravek zvířatům:</w:t>
      </w:r>
    </w:p>
    <w:p w14:paraId="798FAEDC" w14:textId="77777777" w:rsidR="00C114FF" w:rsidRPr="00EE5F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278B995" w14:textId="1F0A1106" w:rsidR="007752BD" w:rsidRPr="00EE5F57" w:rsidRDefault="007752BD" w:rsidP="007752BD">
      <w:pPr>
        <w:tabs>
          <w:tab w:val="clear" w:pos="567"/>
        </w:tabs>
        <w:spacing w:line="240" w:lineRule="auto"/>
      </w:pPr>
      <w:r w:rsidRPr="00EE5F57">
        <w:t>NDV může po kontaktu s očima vyvolat konjunktivitidu.</w:t>
      </w:r>
    </w:p>
    <w:p w14:paraId="5C745F12" w14:textId="1ABD9A89" w:rsidR="007752BD" w:rsidRPr="00EE5F57" w:rsidRDefault="00324837" w:rsidP="007752BD">
      <w:pPr>
        <w:tabs>
          <w:tab w:val="clear" w:pos="567"/>
        </w:tabs>
        <w:spacing w:line="240" w:lineRule="auto"/>
      </w:pPr>
      <w:r w:rsidRPr="00EE5F57">
        <w:t xml:space="preserve">Při nakládání s veterinárním léčivým přípravkem by se měly používat osobní ochranné prostředky </w:t>
      </w:r>
      <w:r w:rsidR="00B320A2" w:rsidRPr="00EE5F57">
        <w:t xml:space="preserve">skládající se </w:t>
      </w:r>
      <w:r w:rsidR="007752BD" w:rsidRPr="00EE5F57">
        <w:t xml:space="preserve">z ochrany očí, dýchacích cest (obličejová maska, štít) a rukavic. </w:t>
      </w:r>
    </w:p>
    <w:p w14:paraId="77701C7D" w14:textId="77777777" w:rsidR="007752BD" w:rsidRPr="00EE5F57" w:rsidRDefault="007752BD" w:rsidP="007752BD">
      <w:pPr>
        <w:tabs>
          <w:tab w:val="clear" w:pos="567"/>
        </w:tabs>
        <w:spacing w:line="240" w:lineRule="auto"/>
      </w:pPr>
      <w:r w:rsidRPr="00EE5F57">
        <w:t>Zabraňte kontaminaci postříkáním nebo rozlitím.</w:t>
      </w:r>
    </w:p>
    <w:p w14:paraId="2301D748" w14:textId="43F94161" w:rsidR="007752BD" w:rsidRPr="00EE5F57" w:rsidRDefault="007752BD" w:rsidP="007752BD">
      <w:pPr>
        <w:tabs>
          <w:tab w:val="clear" w:pos="567"/>
        </w:tabs>
        <w:spacing w:line="240" w:lineRule="auto"/>
      </w:pPr>
      <w:r w:rsidRPr="00EE5F57">
        <w:t xml:space="preserve">Po použití </w:t>
      </w:r>
      <w:r w:rsidR="00080F00" w:rsidRPr="00EE5F57">
        <w:t>u</w:t>
      </w:r>
      <w:r w:rsidRPr="00EE5F57">
        <w:t xml:space="preserve">myjte a </w:t>
      </w:r>
      <w:r w:rsidR="001C3700" w:rsidRPr="00EE5F57">
        <w:t>vy</w:t>
      </w:r>
      <w:r w:rsidRPr="00EE5F57">
        <w:t>dezinfikujte ruce a vybavení.</w:t>
      </w:r>
    </w:p>
    <w:p w14:paraId="18AC9FFA" w14:textId="77777777" w:rsidR="007752BD" w:rsidRPr="00EE5F57" w:rsidRDefault="007752BD" w:rsidP="007752BD">
      <w:pPr>
        <w:tabs>
          <w:tab w:val="clear" w:pos="567"/>
        </w:tabs>
        <w:spacing w:line="240" w:lineRule="auto"/>
      </w:pPr>
    </w:p>
    <w:p w14:paraId="3B9EA8DC" w14:textId="61DBBFF2" w:rsidR="007752BD" w:rsidRPr="00EE5F57" w:rsidRDefault="007752BD" w:rsidP="007752BD">
      <w:pPr>
        <w:tabs>
          <w:tab w:val="clear" w:pos="567"/>
        </w:tabs>
        <w:spacing w:line="240" w:lineRule="auto"/>
        <w:rPr>
          <w:szCs w:val="22"/>
        </w:rPr>
      </w:pPr>
      <w:r w:rsidRPr="00EE5F57">
        <w:t>V případě náhodného samopodání vyhledejte ihned lékařskou pomoc a ukažte příbalovou informaci nebo etiketu praktickému lékaři.</w:t>
      </w:r>
    </w:p>
    <w:p w14:paraId="798FAEF4" w14:textId="77777777" w:rsidR="00C114FF" w:rsidRPr="00EE5F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EF5" w14:textId="77777777" w:rsidR="00295140" w:rsidRPr="00EE5F57" w:rsidRDefault="00471C92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EE5F57">
        <w:rPr>
          <w:szCs w:val="22"/>
          <w:u w:val="single"/>
        </w:rPr>
        <w:t>Zvláštní opatření pro ochranu životního prostředí:</w:t>
      </w:r>
    </w:p>
    <w:p w14:paraId="798FAEF6" w14:textId="77777777" w:rsidR="00295140" w:rsidRPr="00EE5F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EF7" w14:textId="23E887EE" w:rsidR="00C114FF" w:rsidRPr="00EE5F57" w:rsidRDefault="00471C92" w:rsidP="00A9226B">
      <w:pPr>
        <w:tabs>
          <w:tab w:val="clear" w:pos="567"/>
        </w:tabs>
        <w:spacing w:line="240" w:lineRule="auto"/>
        <w:rPr>
          <w:szCs w:val="22"/>
        </w:rPr>
      </w:pPr>
      <w:r w:rsidRPr="00EE5F57">
        <w:t>Neuplatňuje se.</w:t>
      </w:r>
    </w:p>
    <w:p w14:paraId="798FAEF8" w14:textId="77777777" w:rsidR="00295140" w:rsidRPr="00EE5F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EFB" w14:textId="6DD615E6" w:rsidR="00C114FF" w:rsidRPr="00EE5F57" w:rsidRDefault="00471C92" w:rsidP="00B13B6D">
      <w:pPr>
        <w:pStyle w:val="Style1"/>
      </w:pPr>
      <w:r w:rsidRPr="00EE5F57">
        <w:t>3.6</w:t>
      </w:r>
      <w:r w:rsidRPr="00EE5F57">
        <w:tab/>
        <w:t>Nežádoucí účinky</w:t>
      </w:r>
    </w:p>
    <w:p w14:paraId="798FAEFC" w14:textId="77777777" w:rsidR="00295140" w:rsidRPr="00EE5F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4D0201CB" w14:textId="601D3B8E" w:rsidR="001436CB" w:rsidRPr="00EE5F57" w:rsidRDefault="001436CB" w:rsidP="00AD0710">
      <w:pPr>
        <w:tabs>
          <w:tab w:val="clear" w:pos="567"/>
        </w:tabs>
        <w:spacing w:line="240" w:lineRule="auto"/>
        <w:rPr>
          <w:szCs w:val="22"/>
        </w:rPr>
      </w:pPr>
      <w:r w:rsidRPr="00EE5F57">
        <w:rPr>
          <w:szCs w:val="22"/>
        </w:rPr>
        <w:t>Kuřata</w:t>
      </w:r>
      <w:r w:rsidR="00BF26E2" w:rsidRPr="00EE5F57">
        <w:rPr>
          <w:szCs w:val="22"/>
        </w:rPr>
        <w:t xml:space="preserve"> </w:t>
      </w:r>
      <w:r w:rsidRPr="00EE5F57">
        <w:rPr>
          <w:szCs w:val="22"/>
        </w:rPr>
        <w:t>(brojleři)</w:t>
      </w:r>
    </w:p>
    <w:p w14:paraId="52E88041" w14:textId="77777777" w:rsidR="006740EB" w:rsidRPr="00EE5F57" w:rsidRDefault="006740EB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98FAEFE" w14:textId="1BC1E12C" w:rsidR="00295140" w:rsidRPr="00EE5F57" w:rsidRDefault="009F1A0C" w:rsidP="00295140">
      <w:pPr>
        <w:rPr>
          <w:u w:val="single"/>
        </w:rPr>
      </w:pPr>
      <w:bookmarkStart w:id="1" w:name="_Hlk127892878"/>
      <w:r w:rsidRPr="00EE5F57">
        <w:rPr>
          <w:u w:val="single"/>
        </w:rPr>
        <w:t>P</w:t>
      </w:r>
      <w:r w:rsidR="007752BD" w:rsidRPr="00EE5F57">
        <w:rPr>
          <w:u w:val="single"/>
        </w:rPr>
        <w:t>o</w:t>
      </w:r>
      <w:r w:rsidR="00A27757" w:rsidRPr="00EE5F57">
        <w:rPr>
          <w:u w:val="single"/>
        </w:rPr>
        <w:t xml:space="preserve">dání </w:t>
      </w:r>
      <w:r w:rsidR="00804534" w:rsidRPr="00EE5F57">
        <w:rPr>
          <w:u w:val="single"/>
        </w:rPr>
        <w:t>metodou sp</w:t>
      </w:r>
      <w:r w:rsidRPr="00EE5F57">
        <w:rPr>
          <w:u w:val="single"/>
        </w:rPr>
        <w:t>rejování</w:t>
      </w:r>
      <w:r w:rsidR="007752BD" w:rsidRPr="00EE5F57">
        <w:rPr>
          <w:u w:val="single"/>
        </w:rPr>
        <w:t>:</w:t>
      </w:r>
    </w:p>
    <w:p w14:paraId="3936E4A2" w14:textId="7DD74E4B" w:rsidR="007752BD" w:rsidRPr="00EE5F57" w:rsidRDefault="007752BD" w:rsidP="00295140">
      <w:pPr>
        <w:rPr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7752BD" w:rsidRPr="00EE5F57" w14:paraId="23513CA8" w14:textId="77777777" w:rsidTr="002F3B64">
        <w:tc>
          <w:tcPr>
            <w:tcW w:w="1957" w:type="pct"/>
          </w:tcPr>
          <w:p w14:paraId="2A0F3FE5" w14:textId="77777777" w:rsidR="007752BD" w:rsidRPr="00EE5F57" w:rsidRDefault="007752BD" w:rsidP="007752BD">
            <w:pPr>
              <w:rPr>
                <w:u w:val="single"/>
              </w:rPr>
            </w:pPr>
            <w:r w:rsidRPr="00EE5F57">
              <w:rPr>
                <w:u w:val="single"/>
              </w:rPr>
              <w:t>Vzácné</w:t>
            </w:r>
          </w:p>
          <w:p w14:paraId="26130BA2" w14:textId="77777777" w:rsidR="007752BD" w:rsidRPr="00EE5F57" w:rsidRDefault="007752BD" w:rsidP="007752BD">
            <w:pPr>
              <w:rPr>
                <w:u w:val="single"/>
              </w:rPr>
            </w:pPr>
            <w:r w:rsidRPr="00EE5F57">
              <w:rPr>
                <w:u w:val="single"/>
              </w:rPr>
              <w:t>(1 až 10 zvířat / 10 000 ošetřených zvířat):</w:t>
            </w:r>
          </w:p>
        </w:tc>
        <w:tc>
          <w:tcPr>
            <w:tcW w:w="3043" w:type="pct"/>
          </w:tcPr>
          <w:p w14:paraId="43B21EB7" w14:textId="7E4B10DF" w:rsidR="007752BD" w:rsidRPr="00EE5F57" w:rsidRDefault="007752BD" w:rsidP="007752BD">
            <w:pPr>
              <w:rPr>
                <w:iCs/>
                <w:u w:val="single"/>
              </w:rPr>
            </w:pPr>
            <w:r w:rsidRPr="00EE5F57">
              <w:t xml:space="preserve">Respirační </w:t>
            </w:r>
            <w:r w:rsidR="00F865CD" w:rsidRPr="00EE5F57">
              <w:t>příznaky</w:t>
            </w:r>
            <w:r w:rsidRPr="00EE5F57">
              <w:t xml:space="preserve">* jako kašel, </w:t>
            </w:r>
            <w:r w:rsidR="00F76E89" w:rsidRPr="00EE5F57">
              <w:t>dýchací šelest</w:t>
            </w:r>
            <w:r w:rsidRPr="00EE5F57">
              <w:t xml:space="preserve"> a dušnost</w:t>
            </w:r>
          </w:p>
        </w:tc>
      </w:tr>
    </w:tbl>
    <w:p w14:paraId="47E387FC" w14:textId="77777777" w:rsidR="007752BD" w:rsidRPr="00EE5F57" w:rsidRDefault="007752BD" w:rsidP="00295140">
      <w:pPr>
        <w:rPr>
          <w:u w:val="single"/>
        </w:rPr>
      </w:pPr>
    </w:p>
    <w:p w14:paraId="6D0343DE" w14:textId="6DBC6E36" w:rsidR="007752BD" w:rsidRPr="00EE5F57" w:rsidRDefault="009F1A0C" w:rsidP="007752BD">
      <w:pPr>
        <w:widowControl w:val="0"/>
        <w:tabs>
          <w:tab w:val="clear" w:pos="567"/>
        </w:tabs>
        <w:spacing w:line="240" w:lineRule="auto"/>
        <w:rPr>
          <w:u w:val="single"/>
        </w:rPr>
      </w:pPr>
      <w:r w:rsidRPr="00EE5F57">
        <w:rPr>
          <w:u w:val="single"/>
        </w:rPr>
        <w:t>P</w:t>
      </w:r>
      <w:r w:rsidR="007752BD" w:rsidRPr="00EE5F57">
        <w:rPr>
          <w:u w:val="single"/>
        </w:rPr>
        <w:t>o</w:t>
      </w:r>
      <w:r w:rsidR="00A27757" w:rsidRPr="00EE5F57">
        <w:rPr>
          <w:u w:val="single"/>
        </w:rPr>
        <w:t>dání</w:t>
      </w:r>
      <w:r w:rsidR="007752BD" w:rsidRPr="00EE5F57">
        <w:rPr>
          <w:u w:val="single"/>
        </w:rPr>
        <w:t xml:space="preserve"> v pitné vodě:</w:t>
      </w:r>
    </w:p>
    <w:p w14:paraId="6AF0A16E" w14:textId="058D8B8E" w:rsidR="008D29D1" w:rsidRPr="00EE5F57" w:rsidRDefault="008D29D1" w:rsidP="007752BD">
      <w:pPr>
        <w:widowControl w:val="0"/>
        <w:tabs>
          <w:tab w:val="clear" w:pos="567"/>
        </w:tabs>
        <w:spacing w:line="240" w:lineRule="auto"/>
        <w:rPr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8D29D1" w:rsidRPr="00EE5F57" w14:paraId="7D2E2B2A" w14:textId="77777777" w:rsidTr="002F3B64">
        <w:tc>
          <w:tcPr>
            <w:tcW w:w="1957" w:type="pct"/>
          </w:tcPr>
          <w:p w14:paraId="3BFC5516" w14:textId="77777777" w:rsidR="008D29D1" w:rsidRPr="00EE5F57" w:rsidRDefault="008D29D1" w:rsidP="008D29D1">
            <w:pPr>
              <w:widowControl w:val="0"/>
              <w:tabs>
                <w:tab w:val="clear" w:pos="567"/>
              </w:tabs>
              <w:spacing w:line="240" w:lineRule="auto"/>
              <w:rPr>
                <w:u w:val="single"/>
              </w:rPr>
            </w:pPr>
            <w:r w:rsidRPr="00EE5F57">
              <w:rPr>
                <w:u w:val="single"/>
              </w:rPr>
              <w:t>Časté</w:t>
            </w:r>
          </w:p>
          <w:p w14:paraId="5A58F659" w14:textId="77777777" w:rsidR="008D29D1" w:rsidRPr="00EE5F57" w:rsidRDefault="008D29D1" w:rsidP="008D29D1">
            <w:pPr>
              <w:widowControl w:val="0"/>
              <w:tabs>
                <w:tab w:val="clear" w:pos="567"/>
              </w:tabs>
              <w:spacing w:line="240" w:lineRule="auto"/>
              <w:rPr>
                <w:u w:val="single"/>
              </w:rPr>
            </w:pPr>
            <w:r w:rsidRPr="00EE5F57">
              <w:rPr>
                <w:u w:val="single"/>
              </w:rPr>
              <w:t>(1 až 10 zvířat / 100 ošetřených zvířat):</w:t>
            </w:r>
          </w:p>
        </w:tc>
        <w:tc>
          <w:tcPr>
            <w:tcW w:w="3043" w:type="pct"/>
          </w:tcPr>
          <w:p w14:paraId="218B2051" w14:textId="4FA76D94" w:rsidR="008D29D1" w:rsidRPr="00EE5F57" w:rsidRDefault="008D29D1" w:rsidP="008D29D1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E5F57">
              <w:t xml:space="preserve">Respirační </w:t>
            </w:r>
            <w:r w:rsidR="00C71422" w:rsidRPr="00EE5F57">
              <w:t>příznaky</w:t>
            </w:r>
            <w:r w:rsidRPr="00EE5F57">
              <w:t xml:space="preserve">* jako kašel, výtok </w:t>
            </w:r>
            <w:r w:rsidR="00AE683E" w:rsidRPr="00EE5F57">
              <w:t>z nozder</w:t>
            </w:r>
            <w:r w:rsidRPr="00EE5F57">
              <w:t xml:space="preserve"> a dušnost</w:t>
            </w:r>
          </w:p>
          <w:p w14:paraId="21EF8781" w14:textId="323B21C4" w:rsidR="008D29D1" w:rsidRPr="00EE5F57" w:rsidRDefault="008D29D1" w:rsidP="008D29D1">
            <w:pPr>
              <w:widowControl w:val="0"/>
              <w:tabs>
                <w:tab w:val="clear" w:pos="567"/>
              </w:tabs>
              <w:spacing w:line="240" w:lineRule="auto"/>
              <w:rPr>
                <w:iCs/>
                <w:u w:val="single"/>
              </w:rPr>
            </w:pPr>
          </w:p>
        </w:tc>
      </w:tr>
    </w:tbl>
    <w:p w14:paraId="222F7F75" w14:textId="2466AAFF" w:rsidR="008D29D1" w:rsidRPr="00EE5F57" w:rsidRDefault="008D29D1" w:rsidP="007752BD">
      <w:pPr>
        <w:widowControl w:val="0"/>
        <w:tabs>
          <w:tab w:val="clear" w:pos="567"/>
        </w:tabs>
        <w:spacing w:line="240" w:lineRule="auto"/>
        <w:rPr>
          <w:szCs w:val="22"/>
          <w:u w:val="single"/>
        </w:rPr>
      </w:pPr>
    </w:p>
    <w:p w14:paraId="11BAD1BB" w14:textId="639A3579" w:rsidR="008D29D1" w:rsidRPr="00EE5F57" w:rsidRDefault="008D29D1" w:rsidP="007752BD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EE5F57">
        <w:rPr>
          <w:szCs w:val="22"/>
        </w:rPr>
        <w:t>*Vakcinace může vyvolat mírné a přechodné příznaky, které mohou přetrvávat po dobu až tří dnů.</w:t>
      </w:r>
      <w:r w:rsidR="00094BC3" w:rsidRPr="00EE5F57">
        <w:t xml:space="preserve"> </w:t>
      </w:r>
      <w:r w:rsidR="00094BC3" w:rsidRPr="00EE5F57">
        <w:rPr>
          <w:szCs w:val="22"/>
        </w:rPr>
        <w:t>V laboratorních studiích bezpečnosti byla pozorována přechodná porucha ciliární aktivity.</w:t>
      </w:r>
    </w:p>
    <w:p w14:paraId="2FABF92E" w14:textId="4052E10C" w:rsidR="008D29D1" w:rsidRPr="00EE5F57" w:rsidRDefault="008D29D1" w:rsidP="007752BD">
      <w:pPr>
        <w:widowControl w:val="0"/>
        <w:tabs>
          <w:tab w:val="clear" w:pos="567"/>
        </w:tabs>
        <w:spacing w:line="240" w:lineRule="auto"/>
        <w:rPr>
          <w:szCs w:val="22"/>
          <w:u w:val="single"/>
        </w:rPr>
      </w:pPr>
    </w:p>
    <w:p w14:paraId="46906C31" w14:textId="424C3150" w:rsidR="008D29D1" w:rsidRPr="00EE5F57" w:rsidRDefault="008D29D1" w:rsidP="007752BD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EE5F57">
        <w:rPr>
          <w:szCs w:val="22"/>
        </w:rPr>
        <w:t>Charakteristika nežádoucích příznaků závisí na množství (mateřských) protilátek v době vakcinace kuřat.</w:t>
      </w:r>
    </w:p>
    <w:bookmarkEnd w:id="1"/>
    <w:p w14:paraId="555D147A" w14:textId="77777777" w:rsidR="007752BD" w:rsidRPr="00EE5F57" w:rsidRDefault="007752BD" w:rsidP="007752BD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7C84B636" w14:textId="50F59877" w:rsidR="008D29D1" w:rsidRPr="00EE5F57" w:rsidRDefault="008D29D1" w:rsidP="008D29D1">
      <w:bookmarkStart w:id="2" w:name="_Hlk66891708"/>
      <w:r w:rsidRPr="00EE5F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Podrobné údaje naleznete v bodě „ Kontaktní údaje“ příbalové informace.</w:t>
      </w:r>
      <w:bookmarkEnd w:id="2"/>
    </w:p>
    <w:p w14:paraId="5398DB8C" w14:textId="77777777" w:rsidR="008D29D1" w:rsidRPr="00EE5F57" w:rsidRDefault="008D29D1" w:rsidP="008D29D1">
      <w:pPr>
        <w:rPr>
          <w:szCs w:val="22"/>
        </w:rPr>
      </w:pPr>
    </w:p>
    <w:p w14:paraId="798FAF16" w14:textId="77777777" w:rsidR="00C114FF" w:rsidRPr="00EE5F57" w:rsidRDefault="00471C92" w:rsidP="00B13B6D">
      <w:pPr>
        <w:pStyle w:val="Style1"/>
      </w:pPr>
      <w:r w:rsidRPr="00EE5F57">
        <w:lastRenderedPageBreak/>
        <w:t>3.7</w:t>
      </w:r>
      <w:r w:rsidRPr="00EE5F57">
        <w:tab/>
        <w:t>Použití v průběhu březosti, laktace nebo snášky</w:t>
      </w:r>
    </w:p>
    <w:p w14:paraId="798FAF17" w14:textId="77777777" w:rsidR="00C114FF" w:rsidRPr="00EE5F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98FAF18" w14:textId="16C48025" w:rsidR="00C114FF" w:rsidRPr="00EE5F57" w:rsidRDefault="00471C92" w:rsidP="00A9226B">
      <w:pPr>
        <w:tabs>
          <w:tab w:val="clear" w:pos="567"/>
        </w:tabs>
        <w:spacing w:line="240" w:lineRule="auto"/>
        <w:rPr>
          <w:szCs w:val="22"/>
        </w:rPr>
      </w:pPr>
      <w:r w:rsidRPr="00EE5F57">
        <w:t>Nebyla stanovena bezpečnost veterinárního léčivého přípravku pro použití během snášky.</w:t>
      </w:r>
    </w:p>
    <w:p w14:paraId="798FAF19" w14:textId="77777777" w:rsidR="00C114FF" w:rsidRPr="00EE5F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F2D" w14:textId="77777777" w:rsidR="00C114FF" w:rsidRPr="00EE5F57" w:rsidRDefault="00471C92" w:rsidP="00B13B6D">
      <w:pPr>
        <w:pStyle w:val="Style1"/>
      </w:pPr>
      <w:r w:rsidRPr="00EE5F57">
        <w:t>3.8</w:t>
      </w:r>
      <w:r w:rsidRPr="00EE5F57">
        <w:tab/>
        <w:t>Interakce s jinými léčivými přípravky a další formy interakce</w:t>
      </w:r>
    </w:p>
    <w:p w14:paraId="798FAF2E" w14:textId="77777777" w:rsidR="00C114FF" w:rsidRPr="00EE5F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CC7271C" w14:textId="6338D79A" w:rsidR="008D29D1" w:rsidRPr="00EE5F57" w:rsidRDefault="008D29D1" w:rsidP="008D29D1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EE5F57">
        <w:t xml:space="preserve">Nejsou dostupné informace o bezpečnosti a účinnosti této vakcíny, pokud </w:t>
      </w:r>
      <w:bookmarkStart w:id="3" w:name="_Hlk127892003"/>
      <w:r w:rsidR="00007BE6" w:rsidRPr="00EE5F57">
        <w:t>se používá</w:t>
      </w:r>
      <w:bookmarkEnd w:id="3"/>
      <w:r w:rsidRPr="00EE5F57">
        <w:t xml:space="preserve"> zároveň s jiným veterinárním léčivým přípravkem. Rozhodnutí o použití této vakcíny před nebo po jakémkoliv jiném veterinárním léčivém přípravku musí být provedeno na základě zvážení jednotlivých případů.</w:t>
      </w:r>
    </w:p>
    <w:p w14:paraId="798FAF31" w14:textId="77777777" w:rsidR="00C114FF" w:rsidRPr="00EE5F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F3E" w14:textId="77777777" w:rsidR="00C114FF" w:rsidRPr="00EE5F57" w:rsidRDefault="00471C92" w:rsidP="00B13B6D">
      <w:pPr>
        <w:pStyle w:val="Style1"/>
      </w:pPr>
      <w:r w:rsidRPr="00EE5F57">
        <w:t>3.9</w:t>
      </w:r>
      <w:r w:rsidRPr="00EE5F57">
        <w:tab/>
        <w:t>Cesty podání a dávkování</w:t>
      </w:r>
    </w:p>
    <w:p w14:paraId="798FAF3F" w14:textId="77777777" w:rsidR="00145D34" w:rsidRPr="00EE5F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8F0416F" w14:textId="596E56A2" w:rsidR="00007BE6" w:rsidRPr="00EE5F57" w:rsidRDefault="00007BE6" w:rsidP="00007BE6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EE5F57">
        <w:t>Pro p</w:t>
      </w:r>
      <w:r w:rsidR="00F768FA" w:rsidRPr="00EE5F57">
        <w:t>odání</w:t>
      </w:r>
      <w:r w:rsidRPr="00EE5F57">
        <w:t xml:space="preserve"> </w:t>
      </w:r>
      <w:r w:rsidR="00F20856" w:rsidRPr="00EE5F57">
        <w:t xml:space="preserve">metodou sprejování </w:t>
      </w:r>
      <w:r w:rsidRPr="00EE5F57">
        <w:t>(od 1.</w:t>
      </w:r>
      <w:r w:rsidRPr="00EE5F57">
        <w:rPr>
          <w:vertAlign w:val="superscript"/>
        </w:rPr>
        <w:t xml:space="preserve"> </w:t>
      </w:r>
      <w:r w:rsidRPr="00EE5F57">
        <w:t xml:space="preserve">dne života dále) a pro podání </w:t>
      </w:r>
      <w:r w:rsidR="00CC788D" w:rsidRPr="00EE5F57">
        <w:t xml:space="preserve">v </w:t>
      </w:r>
      <w:r w:rsidRPr="00EE5F57">
        <w:t>pitné vod</w:t>
      </w:r>
      <w:r w:rsidR="00CC788D" w:rsidRPr="00EE5F57">
        <w:t>ě</w:t>
      </w:r>
      <w:r w:rsidRPr="00EE5F57">
        <w:t xml:space="preserve"> (</w:t>
      </w:r>
      <w:r w:rsidR="00EE5F57" w:rsidRPr="00EE5F57">
        <w:t>od 7.</w:t>
      </w:r>
      <w:r w:rsidR="00EE5F57" w:rsidRPr="00EE5F57">
        <w:rPr>
          <w:vertAlign w:val="superscript"/>
        </w:rPr>
        <w:t xml:space="preserve"> </w:t>
      </w:r>
      <w:r w:rsidR="00EE5F57" w:rsidRPr="00EE5F57">
        <w:t>dne</w:t>
      </w:r>
      <w:r w:rsidRPr="00EE5F57">
        <w:t xml:space="preserve"> života dále).</w:t>
      </w:r>
    </w:p>
    <w:p w14:paraId="040AFBDF" w14:textId="77777777" w:rsidR="00007BE6" w:rsidRPr="00EE5F57" w:rsidRDefault="00007BE6" w:rsidP="00007BE6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EE5F57">
        <w:t>Je třeba podat jednu dávku vakcíny na jedno zvíře.</w:t>
      </w:r>
    </w:p>
    <w:p w14:paraId="798FAF49" w14:textId="7616AA98" w:rsidR="00247A48" w:rsidRPr="00EE5F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13CF88" w14:textId="38787B13" w:rsidR="00282BE6" w:rsidRPr="00EE5F57" w:rsidRDefault="00282BE6" w:rsidP="00007BE6">
      <w:pPr>
        <w:widowControl w:val="0"/>
        <w:tabs>
          <w:tab w:val="clear" w:pos="567"/>
        </w:tabs>
        <w:spacing w:line="240" w:lineRule="auto"/>
        <w:rPr>
          <w:bCs/>
          <w:szCs w:val="22"/>
          <w:u w:val="single"/>
        </w:rPr>
      </w:pPr>
      <w:bookmarkStart w:id="4" w:name="_Hlk127893137"/>
      <w:r w:rsidRPr="00EE5F57">
        <w:rPr>
          <w:u w:val="single"/>
        </w:rPr>
        <w:t>Po</w:t>
      </w:r>
      <w:r w:rsidR="000C4B3B" w:rsidRPr="00EE5F57">
        <w:rPr>
          <w:u w:val="single"/>
        </w:rPr>
        <w:t>dání</w:t>
      </w:r>
      <w:r w:rsidRPr="00EE5F57">
        <w:rPr>
          <w:u w:val="single"/>
        </w:rPr>
        <w:t xml:space="preserve"> metodou sprejování</w:t>
      </w:r>
      <w:r w:rsidRPr="00EE5F57" w:rsidDel="00282BE6">
        <w:rPr>
          <w:u w:val="single"/>
        </w:rPr>
        <w:t xml:space="preserve"> </w:t>
      </w:r>
    </w:p>
    <w:p w14:paraId="5AAE8D00" w14:textId="77777777" w:rsidR="00007BE6" w:rsidRPr="00EE5F57" w:rsidRDefault="00007BE6" w:rsidP="00007BE6">
      <w:pPr>
        <w:widowControl w:val="0"/>
        <w:tabs>
          <w:tab w:val="clear" w:pos="567"/>
        </w:tabs>
        <w:spacing w:line="240" w:lineRule="auto"/>
        <w:rPr>
          <w:bCs/>
          <w:szCs w:val="22"/>
        </w:rPr>
      </w:pPr>
    </w:p>
    <w:p w14:paraId="756415D5" w14:textId="01164AE4" w:rsidR="00007BE6" w:rsidRPr="00EE5F57" w:rsidRDefault="00007BE6" w:rsidP="00007BE6">
      <w:pPr>
        <w:widowControl w:val="0"/>
        <w:tabs>
          <w:tab w:val="clear" w:pos="567"/>
        </w:tabs>
        <w:spacing w:line="240" w:lineRule="auto"/>
        <w:rPr>
          <w:bCs/>
          <w:szCs w:val="22"/>
        </w:rPr>
      </w:pPr>
      <w:r w:rsidRPr="00EE5F57">
        <w:t xml:space="preserve">Množství pitné vody, které má být použito pro </w:t>
      </w:r>
      <w:r w:rsidR="003C5BDD" w:rsidRPr="00EE5F57">
        <w:t>sprejování</w:t>
      </w:r>
      <w:r w:rsidRPr="00EE5F57">
        <w:t xml:space="preserve">, závisí na místních a hospodářských podmínkách. </w:t>
      </w:r>
    </w:p>
    <w:p w14:paraId="1BA68E9B" w14:textId="77777777" w:rsidR="00007BE6" w:rsidRPr="00EE5F57" w:rsidRDefault="00007BE6" w:rsidP="00007BE6">
      <w:pPr>
        <w:widowControl w:val="0"/>
        <w:tabs>
          <w:tab w:val="clear" w:pos="567"/>
        </w:tabs>
        <w:spacing w:line="240" w:lineRule="auto"/>
        <w:rPr>
          <w:bCs/>
          <w:szCs w:val="22"/>
        </w:rPr>
      </w:pPr>
      <w:r w:rsidRPr="00EE5F57">
        <w:t>Po vytažení zátky pod vodou se 1000 dávek vakcíny ředí následovně:</w:t>
      </w:r>
    </w:p>
    <w:p w14:paraId="5FB99E75" w14:textId="77777777" w:rsidR="00007BE6" w:rsidRPr="00EE5F57" w:rsidRDefault="00007BE6" w:rsidP="00007BE6">
      <w:pPr>
        <w:widowControl w:val="0"/>
        <w:numPr>
          <w:ilvl w:val="0"/>
          <w:numId w:val="43"/>
        </w:numPr>
        <w:tabs>
          <w:tab w:val="clear" w:pos="567"/>
        </w:tabs>
        <w:spacing w:line="240" w:lineRule="auto"/>
        <w:rPr>
          <w:bCs/>
          <w:szCs w:val="22"/>
        </w:rPr>
      </w:pPr>
      <w:r w:rsidRPr="00EE5F57">
        <w:t>500 ml pro 1000 kuřat do 4. týdne života</w:t>
      </w:r>
    </w:p>
    <w:p w14:paraId="6F00D9A6" w14:textId="77777777" w:rsidR="00007BE6" w:rsidRPr="00EE5F57" w:rsidRDefault="00007BE6" w:rsidP="00007BE6">
      <w:pPr>
        <w:widowControl w:val="0"/>
        <w:numPr>
          <w:ilvl w:val="0"/>
          <w:numId w:val="43"/>
        </w:numPr>
        <w:tabs>
          <w:tab w:val="clear" w:pos="567"/>
        </w:tabs>
        <w:spacing w:line="240" w:lineRule="auto"/>
        <w:rPr>
          <w:bCs/>
          <w:szCs w:val="22"/>
        </w:rPr>
      </w:pPr>
      <w:r w:rsidRPr="00EE5F57">
        <w:t>750 - 1000 ml pro 1000 kuřat po 4. týdnu života</w:t>
      </w:r>
    </w:p>
    <w:p w14:paraId="0EAAABC5" w14:textId="77777777" w:rsidR="00007BE6" w:rsidRPr="00EE5F57" w:rsidRDefault="00007BE6" w:rsidP="00007BE6">
      <w:pPr>
        <w:widowControl w:val="0"/>
        <w:tabs>
          <w:tab w:val="clear" w:pos="567"/>
        </w:tabs>
        <w:spacing w:line="240" w:lineRule="auto"/>
        <w:rPr>
          <w:bCs/>
          <w:szCs w:val="22"/>
        </w:rPr>
      </w:pPr>
    </w:p>
    <w:p w14:paraId="448C5EC9" w14:textId="77777777" w:rsidR="00007BE6" w:rsidRPr="00EE5F57" w:rsidRDefault="00007BE6" w:rsidP="00007BE6">
      <w:pPr>
        <w:widowControl w:val="0"/>
        <w:tabs>
          <w:tab w:val="clear" w:pos="567"/>
        </w:tabs>
        <w:spacing w:line="240" w:lineRule="auto"/>
        <w:rPr>
          <w:bCs/>
          <w:szCs w:val="22"/>
        </w:rPr>
      </w:pPr>
      <w:r w:rsidRPr="00EE5F57">
        <w:t>Kuřata se rovnoměrně postříkají ze vzdálenosti 30 - 40 cm.</w:t>
      </w:r>
    </w:p>
    <w:p w14:paraId="581D2407" w14:textId="77777777" w:rsidR="00007BE6" w:rsidRPr="00EE5F57" w:rsidRDefault="00007BE6" w:rsidP="00007BE6">
      <w:pPr>
        <w:widowControl w:val="0"/>
        <w:tabs>
          <w:tab w:val="clear" w:pos="567"/>
        </w:tabs>
        <w:spacing w:line="240" w:lineRule="auto"/>
        <w:rPr>
          <w:bCs/>
          <w:szCs w:val="22"/>
        </w:rPr>
      </w:pPr>
      <w:r w:rsidRPr="00EE5F57">
        <w:t>V průběhu vakcinace a po ní je třeba vypnout ventilaci, aby nedocházelo k turbulencím.</w:t>
      </w:r>
    </w:p>
    <w:p w14:paraId="70FC06AB" w14:textId="77777777" w:rsidR="00007BE6" w:rsidRPr="00EE5F57" w:rsidRDefault="00007BE6" w:rsidP="00007BE6">
      <w:pPr>
        <w:widowControl w:val="0"/>
        <w:tabs>
          <w:tab w:val="clear" w:pos="567"/>
        </w:tabs>
        <w:spacing w:line="240" w:lineRule="auto"/>
        <w:rPr>
          <w:bCs/>
          <w:szCs w:val="22"/>
        </w:rPr>
      </w:pPr>
    </w:p>
    <w:p w14:paraId="0F98BE11" w14:textId="604C6164" w:rsidR="00007BE6" w:rsidRPr="00EE5F57" w:rsidRDefault="00007BE6" w:rsidP="00007BE6">
      <w:pPr>
        <w:widowControl w:val="0"/>
        <w:tabs>
          <w:tab w:val="clear" w:pos="567"/>
        </w:tabs>
        <w:spacing w:line="240" w:lineRule="auto"/>
        <w:rPr>
          <w:bCs/>
          <w:szCs w:val="22"/>
        </w:rPr>
      </w:pPr>
      <w:r w:rsidRPr="00EE5F57">
        <w:t>Pro</w:t>
      </w:r>
      <w:r w:rsidR="00CE288C" w:rsidRPr="00EE5F57">
        <w:t xml:space="preserve"> </w:t>
      </w:r>
      <w:r w:rsidRPr="00EE5F57">
        <w:t xml:space="preserve">vakcinaci </w:t>
      </w:r>
      <w:r w:rsidR="00CE288C" w:rsidRPr="00EE5F57">
        <w:t xml:space="preserve">by se měl </w:t>
      </w:r>
      <w:r w:rsidRPr="00EE5F57">
        <w:t>použít hrubší postřik s velikostí kap</w:t>
      </w:r>
      <w:r w:rsidR="00FA3C1E" w:rsidRPr="00EE5F57">
        <w:t>ič</w:t>
      </w:r>
      <w:r w:rsidRPr="00EE5F57">
        <w:t xml:space="preserve">ek 100 µm a více, aby </w:t>
      </w:r>
      <w:r w:rsidR="00FA3C1E" w:rsidRPr="00EE5F57">
        <w:t>se zabránilo</w:t>
      </w:r>
      <w:r w:rsidRPr="00EE5F57">
        <w:t xml:space="preserve"> průniku do </w:t>
      </w:r>
      <w:r w:rsidR="00A06B4F" w:rsidRPr="00EE5F57">
        <w:t>dolních</w:t>
      </w:r>
      <w:r w:rsidR="0047216A" w:rsidRPr="00EE5F57">
        <w:t xml:space="preserve"> částí</w:t>
      </w:r>
      <w:r w:rsidR="00D94322" w:rsidRPr="00EE5F57">
        <w:t xml:space="preserve"> dýchacích</w:t>
      </w:r>
      <w:r w:rsidRPr="00EE5F57">
        <w:t xml:space="preserve"> </w:t>
      </w:r>
      <w:r w:rsidR="0030289D" w:rsidRPr="00EE5F57">
        <w:t xml:space="preserve">cest </w:t>
      </w:r>
      <w:r w:rsidRPr="00EE5F57">
        <w:t>a ke zvýšen</w:t>
      </w:r>
      <w:r w:rsidR="00A06B4F" w:rsidRPr="00EE5F57">
        <w:t>é</w:t>
      </w:r>
      <w:r w:rsidRPr="00EE5F57">
        <w:t xml:space="preserve"> reakc</w:t>
      </w:r>
      <w:r w:rsidR="00A06B4F" w:rsidRPr="00EE5F57">
        <w:t>i</w:t>
      </w:r>
      <w:r w:rsidRPr="00EE5F57">
        <w:t xml:space="preserve"> na vakcinaci.</w:t>
      </w:r>
    </w:p>
    <w:p w14:paraId="5E9B8320" w14:textId="3040862A" w:rsidR="00007BE6" w:rsidRPr="00EE5F57" w:rsidRDefault="00007BE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A9668A" w14:textId="7B05F3B6" w:rsidR="00007BE6" w:rsidRPr="00EE5F57" w:rsidRDefault="006F4ABE" w:rsidP="003F5A71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EE5F57">
        <w:rPr>
          <w:szCs w:val="22"/>
          <w:u w:val="single"/>
        </w:rPr>
        <w:t xml:space="preserve">Podání </w:t>
      </w:r>
      <w:r w:rsidR="00007BE6" w:rsidRPr="00EE5F57">
        <w:rPr>
          <w:szCs w:val="22"/>
          <w:u w:val="single"/>
        </w:rPr>
        <w:t>v pitné vodě</w:t>
      </w:r>
    </w:p>
    <w:p w14:paraId="66A0EF02" w14:textId="77777777" w:rsidR="003F5A71" w:rsidRPr="00EE5F57" w:rsidRDefault="003F5A71" w:rsidP="00200069">
      <w:pPr>
        <w:tabs>
          <w:tab w:val="clear" w:pos="567"/>
        </w:tabs>
        <w:spacing w:line="240" w:lineRule="auto"/>
        <w:rPr>
          <w:bCs/>
          <w:szCs w:val="22"/>
          <w:u w:val="single"/>
        </w:rPr>
      </w:pPr>
    </w:p>
    <w:p w14:paraId="07CF6FC3" w14:textId="6D41132A" w:rsidR="00007BE6" w:rsidRPr="00EE5F57" w:rsidRDefault="00007BE6" w:rsidP="00200069">
      <w:pPr>
        <w:numPr>
          <w:ilvl w:val="0"/>
          <w:numId w:val="44"/>
        </w:numPr>
        <w:tabs>
          <w:tab w:val="clear" w:pos="567"/>
          <w:tab w:val="clear" w:pos="720"/>
        </w:tabs>
        <w:spacing w:line="240" w:lineRule="auto"/>
        <w:rPr>
          <w:bCs/>
          <w:szCs w:val="22"/>
        </w:rPr>
      </w:pPr>
      <w:r w:rsidRPr="00EE5F57">
        <w:rPr>
          <w:szCs w:val="22"/>
        </w:rPr>
        <w:t>Veškerá zařízení použitá k vakcinaci (potrubí, napáječky atd.) je třeba pečlivě vyčistit a nesmí na n</w:t>
      </w:r>
      <w:r w:rsidR="00A06B4F" w:rsidRPr="00EE5F57">
        <w:rPr>
          <w:szCs w:val="22"/>
        </w:rPr>
        <w:t>ich</w:t>
      </w:r>
      <w:r w:rsidRPr="00EE5F57">
        <w:rPr>
          <w:szCs w:val="22"/>
        </w:rPr>
        <w:t xml:space="preserve"> být saponáty ani desinfekční prostředky.</w:t>
      </w:r>
    </w:p>
    <w:p w14:paraId="3BFF4516" w14:textId="0A8B7186" w:rsidR="00007BE6" w:rsidRPr="00EE5F57" w:rsidRDefault="00007BE6" w:rsidP="00200069">
      <w:pPr>
        <w:numPr>
          <w:ilvl w:val="0"/>
          <w:numId w:val="44"/>
        </w:numPr>
        <w:tabs>
          <w:tab w:val="clear" w:pos="567"/>
          <w:tab w:val="clear" w:pos="720"/>
        </w:tabs>
        <w:spacing w:line="240" w:lineRule="auto"/>
        <w:rPr>
          <w:bCs/>
          <w:szCs w:val="22"/>
        </w:rPr>
      </w:pPr>
      <w:r w:rsidRPr="00EE5F57">
        <w:rPr>
          <w:szCs w:val="22"/>
        </w:rPr>
        <w:t>Odhadněte množství vody podle počtu ptáků, kteří mají být vakcinováni (viz 5.) Je třeba použít výhradně</w:t>
      </w:r>
      <w:r w:rsidR="009214E5" w:rsidRPr="00EE5F57">
        <w:rPr>
          <w:szCs w:val="22"/>
        </w:rPr>
        <w:t xml:space="preserve"> studenou</w:t>
      </w:r>
      <w:r w:rsidRPr="00EE5F57">
        <w:rPr>
          <w:szCs w:val="22"/>
        </w:rPr>
        <w:t xml:space="preserve"> čistou vodu v kvalitě pitné vody.</w:t>
      </w:r>
    </w:p>
    <w:p w14:paraId="4B0A2E24" w14:textId="2E6385E7" w:rsidR="00007BE6" w:rsidRPr="00EE5F57" w:rsidRDefault="00007BE6" w:rsidP="00200069">
      <w:pPr>
        <w:tabs>
          <w:tab w:val="clear" w:pos="567"/>
        </w:tabs>
        <w:spacing w:line="240" w:lineRule="auto"/>
        <w:ind w:left="720"/>
        <w:rPr>
          <w:bCs/>
          <w:szCs w:val="22"/>
        </w:rPr>
      </w:pPr>
      <w:r w:rsidRPr="00EE5F57">
        <w:rPr>
          <w:szCs w:val="22"/>
        </w:rPr>
        <w:t>Přidání sušeného odstředěného mléka (2 – 4 g/l vody) nebo odstředěného mléka (20 – 40 ml/l   vody) může pozitivně ovlivnit stabilitu vakcíny. Sušené odstředěné mléko nebo odstředěné mléko je nutno pečlivě promíchat s vodou před zředěním vakcíny.</w:t>
      </w:r>
    </w:p>
    <w:p w14:paraId="6098EA0D" w14:textId="77777777" w:rsidR="00007BE6" w:rsidRPr="00EE5F57" w:rsidRDefault="00007BE6" w:rsidP="00200069">
      <w:pPr>
        <w:numPr>
          <w:ilvl w:val="0"/>
          <w:numId w:val="44"/>
        </w:numPr>
        <w:tabs>
          <w:tab w:val="clear" w:pos="567"/>
          <w:tab w:val="clear" w:pos="720"/>
        </w:tabs>
        <w:spacing w:line="240" w:lineRule="auto"/>
        <w:rPr>
          <w:bCs/>
          <w:szCs w:val="22"/>
        </w:rPr>
      </w:pPr>
      <w:r w:rsidRPr="00EE5F57">
        <w:rPr>
          <w:szCs w:val="22"/>
        </w:rPr>
        <w:t>Odstraňte hliníkové víčko. Otevřete zátku lahvičky s vakcínou pod vodou a zřeďte celý obsah.</w:t>
      </w:r>
    </w:p>
    <w:p w14:paraId="6557DFCB" w14:textId="77777777" w:rsidR="00007BE6" w:rsidRPr="00EE5F57" w:rsidRDefault="00007BE6" w:rsidP="00200069">
      <w:pPr>
        <w:numPr>
          <w:ilvl w:val="0"/>
          <w:numId w:val="44"/>
        </w:numPr>
        <w:tabs>
          <w:tab w:val="clear" w:pos="567"/>
          <w:tab w:val="clear" w:pos="720"/>
        </w:tabs>
        <w:spacing w:line="240" w:lineRule="auto"/>
        <w:rPr>
          <w:bCs/>
          <w:szCs w:val="22"/>
        </w:rPr>
      </w:pPr>
      <w:r w:rsidRPr="00EE5F57">
        <w:rPr>
          <w:szCs w:val="22"/>
        </w:rPr>
        <w:t>Pro snadnou manipulaci je třeba vakcínu připravit v malé nádobě (asi 1 l). Lahvičku pečlivě vymyjte a zcela vyprázdněte. Suspenze vakcíny se pak zředí ve větší nádobě (5 - 10 l) a opět důkladně pomíchá.</w:t>
      </w:r>
    </w:p>
    <w:p w14:paraId="77315E3D" w14:textId="3B14C144" w:rsidR="00007BE6" w:rsidRPr="00EE5F57" w:rsidRDefault="00007BE6" w:rsidP="00200069">
      <w:pPr>
        <w:tabs>
          <w:tab w:val="clear" w:pos="567"/>
        </w:tabs>
        <w:spacing w:line="240" w:lineRule="auto"/>
        <w:ind w:left="720"/>
        <w:rPr>
          <w:bCs/>
          <w:szCs w:val="22"/>
        </w:rPr>
      </w:pPr>
      <w:r w:rsidRPr="00EE5F57">
        <w:rPr>
          <w:szCs w:val="22"/>
        </w:rPr>
        <w:t xml:space="preserve">Celý obsah lahviček s vakcínou je třeba použít pouze pro jedno hejno nebo systém pitné vody.    Rozdělení zředěné vakcíny </w:t>
      </w:r>
      <w:r w:rsidR="00CE1B9D" w:rsidRPr="00EE5F57">
        <w:rPr>
          <w:szCs w:val="22"/>
        </w:rPr>
        <w:t xml:space="preserve">může </w:t>
      </w:r>
      <w:r w:rsidRPr="00EE5F57">
        <w:rPr>
          <w:szCs w:val="22"/>
        </w:rPr>
        <w:t>v</w:t>
      </w:r>
      <w:r w:rsidR="00CE1B9D" w:rsidRPr="00EE5F57">
        <w:rPr>
          <w:szCs w:val="22"/>
        </w:rPr>
        <w:t>ést</w:t>
      </w:r>
      <w:r w:rsidRPr="00EE5F57">
        <w:rPr>
          <w:szCs w:val="22"/>
        </w:rPr>
        <w:t xml:space="preserve"> k chybám dávkování.</w:t>
      </w:r>
    </w:p>
    <w:p w14:paraId="3BF92ECA" w14:textId="26471915" w:rsidR="00007BE6" w:rsidRPr="00EE5F57" w:rsidRDefault="00007BE6" w:rsidP="00200069">
      <w:pPr>
        <w:numPr>
          <w:ilvl w:val="0"/>
          <w:numId w:val="44"/>
        </w:numPr>
        <w:tabs>
          <w:tab w:val="clear" w:pos="567"/>
          <w:tab w:val="clear" w:pos="720"/>
        </w:tabs>
        <w:spacing w:line="240" w:lineRule="auto"/>
        <w:rPr>
          <w:bCs/>
          <w:szCs w:val="22"/>
        </w:rPr>
      </w:pPr>
      <w:r w:rsidRPr="00EE5F57">
        <w:rPr>
          <w:szCs w:val="22"/>
        </w:rPr>
        <w:t xml:space="preserve">K suspenzi vakcíny se přidá </w:t>
      </w:r>
      <w:r w:rsidR="005239B6" w:rsidRPr="00EE5F57">
        <w:rPr>
          <w:szCs w:val="22"/>
        </w:rPr>
        <w:t>č</w:t>
      </w:r>
      <w:r w:rsidR="00C27DAB" w:rsidRPr="00EE5F57">
        <w:rPr>
          <w:szCs w:val="22"/>
        </w:rPr>
        <w:t>erstvá</w:t>
      </w:r>
      <w:r w:rsidR="005239B6" w:rsidRPr="00EE5F57">
        <w:rPr>
          <w:szCs w:val="22"/>
        </w:rPr>
        <w:t xml:space="preserve"> </w:t>
      </w:r>
      <w:r w:rsidRPr="00EE5F57">
        <w:rPr>
          <w:szCs w:val="22"/>
        </w:rPr>
        <w:t>studená voda do konečného objemu, který ptáci zkonzumují do 1 - 2 hodin. V případě pochybností je třeba spotřebu vody určit den před vakcinací.</w:t>
      </w:r>
    </w:p>
    <w:p w14:paraId="6184D31F" w14:textId="18B40F63" w:rsidR="00007BE6" w:rsidRPr="00EE5F57" w:rsidRDefault="00007BE6" w:rsidP="00200069">
      <w:pPr>
        <w:numPr>
          <w:ilvl w:val="0"/>
          <w:numId w:val="44"/>
        </w:numPr>
        <w:tabs>
          <w:tab w:val="clear" w:pos="567"/>
          <w:tab w:val="clear" w:pos="720"/>
        </w:tabs>
        <w:spacing w:line="240" w:lineRule="auto"/>
        <w:rPr>
          <w:bCs/>
          <w:szCs w:val="22"/>
        </w:rPr>
      </w:pPr>
      <w:r w:rsidRPr="00EE5F57">
        <w:rPr>
          <w:szCs w:val="22"/>
        </w:rPr>
        <w:t>Z trubek, které jsou naplněny vodou, je nutno vodu</w:t>
      </w:r>
      <w:r w:rsidR="00DC08C2" w:rsidRPr="00EE5F57">
        <w:rPr>
          <w:szCs w:val="22"/>
        </w:rPr>
        <w:t xml:space="preserve"> vypustit</w:t>
      </w:r>
      <w:r w:rsidRPr="00EE5F57">
        <w:rPr>
          <w:szCs w:val="22"/>
        </w:rPr>
        <w:t xml:space="preserve"> před aplikací</w:t>
      </w:r>
      <w:r w:rsidR="00374D5E" w:rsidRPr="00EE5F57">
        <w:rPr>
          <w:szCs w:val="22"/>
        </w:rPr>
        <w:t xml:space="preserve"> suspenze</w:t>
      </w:r>
      <w:r w:rsidRPr="00EE5F57">
        <w:rPr>
          <w:szCs w:val="22"/>
        </w:rPr>
        <w:t xml:space="preserve"> vakcín</w:t>
      </w:r>
      <w:r w:rsidR="00DC08C2" w:rsidRPr="00EE5F57">
        <w:rPr>
          <w:szCs w:val="22"/>
        </w:rPr>
        <w:t>y</w:t>
      </w:r>
      <w:r w:rsidRPr="00EE5F57">
        <w:rPr>
          <w:szCs w:val="22"/>
        </w:rPr>
        <w:t xml:space="preserve">. Vakcínu je třeba zkonzumovat do 2 hodin. Protože </w:t>
      </w:r>
      <w:r w:rsidR="00AC30D1" w:rsidRPr="00EE5F57">
        <w:rPr>
          <w:szCs w:val="22"/>
        </w:rPr>
        <w:t xml:space="preserve">se mění </w:t>
      </w:r>
      <w:r w:rsidRPr="00EE5F57">
        <w:rPr>
          <w:szCs w:val="22"/>
        </w:rPr>
        <w:t xml:space="preserve">chování </w:t>
      </w:r>
      <w:r w:rsidR="00EE5F57" w:rsidRPr="00EE5F57">
        <w:rPr>
          <w:szCs w:val="22"/>
        </w:rPr>
        <w:t>ptáků, co</w:t>
      </w:r>
      <w:r w:rsidRPr="00EE5F57">
        <w:rPr>
          <w:szCs w:val="22"/>
        </w:rPr>
        <w:t xml:space="preserve"> se</w:t>
      </w:r>
      <w:r w:rsidR="00AC30D1" w:rsidRPr="00EE5F57">
        <w:rPr>
          <w:szCs w:val="22"/>
        </w:rPr>
        <w:t xml:space="preserve"> pití</w:t>
      </w:r>
      <w:r w:rsidRPr="00EE5F57">
        <w:rPr>
          <w:szCs w:val="22"/>
        </w:rPr>
        <w:t xml:space="preserve"> týče, může být nezbytné odebrat pitnou vodu 2-3 hodiny před vakcinací, aby bylo zajištěno, že všichni ptáci</w:t>
      </w:r>
      <w:r w:rsidR="00197511" w:rsidRPr="00EE5F57">
        <w:rPr>
          <w:szCs w:val="22"/>
        </w:rPr>
        <w:t xml:space="preserve"> </w:t>
      </w:r>
      <w:r w:rsidR="008E6721" w:rsidRPr="00EE5F57">
        <w:rPr>
          <w:szCs w:val="22"/>
        </w:rPr>
        <w:t>během</w:t>
      </w:r>
      <w:r w:rsidR="00197511" w:rsidRPr="00EE5F57">
        <w:rPr>
          <w:szCs w:val="22"/>
        </w:rPr>
        <w:t xml:space="preserve"> vakcinace</w:t>
      </w:r>
      <w:r w:rsidRPr="00EE5F57">
        <w:rPr>
          <w:szCs w:val="22"/>
        </w:rPr>
        <w:t xml:space="preserve"> budou pít. Každý pták by měl přijmout adekvátní dávku vakcíny.</w:t>
      </w:r>
    </w:p>
    <w:bookmarkEnd w:id="4"/>
    <w:p w14:paraId="3667BC05" w14:textId="44A4DF96" w:rsidR="00007BE6" w:rsidRPr="00EE5F57" w:rsidRDefault="00007BE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F4A" w14:textId="77777777" w:rsidR="00C114FF" w:rsidRPr="00EE5F57" w:rsidRDefault="00471C92" w:rsidP="00B13B6D">
      <w:pPr>
        <w:pStyle w:val="Style1"/>
      </w:pPr>
      <w:r w:rsidRPr="00EE5F57">
        <w:t>3.10</w:t>
      </w:r>
      <w:r w:rsidRPr="00EE5F57">
        <w:tab/>
        <w:t xml:space="preserve">Příznaky předávkování </w:t>
      </w:r>
      <w:r w:rsidR="00EC5045" w:rsidRPr="00EE5F57">
        <w:t>(</w:t>
      </w:r>
      <w:r w:rsidRPr="00EE5F57">
        <w:t xml:space="preserve">a </w:t>
      </w:r>
      <w:r w:rsidR="00202A85" w:rsidRPr="00EE5F57">
        <w:t>kde</w:t>
      </w:r>
      <w:r w:rsidR="005E66FC" w:rsidRPr="00EE5F57">
        <w:t xml:space="preserve"> </w:t>
      </w:r>
      <w:r w:rsidR="00202A85" w:rsidRPr="00EE5F57">
        <w:t>je</w:t>
      </w:r>
      <w:r w:rsidR="005E66FC" w:rsidRPr="00EE5F57">
        <w:t xml:space="preserve"> </w:t>
      </w:r>
      <w:r w:rsidR="00FB6F2F" w:rsidRPr="00EE5F57">
        <w:t>relevantní</w:t>
      </w:r>
      <w:r w:rsidR="00202A85" w:rsidRPr="00EE5F57">
        <w:t>, první pomoc</w:t>
      </w:r>
      <w:r w:rsidRPr="00EE5F57">
        <w:t xml:space="preserve"> a antidota</w:t>
      </w:r>
      <w:r w:rsidR="00202A85" w:rsidRPr="00EE5F57">
        <w:t>)</w:t>
      </w:r>
      <w:r w:rsidRPr="00EE5F57">
        <w:t xml:space="preserve"> </w:t>
      </w:r>
    </w:p>
    <w:p w14:paraId="246852C6" w14:textId="77777777" w:rsidR="00A065F8" w:rsidRPr="00EE5F57" w:rsidRDefault="00A065F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722065" w14:textId="5BD24B0E" w:rsidR="00A065F8" w:rsidRPr="00EE5F57" w:rsidRDefault="00A065F8" w:rsidP="00A065F8">
      <w:pPr>
        <w:tabs>
          <w:tab w:val="clear" w:pos="567"/>
        </w:tabs>
        <w:spacing w:line="240" w:lineRule="auto"/>
        <w:rPr>
          <w:szCs w:val="22"/>
        </w:rPr>
      </w:pPr>
      <w:r w:rsidRPr="00EE5F57">
        <w:rPr>
          <w:szCs w:val="22"/>
        </w:rPr>
        <w:lastRenderedPageBreak/>
        <w:t>Kromě respiračních příznaků uvedených v bodě 3.6 byl pozorován po podání desetinásobné dávky přechodný úplný nebo vysoký stupeň ciliostázy.</w:t>
      </w:r>
    </w:p>
    <w:p w14:paraId="57890EAF" w14:textId="77777777" w:rsidR="00A065F8" w:rsidRPr="00EE5F57" w:rsidRDefault="00A065F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F4C" w14:textId="77777777" w:rsidR="009A6509" w:rsidRPr="00EE5F57" w:rsidRDefault="00471C92" w:rsidP="00B13B6D">
      <w:pPr>
        <w:pStyle w:val="Style1"/>
      </w:pPr>
      <w:r w:rsidRPr="00EE5F57">
        <w:t>3.11</w:t>
      </w:r>
      <w:r w:rsidRPr="00EE5F57">
        <w:tab/>
        <w:t>Zvláštní omezení pro použití a zvláštní podmínky pro použití, včetně omezení používání antimikrob</w:t>
      </w:r>
      <w:r w:rsidR="00202A85" w:rsidRPr="00EE5F57">
        <w:t>ních</w:t>
      </w:r>
      <w:r w:rsidRPr="00EE5F57">
        <w:t xml:space="preserve"> a antiparazitárních veterinárních léčivých přípravků, za účelem snížení rizika rozvoje rezistence</w:t>
      </w:r>
    </w:p>
    <w:p w14:paraId="798FAF4D" w14:textId="77777777" w:rsidR="009A6509" w:rsidRPr="00EE5F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F56" w14:textId="751E621D" w:rsidR="009A6509" w:rsidRPr="00EE5F57" w:rsidRDefault="00AB5259" w:rsidP="00A065F8">
      <w:pPr>
        <w:pStyle w:val="BodytextAgency"/>
        <w:spacing w:after="0" w:line="240" w:lineRule="auto"/>
        <w:rPr>
          <w:szCs w:val="22"/>
        </w:rPr>
      </w:pPr>
      <w:bookmarkStart w:id="5" w:name="_Hlk82067277"/>
      <w:bookmarkStart w:id="6" w:name="_Hlk127892751"/>
      <w:r w:rsidRPr="00EE5F57">
        <w:rPr>
          <w:rFonts w:ascii="Times New Roman" w:hAnsi="Times New Roman"/>
          <w:sz w:val="22"/>
          <w:szCs w:val="22"/>
        </w:rPr>
        <w:t>Neuplatňuje se.</w:t>
      </w:r>
      <w:bookmarkEnd w:id="5"/>
    </w:p>
    <w:bookmarkEnd w:id="6"/>
    <w:p w14:paraId="798FAF57" w14:textId="77777777" w:rsidR="009A6509" w:rsidRPr="00EE5F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98FAF58" w14:textId="77777777" w:rsidR="00C114FF" w:rsidRPr="00EE5F57" w:rsidRDefault="00471C92" w:rsidP="00B13B6D">
      <w:pPr>
        <w:pStyle w:val="Style1"/>
      </w:pPr>
      <w:r w:rsidRPr="00EE5F57">
        <w:t>3.12</w:t>
      </w:r>
      <w:r w:rsidRPr="00EE5F57">
        <w:tab/>
        <w:t>Ochranné lhůty</w:t>
      </w:r>
    </w:p>
    <w:p w14:paraId="798FAF59" w14:textId="77777777" w:rsidR="00C114FF" w:rsidRPr="00EE5F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4F7FBF6" w14:textId="77777777" w:rsidR="00F2566A" w:rsidRPr="00EE5F57" w:rsidRDefault="00F2566A" w:rsidP="00F2566A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EE5F57">
        <w:t>Bez ochranných lhůt.</w:t>
      </w:r>
    </w:p>
    <w:p w14:paraId="798FAF65" w14:textId="77777777" w:rsidR="00FC02F3" w:rsidRPr="00EE5F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6519A2" w14:textId="77777777" w:rsidR="00191FF1" w:rsidRPr="00EE5F57" w:rsidRDefault="00191FF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F66" w14:textId="13FDCA8E" w:rsidR="00C114FF" w:rsidRPr="00EE5F57" w:rsidRDefault="00471C92" w:rsidP="00B13B6D">
      <w:pPr>
        <w:pStyle w:val="Style1"/>
      </w:pPr>
      <w:r w:rsidRPr="00EE5F57">
        <w:t>4.</w:t>
      </w:r>
      <w:r w:rsidRPr="00EE5F57">
        <w:tab/>
        <w:t>IMUNOLOGICKÉ INFORMACE</w:t>
      </w:r>
    </w:p>
    <w:p w14:paraId="798FAF67" w14:textId="77777777" w:rsidR="00C114FF" w:rsidRPr="00EE5F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98FAF68" w14:textId="1DD796AC" w:rsidR="005B04A8" w:rsidRPr="00EE5F57" w:rsidRDefault="00471C92" w:rsidP="00B13B6D">
      <w:pPr>
        <w:pStyle w:val="Style1"/>
      </w:pPr>
      <w:r w:rsidRPr="00EE5F57">
        <w:t>4.1</w:t>
      </w:r>
      <w:r w:rsidRPr="00EE5F57">
        <w:tab/>
        <w:t>ATCvet kód:</w:t>
      </w:r>
    </w:p>
    <w:p w14:paraId="72BBFDCD" w14:textId="77777777" w:rsidR="00F2566A" w:rsidRPr="00EE5F57" w:rsidRDefault="00F2566A" w:rsidP="00B13B6D">
      <w:pPr>
        <w:pStyle w:val="Style1"/>
      </w:pPr>
    </w:p>
    <w:p w14:paraId="3AAEDFBE" w14:textId="77777777" w:rsidR="00F2566A" w:rsidRPr="00EE5F57" w:rsidRDefault="00F2566A" w:rsidP="00F2566A">
      <w:pPr>
        <w:widowControl w:val="0"/>
        <w:tabs>
          <w:tab w:val="clear" w:pos="567"/>
        </w:tabs>
        <w:spacing w:line="240" w:lineRule="auto"/>
        <w:rPr>
          <w:szCs w:val="22"/>
          <w:u w:val="single"/>
        </w:rPr>
      </w:pPr>
      <w:r w:rsidRPr="00EE5F57">
        <w:rPr>
          <w:u w:val="single"/>
        </w:rPr>
        <w:t>Virus infekční bronchitidy:</w:t>
      </w:r>
    </w:p>
    <w:p w14:paraId="0EECF01B" w14:textId="74C6AB50" w:rsidR="00F2566A" w:rsidRPr="00EE5F57" w:rsidRDefault="00F2566A" w:rsidP="00F2566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EE5F57">
        <w:rPr>
          <w:szCs w:val="22"/>
          <w:lang w:eastAsia="en-GB"/>
        </w:rPr>
        <w:t xml:space="preserve">ATCvet </w:t>
      </w:r>
      <w:r w:rsidRPr="00EE5F57">
        <w:t>kód</w:t>
      </w:r>
      <w:r w:rsidRPr="00EE5F57">
        <w:rPr>
          <w:szCs w:val="22"/>
          <w:lang w:eastAsia="en-GB"/>
        </w:rPr>
        <w:t>: QI01AD07</w:t>
      </w:r>
    </w:p>
    <w:p w14:paraId="3A61DCAC" w14:textId="39724B7A" w:rsidR="00F2566A" w:rsidRPr="00EE5F57" w:rsidRDefault="00F2566A" w:rsidP="00F2566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EE5F57">
        <w:t xml:space="preserve">Farmakoterapeutická skupina: imunologika, imunologika pro ptáky, domácí </w:t>
      </w:r>
      <w:r w:rsidR="00AB5259" w:rsidRPr="00EE5F57">
        <w:t>drůbež</w:t>
      </w:r>
      <w:r w:rsidRPr="00EE5F57">
        <w:t>, živé virové vakcíny, virus infekční bronchitidy</w:t>
      </w:r>
      <w:r w:rsidR="00906024" w:rsidRPr="00EE5F57">
        <w:t xml:space="preserve"> drůbeže</w:t>
      </w:r>
      <w:r w:rsidRPr="00EE5F57">
        <w:br/>
      </w:r>
    </w:p>
    <w:p w14:paraId="31F9B8EC" w14:textId="70C66A09" w:rsidR="00F2566A" w:rsidRPr="00EE5F57" w:rsidRDefault="00F2566A" w:rsidP="00F2566A">
      <w:pPr>
        <w:widowControl w:val="0"/>
        <w:tabs>
          <w:tab w:val="clear" w:pos="567"/>
        </w:tabs>
        <w:spacing w:line="240" w:lineRule="auto"/>
        <w:rPr>
          <w:szCs w:val="22"/>
          <w:u w:val="single"/>
        </w:rPr>
      </w:pPr>
      <w:r w:rsidRPr="00EE5F57">
        <w:rPr>
          <w:u w:val="single"/>
        </w:rPr>
        <w:t>Virus newcastl</w:t>
      </w:r>
      <w:r w:rsidR="007F7075" w:rsidRPr="00EE5F57">
        <w:rPr>
          <w:u w:val="single"/>
        </w:rPr>
        <w:t>e</w:t>
      </w:r>
      <w:r w:rsidRPr="00EE5F57">
        <w:rPr>
          <w:u w:val="single"/>
        </w:rPr>
        <w:t>ské choroby</w:t>
      </w:r>
    </w:p>
    <w:p w14:paraId="3BC398B1" w14:textId="77777777" w:rsidR="00F2566A" w:rsidRPr="00EE5F57" w:rsidRDefault="00F2566A" w:rsidP="00F2566A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EE5F57">
        <w:t>ATCvet kód: QI01AD06</w:t>
      </w:r>
    </w:p>
    <w:p w14:paraId="5437F845" w14:textId="2D7FAF53" w:rsidR="00F2566A" w:rsidRPr="00EE5F57" w:rsidRDefault="00F2566A" w:rsidP="00F2566A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EE5F57">
        <w:t xml:space="preserve">Farmakoterapeutická skupina: imunologika, imunologika pro ptáky, domácí </w:t>
      </w:r>
      <w:r w:rsidR="00AB5259" w:rsidRPr="00EE5F57">
        <w:t>drůbež</w:t>
      </w:r>
      <w:r w:rsidRPr="00EE5F57">
        <w:t>, živé virové vakcíny, virus newcastl</w:t>
      </w:r>
      <w:r w:rsidR="001B2C99" w:rsidRPr="00EE5F57">
        <w:t>e</w:t>
      </w:r>
      <w:r w:rsidRPr="00EE5F57">
        <w:t>ské choroby/paramyxovirus</w:t>
      </w:r>
      <w:r w:rsidRPr="00EE5F57">
        <w:br/>
      </w:r>
    </w:p>
    <w:p w14:paraId="798FAF71" w14:textId="77777777" w:rsidR="00C114FF" w:rsidRPr="00EE5F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F72" w14:textId="77777777" w:rsidR="00C114FF" w:rsidRPr="00EE5F57" w:rsidRDefault="00471C92" w:rsidP="00B13B6D">
      <w:pPr>
        <w:pStyle w:val="Style1"/>
      </w:pPr>
      <w:r w:rsidRPr="00EE5F57">
        <w:t>5.</w:t>
      </w:r>
      <w:r w:rsidRPr="00EE5F57">
        <w:tab/>
        <w:t>FARMACEUTICKÉ ÚDAJE</w:t>
      </w:r>
    </w:p>
    <w:p w14:paraId="798FAF73" w14:textId="77777777" w:rsidR="00C114FF" w:rsidRPr="00EE5F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F74" w14:textId="77777777" w:rsidR="00C114FF" w:rsidRPr="00EE5F57" w:rsidRDefault="00471C92" w:rsidP="00B13B6D">
      <w:pPr>
        <w:pStyle w:val="Style1"/>
      </w:pPr>
      <w:r w:rsidRPr="00EE5F57">
        <w:t>5.1</w:t>
      </w:r>
      <w:r w:rsidRPr="00EE5F57">
        <w:tab/>
        <w:t>Hlavní inkompatibility</w:t>
      </w:r>
    </w:p>
    <w:p w14:paraId="798FAF75" w14:textId="77777777" w:rsidR="00C114FF" w:rsidRPr="00EE5F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EF4D7CE" w14:textId="77777777" w:rsidR="00F2566A" w:rsidRPr="00EE5F57" w:rsidRDefault="00F2566A" w:rsidP="00F2566A">
      <w:pPr>
        <w:tabs>
          <w:tab w:val="clear" w:pos="567"/>
        </w:tabs>
        <w:spacing w:line="240" w:lineRule="auto"/>
        <w:rPr>
          <w:szCs w:val="22"/>
        </w:rPr>
      </w:pPr>
      <w:r w:rsidRPr="00EE5F57">
        <w:t>Nemísit s jiným veterinárním léčivým přípravkem.</w:t>
      </w:r>
    </w:p>
    <w:p w14:paraId="798FAF79" w14:textId="77777777" w:rsidR="00C114FF" w:rsidRPr="00EE5F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F7C" w14:textId="77777777" w:rsidR="00C114FF" w:rsidRPr="00EE5F57" w:rsidRDefault="00471C92" w:rsidP="00B13B6D">
      <w:pPr>
        <w:pStyle w:val="Style1"/>
      </w:pPr>
      <w:r w:rsidRPr="00EE5F57">
        <w:t>5.2</w:t>
      </w:r>
      <w:r w:rsidRPr="00EE5F57">
        <w:tab/>
        <w:t>Doba použitelnosti</w:t>
      </w:r>
    </w:p>
    <w:p w14:paraId="798FAF7D" w14:textId="77777777" w:rsidR="00C114FF" w:rsidRPr="00EE5F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6ECDCB" w14:textId="3F86BE24" w:rsidR="00F2566A" w:rsidRPr="00EE5F57" w:rsidRDefault="00F2566A" w:rsidP="00F2566A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EE5F57">
        <w:t>Doba použitelnosti veterinárního léčivého přípravku v neporušeném obalu: 18 měsíců</w:t>
      </w:r>
    </w:p>
    <w:p w14:paraId="56D9AE67" w14:textId="77777777" w:rsidR="00F2566A" w:rsidRPr="00EE5F57" w:rsidRDefault="00F2566A" w:rsidP="00F2566A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EE5F57">
        <w:t>Doba použitelnosti po rekonstituci podle pokynů: 2 hodiny</w:t>
      </w:r>
    </w:p>
    <w:p w14:paraId="798FAF84" w14:textId="78048519" w:rsidR="00C114FF" w:rsidRPr="00EE5F57" w:rsidRDefault="00C114FF" w:rsidP="00F2566A">
      <w:pPr>
        <w:tabs>
          <w:tab w:val="clear" w:pos="567"/>
        </w:tabs>
        <w:spacing w:line="240" w:lineRule="auto"/>
        <w:rPr>
          <w:szCs w:val="22"/>
        </w:rPr>
      </w:pPr>
    </w:p>
    <w:p w14:paraId="798FAF85" w14:textId="77777777" w:rsidR="00C114FF" w:rsidRPr="00EE5F57" w:rsidRDefault="00471C92" w:rsidP="00B13B6D">
      <w:pPr>
        <w:pStyle w:val="Style1"/>
      </w:pPr>
      <w:r w:rsidRPr="00EE5F57">
        <w:t>5.3</w:t>
      </w:r>
      <w:r w:rsidRPr="00EE5F57">
        <w:tab/>
        <w:t>Zvláštní opatření pro uchovávání</w:t>
      </w:r>
    </w:p>
    <w:p w14:paraId="798FAF86" w14:textId="77777777" w:rsidR="00C114FF" w:rsidRPr="00EE5F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D795661" w14:textId="77777777" w:rsidR="00F2566A" w:rsidRPr="00EE5F57" w:rsidRDefault="00F2566A" w:rsidP="00F2566A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EE5F57">
        <w:t>Uchovávejte a přepravujte chlazené (2 </w:t>
      </w:r>
      <w:r w:rsidRPr="00EE5F57">
        <w:rPr>
          <w:rFonts w:ascii="Symbol" w:hAnsi="Symbol"/>
        </w:rPr>
        <w:t></w:t>
      </w:r>
      <w:r w:rsidRPr="00EE5F57">
        <w:t>C – 8 </w:t>
      </w:r>
      <w:r w:rsidRPr="00EE5F57">
        <w:rPr>
          <w:rFonts w:ascii="Symbol" w:hAnsi="Symbol"/>
        </w:rPr>
        <w:t></w:t>
      </w:r>
      <w:r w:rsidRPr="00EE5F57">
        <w:t>C).</w:t>
      </w:r>
    </w:p>
    <w:p w14:paraId="22F382F5" w14:textId="77777777" w:rsidR="00F2566A" w:rsidRPr="00EE5F57" w:rsidRDefault="00F2566A" w:rsidP="00F2566A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EE5F57">
        <w:t>Chraňte před mrazem.</w:t>
      </w:r>
    </w:p>
    <w:p w14:paraId="72F3C1EC" w14:textId="77777777" w:rsidR="00F2566A" w:rsidRPr="00EE5F57" w:rsidRDefault="00F2566A" w:rsidP="00F2566A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EE5F57">
        <w:t>Chraňte před světlem.</w:t>
      </w:r>
    </w:p>
    <w:p w14:paraId="798FAFA1" w14:textId="77777777" w:rsidR="00C114FF" w:rsidRPr="00EE5F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FA2" w14:textId="77777777" w:rsidR="00C114FF" w:rsidRPr="00EE5F57" w:rsidRDefault="00471C92" w:rsidP="00B13B6D">
      <w:pPr>
        <w:pStyle w:val="Style1"/>
      </w:pPr>
      <w:r w:rsidRPr="00EE5F57">
        <w:t>5.4</w:t>
      </w:r>
      <w:r w:rsidRPr="00EE5F57">
        <w:tab/>
        <w:t>Druh a složení vnitřního obalu</w:t>
      </w:r>
    </w:p>
    <w:p w14:paraId="10A38D22" w14:textId="77777777" w:rsidR="00F2566A" w:rsidRPr="00EE5F57" w:rsidRDefault="00F2566A" w:rsidP="00F2566A">
      <w:pPr>
        <w:widowControl w:val="0"/>
        <w:tabs>
          <w:tab w:val="clear" w:pos="567"/>
        </w:tabs>
        <w:spacing w:line="240" w:lineRule="auto"/>
      </w:pPr>
    </w:p>
    <w:p w14:paraId="3CCCEB1D" w14:textId="1F7A38CB" w:rsidR="00F2566A" w:rsidRPr="00EE5F57" w:rsidRDefault="008B2F30" w:rsidP="00F2566A">
      <w:pPr>
        <w:widowControl w:val="0"/>
        <w:tabs>
          <w:tab w:val="clear" w:pos="567"/>
        </w:tabs>
        <w:spacing w:line="240" w:lineRule="auto"/>
        <w:rPr>
          <w:bCs/>
          <w:szCs w:val="22"/>
        </w:rPr>
      </w:pPr>
      <w:r w:rsidRPr="00EE5F57">
        <w:t>Injekční l</w:t>
      </w:r>
      <w:r w:rsidR="008F6706" w:rsidRPr="00EE5F57">
        <w:t>a</w:t>
      </w:r>
      <w:r w:rsidR="00F2566A" w:rsidRPr="00EE5F57">
        <w:t>hvičky jsou vyrobeny ze skla typu I (Ph Eur) s</w:t>
      </w:r>
      <w:r w:rsidR="00F10293" w:rsidRPr="00EE5F57">
        <w:t xml:space="preserve"> gumovým </w:t>
      </w:r>
      <w:r w:rsidR="00F2566A" w:rsidRPr="00EE5F57">
        <w:t xml:space="preserve">uzávěrem </w:t>
      </w:r>
      <w:r w:rsidR="00F36B1C" w:rsidRPr="00EE5F57">
        <w:t>typu I</w:t>
      </w:r>
      <w:r w:rsidR="00F2566A" w:rsidRPr="00EE5F57">
        <w:t xml:space="preserve">. </w:t>
      </w:r>
    </w:p>
    <w:p w14:paraId="1C649A5E" w14:textId="52AE5FF8" w:rsidR="00F2566A" w:rsidRPr="00EE5F57" w:rsidRDefault="008B2F30" w:rsidP="00F2566A">
      <w:pPr>
        <w:widowControl w:val="0"/>
        <w:tabs>
          <w:tab w:val="clear" w:pos="567"/>
        </w:tabs>
        <w:spacing w:line="240" w:lineRule="auto"/>
        <w:rPr>
          <w:bCs/>
          <w:szCs w:val="22"/>
        </w:rPr>
      </w:pPr>
      <w:r w:rsidRPr="00EE5F57">
        <w:t>Injekční l</w:t>
      </w:r>
      <w:r w:rsidR="00F2566A" w:rsidRPr="00EE5F57">
        <w:t>ahvičky jsou utěsněny hliníkov</w:t>
      </w:r>
      <w:r w:rsidR="000D4CF0" w:rsidRPr="00EE5F57">
        <w:t>ou</w:t>
      </w:r>
      <w:r w:rsidR="00017BA6" w:rsidRPr="00EE5F57">
        <w:t xml:space="preserve"> pertlí</w:t>
      </w:r>
      <w:r w:rsidR="00F2566A" w:rsidRPr="00EE5F57">
        <w:t>.</w:t>
      </w:r>
    </w:p>
    <w:p w14:paraId="5A82D207" w14:textId="77777777" w:rsidR="00F2566A" w:rsidRPr="00EE5F57" w:rsidRDefault="00F2566A" w:rsidP="00F2566A">
      <w:pPr>
        <w:widowControl w:val="0"/>
        <w:tabs>
          <w:tab w:val="clear" w:pos="567"/>
        </w:tabs>
        <w:spacing w:line="240" w:lineRule="auto"/>
        <w:rPr>
          <w:bCs/>
          <w:szCs w:val="22"/>
        </w:rPr>
      </w:pPr>
    </w:p>
    <w:p w14:paraId="67C03420" w14:textId="2B7EABCB" w:rsidR="00F2566A" w:rsidRPr="00EE5F57" w:rsidRDefault="00F2566A" w:rsidP="00F2566A">
      <w:pPr>
        <w:widowControl w:val="0"/>
        <w:tabs>
          <w:tab w:val="clear" w:pos="567"/>
        </w:tabs>
        <w:spacing w:line="240" w:lineRule="auto"/>
        <w:rPr>
          <w:bCs/>
          <w:szCs w:val="22"/>
        </w:rPr>
      </w:pPr>
      <w:r w:rsidRPr="00EE5F57">
        <w:t xml:space="preserve">Vakcína </w:t>
      </w:r>
      <w:r w:rsidR="005874E7" w:rsidRPr="00EE5F57">
        <w:t>je dostupná</w:t>
      </w:r>
      <w:r w:rsidRPr="00EE5F57">
        <w:t xml:space="preserve"> v následujících velikostech balení: </w:t>
      </w:r>
    </w:p>
    <w:p w14:paraId="539CAACE" w14:textId="47CEEC1A" w:rsidR="00F2566A" w:rsidRPr="00EE5F57" w:rsidRDefault="00F2566A" w:rsidP="00F2566A">
      <w:pPr>
        <w:widowControl w:val="0"/>
        <w:tabs>
          <w:tab w:val="clear" w:pos="567"/>
        </w:tabs>
        <w:spacing w:line="240" w:lineRule="auto"/>
        <w:rPr>
          <w:bCs/>
          <w:szCs w:val="22"/>
        </w:rPr>
      </w:pPr>
      <w:r w:rsidRPr="00EE5F57">
        <w:t xml:space="preserve">Papírová krabička s 1 </w:t>
      </w:r>
      <w:r w:rsidR="008B2F30" w:rsidRPr="00EE5F57">
        <w:t xml:space="preserve">injekční </w:t>
      </w:r>
      <w:r w:rsidRPr="00EE5F57">
        <w:t xml:space="preserve">lahvičkou </w:t>
      </w:r>
      <w:r w:rsidR="007E4225" w:rsidRPr="00EE5F57">
        <w:t>obsahující</w:t>
      </w:r>
      <w:r w:rsidRPr="00EE5F57">
        <w:t xml:space="preserve"> 2000 dávek</w:t>
      </w:r>
    </w:p>
    <w:p w14:paraId="3C51925A" w14:textId="72EFF870" w:rsidR="00F2566A" w:rsidRPr="00EE5F57" w:rsidRDefault="00F2566A" w:rsidP="00F2566A">
      <w:pPr>
        <w:widowControl w:val="0"/>
        <w:tabs>
          <w:tab w:val="clear" w:pos="567"/>
        </w:tabs>
        <w:spacing w:line="240" w:lineRule="auto"/>
        <w:rPr>
          <w:bCs/>
          <w:szCs w:val="22"/>
        </w:rPr>
      </w:pPr>
      <w:r w:rsidRPr="00EE5F57">
        <w:t>Papírová krabička s</w:t>
      </w:r>
      <w:r w:rsidR="008B2F30" w:rsidRPr="00EE5F57">
        <w:t> </w:t>
      </w:r>
      <w:r w:rsidRPr="00EE5F57">
        <w:t>10</w:t>
      </w:r>
      <w:r w:rsidR="008B2F30" w:rsidRPr="00EE5F57">
        <w:t xml:space="preserve"> injekčními </w:t>
      </w:r>
      <w:r w:rsidRPr="00EE5F57">
        <w:t xml:space="preserve">lahvičkami </w:t>
      </w:r>
      <w:r w:rsidR="007E4225" w:rsidRPr="00EE5F57">
        <w:t>obsahující</w:t>
      </w:r>
      <w:r w:rsidRPr="00EE5F57">
        <w:t xml:space="preserve"> 2000 dávek</w:t>
      </w:r>
    </w:p>
    <w:p w14:paraId="206867A8" w14:textId="4398CDD0" w:rsidR="00F2566A" w:rsidRPr="00EE5F57" w:rsidRDefault="00F2566A" w:rsidP="00F2566A">
      <w:pPr>
        <w:widowControl w:val="0"/>
        <w:tabs>
          <w:tab w:val="clear" w:pos="567"/>
        </w:tabs>
        <w:spacing w:line="240" w:lineRule="auto"/>
        <w:rPr>
          <w:bCs/>
          <w:szCs w:val="22"/>
        </w:rPr>
      </w:pPr>
      <w:r w:rsidRPr="00EE5F57">
        <w:t xml:space="preserve">Papírová krabička s 1 </w:t>
      </w:r>
      <w:r w:rsidR="008B2F30" w:rsidRPr="00EE5F57">
        <w:t xml:space="preserve">injekční </w:t>
      </w:r>
      <w:r w:rsidRPr="00EE5F57">
        <w:t xml:space="preserve">lahvičkou </w:t>
      </w:r>
      <w:r w:rsidR="007E4225" w:rsidRPr="00EE5F57">
        <w:t>obsahující</w:t>
      </w:r>
      <w:r w:rsidRPr="00EE5F57">
        <w:t xml:space="preserve"> 5000 dávek</w:t>
      </w:r>
    </w:p>
    <w:p w14:paraId="605D4D27" w14:textId="7E7DD915" w:rsidR="00F2566A" w:rsidRPr="00EE5F57" w:rsidRDefault="00F2566A" w:rsidP="00F2566A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EE5F57">
        <w:t xml:space="preserve">Papírová krabička s 10 </w:t>
      </w:r>
      <w:r w:rsidR="008B2F30" w:rsidRPr="00EE5F57">
        <w:t xml:space="preserve">injekčními </w:t>
      </w:r>
      <w:r w:rsidRPr="00EE5F57">
        <w:t xml:space="preserve">lahvičkami </w:t>
      </w:r>
      <w:r w:rsidR="007E4225" w:rsidRPr="00EE5F57">
        <w:t>obsahující</w:t>
      </w:r>
      <w:r w:rsidRPr="00EE5F57">
        <w:t xml:space="preserve"> 5000 dávek</w:t>
      </w:r>
    </w:p>
    <w:p w14:paraId="798FAFA3" w14:textId="77777777" w:rsidR="00C114FF" w:rsidRPr="00EE5F57" w:rsidRDefault="00C114FF" w:rsidP="005E66FC">
      <w:pPr>
        <w:pStyle w:val="Style1"/>
      </w:pPr>
    </w:p>
    <w:p w14:paraId="798FAFA4" w14:textId="73466B5A" w:rsidR="00C114FF" w:rsidRPr="00EE5F57" w:rsidRDefault="00471C92" w:rsidP="00A9226B">
      <w:pPr>
        <w:tabs>
          <w:tab w:val="clear" w:pos="567"/>
        </w:tabs>
        <w:spacing w:line="240" w:lineRule="auto"/>
        <w:rPr>
          <w:szCs w:val="22"/>
        </w:rPr>
      </w:pPr>
      <w:r w:rsidRPr="00EE5F57">
        <w:lastRenderedPageBreak/>
        <w:t>Na trhu nemusí být všechny velikosti balení.</w:t>
      </w:r>
    </w:p>
    <w:p w14:paraId="798FAFA5" w14:textId="77777777" w:rsidR="00C114FF" w:rsidRPr="00EE5F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FA6" w14:textId="77777777" w:rsidR="00C114FF" w:rsidRPr="00EE5F57" w:rsidRDefault="00471C92" w:rsidP="00B13B6D">
      <w:pPr>
        <w:pStyle w:val="Style1"/>
      </w:pPr>
      <w:r w:rsidRPr="00EE5F57">
        <w:t>5.5</w:t>
      </w:r>
      <w:r w:rsidRPr="00EE5F57">
        <w:tab/>
        <w:t xml:space="preserve">Zvláštní opatření pro </w:t>
      </w:r>
      <w:r w:rsidR="00CF069C" w:rsidRPr="00EE5F57">
        <w:t xml:space="preserve">likvidaci </w:t>
      </w:r>
      <w:r w:rsidRPr="00EE5F57">
        <w:t>nepoužit</w:t>
      </w:r>
      <w:r w:rsidR="00905CAB" w:rsidRPr="00EE5F57">
        <w:t xml:space="preserve">ého </w:t>
      </w:r>
      <w:r w:rsidRPr="00EE5F57">
        <w:t>veterinární</w:t>
      </w:r>
      <w:r w:rsidR="00905CAB" w:rsidRPr="00EE5F57">
        <w:t>ho</w:t>
      </w:r>
      <w:r w:rsidRPr="00EE5F57">
        <w:t xml:space="preserve"> léčiv</w:t>
      </w:r>
      <w:r w:rsidR="00905CAB" w:rsidRPr="00EE5F57">
        <w:t>ého</w:t>
      </w:r>
      <w:r w:rsidRPr="00EE5F57">
        <w:t xml:space="preserve"> přípravk</w:t>
      </w:r>
      <w:r w:rsidR="00905CAB" w:rsidRPr="00EE5F57">
        <w:t>u</w:t>
      </w:r>
      <w:r w:rsidRPr="00EE5F57">
        <w:t xml:space="preserve"> nebo odpad</w:t>
      </w:r>
      <w:r w:rsidR="00905CAB" w:rsidRPr="00EE5F57">
        <w:t>u</w:t>
      </w:r>
      <w:r w:rsidR="00B36E65" w:rsidRPr="00EE5F57">
        <w:t>, kter</w:t>
      </w:r>
      <w:r w:rsidR="00905CAB" w:rsidRPr="00EE5F57">
        <w:t>ý</w:t>
      </w:r>
      <w:r w:rsidRPr="00EE5F57">
        <w:t xml:space="preserve"> pocház</w:t>
      </w:r>
      <w:r w:rsidR="00B36E65" w:rsidRPr="00EE5F57">
        <w:t>í</w:t>
      </w:r>
      <w:r w:rsidRPr="00EE5F57">
        <w:t xml:space="preserve"> z t</w:t>
      </w:r>
      <w:r w:rsidR="00905CAB" w:rsidRPr="00EE5F57">
        <w:t>ohoto</w:t>
      </w:r>
      <w:r w:rsidRPr="00EE5F57">
        <w:t xml:space="preserve"> přípravk</w:t>
      </w:r>
      <w:r w:rsidR="00905CAB" w:rsidRPr="00EE5F57">
        <w:t>u</w:t>
      </w:r>
    </w:p>
    <w:p w14:paraId="798FAFA7" w14:textId="77777777" w:rsidR="00C114FF" w:rsidRPr="00EE5F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E23502B" w14:textId="1BE58BEB" w:rsidR="0098011B" w:rsidRPr="00EE5F57" w:rsidRDefault="0073376C" w:rsidP="00FD1E45">
      <w:pPr>
        <w:tabs>
          <w:tab w:val="clear" w:pos="567"/>
        </w:tabs>
        <w:spacing w:line="240" w:lineRule="auto"/>
      </w:pPr>
      <w:r w:rsidRPr="00EE5F57">
        <w:t>Léčivé přípravky se nesmí likvidovat prostřednictvím odpadní vody či domovního odpadu.</w:t>
      </w:r>
    </w:p>
    <w:p w14:paraId="4ED88F5B" w14:textId="77777777" w:rsidR="0073376C" w:rsidRPr="00EE5F57" w:rsidRDefault="0073376C" w:rsidP="00A065F8">
      <w:pPr>
        <w:widowControl w:val="0"/>
        <w:tabs>
          <w:tab w:val="clear" w:pos="567"/>
        </w:tabs>
        <w:spacing w:line="240" w:lineRule="auto"/>
        <w:rPr>
          <w:i/>
          <w:szCs w:val="22"/>
        </w:rPr>
      </w:pPr>
    </w:p>
    <w:p w14:paraId="798FAFAC" w14:textId="2662CE30" w:rsidR="0078538F" w:rsidRPr="00EE5F57" w:rsidRDefault="00202EA3" w:rsidP="00FD1E45">
      <w:pPr>
        <w:tabs>
          <w:tab w:val="clear" w:pos="567"/>
        </w:tabs>
        <w:spacing w:line="240" w:lineRule="auto"/>
        <w:rPr>
          <w:szCs w:val="22"/>
        </w:rPr>
      </w:pPr>
      <w:r w:rsidRPr="00EE5F57">
        <w:t>Všechen n</w:t>
      </w:r>
      <w:r w:rsidR="00471C92" w:rsidRPr="00EE5F57">
        <w:t xml:space="preserve">epoužitý veterinární léčivý přípravek nebo </w:t>
      </w:r>
      <w:r w:rsidR="00905CAB" w:rsidRPr="00EE5F57">
        <w:t>odpad, který pochází z tohoto přípravku,</w:t>
      </w:r>
      <w:r w:rsidR="00471C92" w:rsidRPr="00EE5F57">
        <w:t xml:space="preserve"> </w:t>
      </w:r>
      <w:r w:rsidR="004C0568" w:rsidRPr="00EE5F57">
        <w:t xml:space="preserve">likvidujte </w:t>
      </w:r>
      <w:r w:rsidR="007464DA" w:rsidRPr="00EE5F57">
        <w:t>odevzdáním</w:t>
      </w:r>
      <w:r w:rsidR="00730908" w:rsidRPr="00EE5F57">
        <w:t xml:space="preserve"> </w:t>
      </w:r>
      <w:r w:rsidR="00471C92" w:rsidRPr="00EE5F57">
        <w:t>v souladu s místními požadavky a národními systémy sběru, které jsou platné pro příslušný veterinární léčivý přípravek.</w:t>
      </w:r>
    </w:p>
    <w:p w14:paraId="798FAFAD" w14:textId="77777777" w:rsidR="0078538F" w:rsidRPr="00EE5F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798FAFB0" w14:textId="77777777" w:rsidR="00C114FF" w:rsidRPr="00EE5F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FB1" w14:textId="77777777" w:rsidR="00C114FF" w:rsidRPr="00EE5F57" w:rsidRDefault="00471C92" w:rsidP="00B13B6D">
      <w:pPr>
        <w:pStyle w:val="Style1"/>
      </w:pPr>
      <w:r w:rsidRPr="00EE5F57">
        <w:t>6.</w:t>
      </w:r>
      <w:r w:rsidRPr="00EE5F57">
        <w:tab/>
        <w:t>JMÉNO DRŽITELE ROZHODNUTÍ O REGISTRACI</w:t>
      </w:r>
    </w:p>
    <w:p w14:paraId="3741C9B0" w14:textId="77777777" w:rsidR="00A065F8" w:rsidRPr="00EE5F57" w:rsidRDefault="00A065F8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84C500F" w14:textId="77777777" w:rsidR="00A065F8" w:rsidRPr="00EE5F57" w:rsidRDefault="00A065F8" w:rsidP="00A065F8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EE5F57">
        <w:t>Elanco GmbH</w:t>
      </w:r>
    </w:p>
    <w:p w14:paraId="798FAFB4" w14:textId="77777777" w:rsidR="00C114FF" w:rsidRPr="00EE5F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FB5" w14:textId="77777777" w:rsidR="00C114FF" w:rsidRPr="00EE5F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FB6" w14:textId="77777777" w:rsidR="00C114FF" w:rsidRPr="00EE5F57" w:rsidRDefault="00471C92" w:rsidP="00B13B6D">
      <w:pPr>
        <w:pStyle w:val="Style1"/>
      </w:pPr>
      <w:r w:rsidRPr="00EE5F57">
        <w:t>7.</w:t>
      </w:r>
      <w:r w:rsidRPr="00EE5F57">
        <w:tab/>
        <w:t>REGISTRAČNÍ ČÍSLO(A)</w:t>
      </w:r>
    </w:p>
    <w:p w14:paraId="798FAFB7" w14:textId="77777777" w:rsidR="00C114FF" w:rsidRPr="00EE5F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FB8" w14:textId="16754117" w:rsidR="00C114FF" w:rsidRPr="00EE5F57" w:rsidRDefault="002F5E86" w:rsidP="00A9226B">
      <w:pPr>
        <w:tabs>
          <w:tab w:val="clear" w:pos="567"/>
        </w:tabs>
        <w:spacing w:line="240" w:lineRule="auto"/>
        <w:rPr>
          <w:szCs w:val="22"/>
        </w:rPr>
      </w:pPr>
      <w:r w:rsidRPr="00EE5F57">
        <w:rPr>
          <w:szCs w:val="22"/>
        </w:rPr>
        <w:t>97/026/23-C</w:t>
      </w:r>
    </w:p>
    <w:p w14:paraId="2B4ECEAC" w14:textId="77777777" w:rsidR="002F5E86" w:rsidRPr="00EE5F57" w:rsidRDefault="002F5E8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904C8D" w14:textId="77777777" w:rsidR="002F5E86" w:rsidRPr="00EE5F57" w:rsidRDefault="002F5E8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FB9" w14:textId="77777777" w:rsidR="00C114FF" w:rsidRPr="00EE5F57" w:rsidRDefault="00471C92" w:rsidP="00B13B6D">
      <w:pPr>
        <w:pStyle w:val="Style1"/>
      </w:pPr>
      <w:r w:rsidRPr="00EE5F57">
        <w:t>8.</w:t>
      </w:r>
      <w:r w:rsidRPr="00EE5F57">
        <w:tab/>
        <w:t>DATUM PRVNÍ REGISTRACE</w:t>
      </w:r>
    </w:p>
    <w:p w14:paraId="798FAFBB" w14:textId="77777777" w:rsidR="00D65777" w:rsidRPr="00EE5F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FBC" w14:textId="70FF8A9B" w:rsidR="00C114FF" w:rsidRPr="00EE5F57" w:rsidRDefault="002F5E86" w:rsidP="00A9226B">
      <w:pPr>
        <w:tabs>
          <w:tab w:val="clear" w:pos="567"/>
        </w:tabs>
        <w:spacing w:line="240" w:lineRule="auto"/>
        <w:rPr>
          <w:szCs w:val="22"/>
        </w:rPr>
      </w:pPr>
      <w:r w:rsidRPr="00EE5F57">
        <w:t>16. 6. 2023</w:t>
      </w:r>
    </w:p>
    <w:p w14:paraId="798FAFBD" w14:textId="77777777" w:rsidR="00D65777" w:rsidRPr="00EE5F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FBE" w14:textId="77777777" w:rsidR="00D65777" w:rsidRPr="00EE5F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FBF" w14:textId="77777777" w:rsidR="00C114FF" w:rsidRPr="00EE5F57" w:rsidRDefault="00471C92" w:rsidP="00B13B6D">
      <w:pPr>
        <w:pStyle w:val="Style1"/>
      </w:pPr>
      <w:r w:rsidRPr="00EE5F57">
        <w:t>9.</w:t>
      </w:r>
      <w:r w:rsidRPr="00EE5F57">
        <w:tab/>
        <w:t>DATUM POSLEDNÍ AKTUALIZACE SOUHRNU ÚDAJŮ O PŘÍPRAVKU</w:t>
      </w:r>
    </w:p>
    <w:p w14:paraId="798FAFC0" w14:textId="77777777" w:rsidR="00C114FF" w:rsidRPr="00EE5F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98FAFC3" w14:textId="11E321D7" w:rsidR="00423968" w:rsidRPr="00EE5F57" w:rsidRDefault="00967506" w:rsidP="00423968">
      <w:pPr>
        <w:tabs>
          <w:tab w:val="clear" w:pos="567"/>
        </w:tabs>
        <w:spacing w:line="240" w:lineRule="auto"/>
      </w:pPr>
      <w:r w:rsidRPr="00EE5F57">
        <w:t>0</w:t>
      </w:r>
      <w:r w:rsidR="002F5E86" w:rsidRPr="00EE5F57">
        <w:t>6</w:t>
      </w:r>
      <w:r w:rsidRPr="00EE5F57">
        <w:t>/2023</w:t>
      </w:r>
    </w:p>
    <w:p w14:paraId="798FAFC4" w14:textId="77777777" w:rsidR="00C114FF" w:rsidRPr="00EE5F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2DFA07" w14:textId="77777777" w:rsidR="00D31EF6" w:rsidRPr="00EE5F57" w:rsidRDefault="00D31EF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AFCD" w14:textId="77777777" w:rsidR="00C114FF" w:rsidRPr="00EE5F57" w:rsidRDefault="00471C92" w:rsidP="00B13B6D">
      <w:pPr>
        <w:pStyle w:val="Style1"/>
      </w:pPr>
      <w:r w:rsidRPr="00EE5F57">
        <w:t>10.</w:t>
      </w:r>
      <w:r w:rsidRPr="00EE5F57">
        <w:tab/>
        <w:t>KLASIFIKACE VETERINÁRNÍCH LÉČIVÝCH PŘÍPRAVKŮ</w:t>
      </w:r>
    </w:p>
    <w:p w14:paraId="798FAFCE" w14:textId="77777777" w:rsidR="0078538F" w:rsidRPr="00EE5F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9B5CBC" w14:textId="77777777" w:rsidR="00A065F8" w:rsidRPr="00EE5F57" w:rsidRDefault="00A065F8" w:rsidP="00A065F8">
      <w:pPr>
        <w:numPr>
          <w:ilvl w:val="12"/>
          <w:numId w:val="0"/>
        </w:numPr>
        <w:rPr>
          <w:szCs w:val="22"/>
        </w:rPr>
      </w:pPr>
      <w:bookmarkStart w:id="7" w:name="_Hlk127895010"/>
      <w:r w:rsidRPr="00EE5F57">
        <w:t>Veterinární léčivý přípravek je vydáván pouze na předpis.</w:t>
      </w:r>
    </w:p>
    <w:bookmarkEnd w:id="7"/>
    <w:p w14:paraId="7641549C" w14:textId="77777777" w:rsidR="00A065F8" w:rsidRPr="00EE5F57" w:rsidRDefault="00A065F8" w:rsidP="00A065F8">
      <w:pPr>
        <w:ind w:right="-318"/>
        <w:rPr>
          <w:szCs w:val="22"/>
        </w:rPr>
      </w:pPr>
    </w:p>
    <w:p w14:paraId="4357ED57" w14:textId="038FA882" w:rsidR="00A065F8" w:rsidRPr="00EE5F57" w:rsidRDefault="00A065F8" w:rsidP="00A065F8">
      <w:pPr>
        <w:ind w:right="-318"/>
        <w:rPr>
          <w:iCs/>
        </w:rPr>
      </w:pPr>
      <w:bookmarkStart w:id="8" w:name="_Hlk73467306"/>
      <w:r w:rsidRPr="00EE5F57">
        <w:t xml:space="preserve">Podrobné informace o tomto veterinárním léčivém přípravku jsou k dispozici v databázi přípravků Unie </w:t>
      </w:r>
      <w:r w:rsidRPr="00EE5F57">
        <w:rPr>
          <w:iCs/>
        </w:rPr>
        <w:t>(</w:t>
      </w:r>
      <w:hyperlink r:id="rId11" w:history="1">
        <w:r w:rsidR="00967506" w:rsidRPr="00EE5F57">
          <w:rPr>
            <w:rStyle w:val="Hypertextovodkaz"/>
            <w:iCs/>
          </w:rPr>
          <w:t>https://medicines.health.europa.eu/veterinary</w:t>
        </w:r>
      </w:hyperlink>
      <w:r w:rsidRPr="00EE5F57">
        <w:rPr>
          <w:iCs/>
        </w:rPr>
        <w:t>).</w:t>
      </w:r>
    </w:p>
    <w:p w14:paraId="756B3ECF" w14:textId="394040E5" w:rsidR="00967506" w:rsidRPr="00EE5F57" w:rsidRDefault="00967506" w:rsidP="00A065F8">
      <w:pPr>
        <w:ind w:right="-318"/>
        <w:rPr>
          <w:szCs w:val="22"/>
        </w:rPr>
      </w:pPr>
    </w:p>
    <w:p w14:paraId="4CECBED0" w14:textId="77777777" w:rsidR="00967506" w:rsidRPr="00EE5F57" w:rsidRDefault="00967506" w:rsidP="00967506">
      <w:pPr>
        <w:rPr>
          <w:rStyle w:val="markedcontent"/>
          <w:szCs w:val="22"/>
        </w:rPr>
      </w:pPr>
      <w:bookmarkStart w:id="9" w:name="_Hlk132285734"/>
      <w:r w:rsidRPr="00EE5F57">
        <w:rPr>
          <w:rStyle w:val="markedcontent"/>
          <w:szCs w:val="22"/>
        </w:rPr>
        <w:t>Podrobné informace o tomto veterinárním léčivém přípravku naleznete také v národní databázi (</w:t>
      </w:r>
      <w:hyperlink r:id="rId12" w:history="1">
        <w:r w:rsidRPr="00EE5F57">
          <w:rPr>
            <w:rStyle w:val="Hypertextovodkaz"/>
            <w:szCs w:val="22"/>
          </w:rPr>
          <w:t>https://www.uskvbl.cz</w:t>
        </w:r>
      </w:hyperlink>
      <w:r w:rsidRPr="00EE5F57">
        <w:rPr>
          <w:rStyle w:val="markedcontent"/>
          <w:szCs w:val="22"/>
        </w:rPr>
        <w:t xml:space="preserve">). </w:t>
      </w:r>
    </w:p>
    <w:bookmarkEnd w:id="9"/>
    <w:p w14:paraId="71065779" w14:textId="77777777" w:rsidR="00967506" w:rsidRPr="00EE5F57" w:rsidRDefault="00967506" w:rsidP="00A065F8">
      <w:pPr>
        <w:ind w:right="-318"/>
        <w:rPr>
          <w:szCs w:val="22"/>
        </w:rPr>
      </w:pPr>
    </w:p>
    <w:p w14:paraId="798FAFEB" w14:textId="4D6807F8" w:rsidR="001A621E" w:rsidRPr="00EE5F57" w:rsidRDefault="001A621E" w:rsidP="00B81195">
      <w:pPr>
        <w:tabs>
          <w:tab w:val="clear" w:pos="567"/>
        </w:tabs>
        <w:spacing w:line="240" w:lineRule="auto"/>
        <w:rPr>
          <w:szCs w:val="22"/>
        </w:rPr>
      </w:pPr>
      <w:bookmarkStart w:id="10" w:name="_GoBack"/>
      <w:bookmarkEnd w:id="8"/>
      <w:bookmarkEnd w:id="10"/>
    </w:p>
    <w:sectPr w:rsidR="001A621E" w:rsidRPr="00EE5F57" w:rsidSect="003837F1"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72866" w16cex:dateUtc="2023-05-23T09:5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508C3" w14:textId="77777777" w:rsidR="00FC3B03" w:rsidRDefault="00FC3B03">
      <w:pPr>
        <w:spacing w:line="240" w:lineRule="auto"/>
      </w:pPr>
      <w:r>
        <w:separator/>
      </w:r>
    </w:p>
  </w:endnote>
  <w:endnote w:type="continuationSeparator" w:id="0">
    <w:p w14:paraId="741128CD" w14:textId="77777777" w:rsidR="00FC3B03" w:rsidRDefault="00FC3B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FB28C" w14:textId="77777777" w:rsidR="002F3B64" w:rsidRPr="00E0068C" w:rsidRDefault="002F3B6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EE5F57">
      <w:rPr>
        <w:rFonts w:ascii="Times New Roman" w:hAnsi="Times New Roman"/>
        <w:noProof/>
      </w:rPr>
      <w:t>6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FB28D" w14:textId="77777777" w:rsidR="002F3B64" w:rsidRPr="00E0068C" w:rsidRDefault="002F3B6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AAFAF" w14:textId="77777777" w:rsidR="00FC3B03" w:rsidRDefault="00FC3B03">
      <w:pPr>
        <w:spacing w:line="240" w:lineRule="auto"/>
      </w:pPr>
      <w:r>
        <w:separator/>
      </w:r>
    </w:p>
  </w:footnote>
  <w:footnote w:type="continuationSeparator" w:id="0">
    <w:p w14:paraId="723BAE34" w14:textId="77777777" w:rsidR="00FC3B03" w:rsidRDefault="00FC3B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D5A1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885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43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B21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CA0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8FA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AC0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CD2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0478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87C754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3CAAA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F836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9A6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D8FB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0A83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F6D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CAE6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5A0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8C10B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124A9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C3AB33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FA805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D9E9DC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876DF3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A7858B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C62C7C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0D028F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14E0E34"/>
    <w:multiLevelType w:val="multilevel"/>
    <w:tmpl w:val="39D05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9DB2353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F3EE24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F42AE8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BCC00B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E4525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6A6ACA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266029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F641EC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404F94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90DA9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40A3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56E9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45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C7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48A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92A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A28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66D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622247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E62BD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B685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2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5237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3AA0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A4A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C2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AC8F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E4924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9016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C4CD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37A83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A03F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E9A9C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4065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AB62D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CCB1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7F73977"/>
    <w:multiLevelType w:val="hybridMultilevel"/>
    <w:tmpl w:val="92A65F2C"/>
    <w:lvl w:ilvl="0" w:tplc="7626243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64B37"/>
    <w:multiLevelType w:val="hybridMultilevel"/>
    <w:tmpl w:val="6D20E0BE"/>
    <w:lvl w:ilvl="0" w:tplc="227432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EA58C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267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C25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E0A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F2AC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8C6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4C3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ECB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A2164"/>
    <w:multiLevelType w:val="hybridMultilevel"/>
    <w:tmpl w:val="7CA42F30"/>
    <w:lvl w:ilvl="0" w:tplc="8934294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67373A9"/>
    <w:multiLevelType w:val="hybridMultilevel"/>
    <w:tmpl w:val="E3BA04EE"/>
    <w:lvl w:ilvl="0" w:tplc="3AF2DC9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A8C9F2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37CAD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406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AA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B4F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4E4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6B3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7E8A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4DAE5508"/>
    <w:multiLevelType w:val="hybridMultilevel"/>
    <w:tmpl w:val="DA0EE772"/>
    <w:lvl w:ilvl="0" w:tplc="A74CB13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4CAAE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12FD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8B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785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183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4AA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40D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ECD0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E8E8B3D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EE7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30B7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3870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043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A63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527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08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F6F6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F4EEECD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5E05E5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510866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DBC82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C92A5A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AE41B4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396C7E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002CB0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D884FA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2C80393"/>
    <w:multiLevelType w:val="hybridMultilevel"/>
    <w:tmpl w:val="7996087A"/>
    <w:lvl w:ilvl="0" w:tplc="298AEC8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09C0E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5C4A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8D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03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0C6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68A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2E08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90A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A3F65D8"/>
    <w:multiLevelType w:val="multilevel"/>
    <w:tmpl w:val="A02E932A"/>
    <w:numStyleLink w:val="BulletsAgency"/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E0C3C1E"/>
    <w:multiLevelType w:val="hybridMultilevel"/>
    <w:tmpl w:val="BCC6941C"/>
    <w:lvl w:ilvl="0" w:tplc="C96249B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0FB28280" w:tentative="1">
      <w:start w:val="1"/>
      <w:numFmt w:val="lowerLetter"/>
      <w:lvlText w:val="%2."/>
      <w:lvlJc w:val="left"/>
      <w:pPr>
        <w:ind w:left="1440" w:hanging="360"/>
      </w:pPr>
    </w:lvl>
    <w:lvl w:ilvl="2" w:tplc="CBA4F606" w:tentative="1">
      <w:start w:val="1"/>
      <w:numFmt w:val="lowerRoman"/>
      <w:lvlText w:val="%3."/>
      <w:lvlJc w:val="right"/>
      <w:pPr>
        <w:ind w:left="2160" w:hanging="180"/>
      </w:pPr>
    </w:lvl>
    <w:lvl w:ilvl="3" w:tplc="039CB6D4" w:tentative="1">
      <w:start w:val="1"/>
      <w:numFmt w:val="decimal"/>
      <w:lvlText w:val="%4."/>
      <w:lvlJc w:val="left"/>
      <w:pPr>
        <w:ind w:left="2880" w:hanging="360"/>
      </w:pPr>
    </w:lvl>
    <w:lvl w:ilvl="4" w:tplc="94EA3CEE" w:tentative="1">
      <w:start w:val="1"/>
      <w:numFmt w:val="lowerLetter"/>
      <w:lvlText w:val="%5."/>
      <w:lvlJc w:val="left"/>
      <w:pPr>
        <w:ind w:left="3600" w:hanging="360"/>
      </w:pPr>
    </w:lvl>
    <w:lvl w:ilvl="5" w:tplc="C646ED44" w:tentative="1">
      <w:start w:val="1"/>
      <w:numFmt w:val="lowerRoman"/>
      <w:lvlText w:val="%6."/>
      <w:lvlJc w:val="right"/>
      <w:pPr>
        <w:ind w:left="4320" w:hanging="180"/>
      </w:pPr>
    </w:lvl>
    <w:lvl w:ilvl="6" w:tplc="EBDAC734" w:tentative="1">
      <w:start w:val="1"/>
      <w:numFmt w:val="decimal"/>
      <w:lvlText w:val="%7."/>
      <w:lvlJc w:val="left"/>
      <w:pPr>
        <w:ind w:left="5040" w:hanging="360"/>
      </w:pPr>
    </w:lvl>
    <w:lvl w:ilvl="7" w:tplc="C3E6F240" w:tentative="1">
      <w:start w:val="1"/>
      <w:numFmt w:val="lowerLetter"/>
      <w:lvlText w:val="%8."/>
      <w:lvlJc w:val="left"/>
      <w:pPr>
        <w:ind w:left="5760" w:hanging="360"/>
      </w:pPr>
    </w:lvl>
    <w:lvl w:ilvl="8" w:tplc="098A5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E67BF"/>
    <w:multiLevelType w:val="hybridMultilevel"/>
    <w:tmpl w:val="B1D854E2"/>
    <w:lvl w:ilvl="0" w:tplc="9CEA416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E80EF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0262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87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8B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DA52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AEB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68EC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D47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CB1FC7"/>
    <w:multiLevelType w:val="hybridMultilevel"/>
    <w:tmpl w:val="47DACE60"/>
    <w:lvl w:ilvl="0" w:tplc="A5CAE7B2">
      <w:start w:val="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 w15:restartNumberingAfterBreak="0">
    <w:nsid w:val="71FB76EB"/>
    <w:multiLevelType w:val="hybridMultilevel"/>
    <w:tmpl w:val="CC66055E"/>
    <w:lvl w:ilvl="0" w:tplc="6B46E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8440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1CC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A86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6E0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28FB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74F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6203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8C0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087B01"/>
    <w:multiLevelType w:val="hybridMultilevel"/>
    <w:tmpl w:val="D4C290BC"/>
    <w:lvl w:ilvl="0" w:tplc="506A820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648B3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5C84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141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8A8F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8804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46D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044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BA6A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E1091A"/>
    <w:multiLevelType w:val="hybridMultilevel"/>
    <w:tmpl w:val="9D5C3D80"/>
    <w:lvl w:ilvl="0" w:tplc="79FC2E96">
      <w:start w:val="1"/>
      <w:numFmt w:val="decimal"/>
      <w:lvlText w:val="%1."/>
      <w:lvlJc w:val="left"/>
      <w:pPr>
        <w:ind w:left="720" w:hanging="360"/>
      </w:pPr>
    </w:lvl>
    <w:lvl w:ilvl="1" w:tplc="78A03482" w:tentative="1">
      <w:start w:val="1"/>
      <w:numFmt w:val="lowerLetter"/>
      <w:lvlText w:val="%2."/>
      <w:lvlJc w:val="left"/>
      <w:pPr>
        <w:ind w:left="1440" w:hanging="360"/>
      </w:pPr>
    </w:lvl>
    <w:lvl w:ilvl="2" w:tplc="DE9216E8" w:tentative="1">
      <w:start w:val="1"/>
      <w:numFmt w:val="lowerRoman"/>
      <w:lvlText w:val="%3."/>
      <w:lvlJc w:val="right"/>
      <w:pPr>
        <w:ind w:left="2160" w:hanging="180"/>
      </w:pPr>
    </w:lvl>
    <w:lvl w:ilvl="3" w:tplc="1FB23C36" w:tentative="1">
      <w:start w:val="1"/>
      <w:numFmt w:val="decimal"/>
      <w:lvlText w:val="%4."/>
      <w:lvlJc w:val="left"/>
      <w:pPr>
        <w:ind w:left="2880" w:hanging="360"/>
      </w:pPr>
    </w:lvl>
    <w:lvl w:ilvl="4" w:tplc="4B8A7648" w:tentative="1">
      <w:start w:val="1"/>
      <w:numFmt w:val="lowerLetter"/>
      <w:lvlText w:val="%5."/>
      <w:lvlJc w:val="left"/>
      <w:pPr>
        <w:ind w:left="3600" w:hanging="360"/>
      </w:pPr>
    </w:lvl>
    <w:lvl w:ilvl="5" w:tplc="0A2EDCFE" w:tentative="1">
      <w:start w:val="1"/>
      <w:numFmt w:val="lowerRoman"/>
      <w:lvlText w:val="%6."/>
      <w:lvlJc w:val="right"/>
      <w:pPr>
        <w:ind w:left="4320" w:hanging="180"/>
      </w:pPr>
    </w:lvl>
    <w:lvl w:ilvl="6" w:tplc="AC98E1EE" w:tentative="1">
      <w:start w:val="1"/>
      <w:numFmt w:val="decimal"/>
      <w:lvlText w:val="%7."/>
      <w:lvlJc w:val="left"/>
      <w:pPr>
        <w:ind w:left="5040" w:hanging="360"/>
      </w:pPr>
    </w:lvl>
    <w:lvl w:ilvl="7" w:tplc="26D07864" w:tentative="1">
      <w:start w:val="1"/>
      <w:numFmt w:val="lowerLetter"/>
      <w:lvlText w:val="%8."/>
      <w:lvlJc w:val="left"/>
      <w:pPr>
        <w:ind w:left="5760" w:hanging="360"/>
      </w:pPr>
    </w:lvl>
    <w:lvl w:ilvl="8" w:tplc="0914C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A5987"/>
    <w:multiLevelType w:val="hybridMultilevel"/>
    <w:tmpl w:val="D73EEE10"/>
    <w:lvl w:ilvl="0" w:tplc="4224D1E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47E14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48D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EAA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EDC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C0A4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86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AB3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20B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F955234"/>
    <w:multiLevelType w:val="hybridMultilevel"/>
    <w:tmpl w:val="5142D79A"/>
    <w:lvl w:ilvl="0" w:tplc="5D10C22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7"/>
  </w:num>
  <w:num w:numId="4">
    <w:abstractNumId w:val="36"/>
  </w:num>
  <w:num w:numId="5">
    <w:abstractNumId w:val="14"/>
  </w:num>
  <w:num w:numId="6">
    <w:abstractNumId w:val="27"/>
  </w:num>
  <w:num w:numId="7">
    <w:abstractNumId w:val="22"/>
  </w:num>
  <w:num w:numId="8">
    <w:abstractNumId w:val="10"/>
  </w:num>
  <w:num w:numId="9">
    <w:abstractNumId w:val="33"/>
  </w:num>
  <w:num w:numId="10">
    <w:abstractNumId w:val="34"/>
  </w:num>
  <w:num w:numId="11">
    <w:abstractNumId w:val="16"/>
  </w:num>
  <w:num w:numId="12">
    <w:abstractNumId w:val="15"/>
  </w:num>
  <w:num w:numId="13">
    <w:abstractNumId w:val="3"/>
  </w:num>
  <w:num w:numId="14">
    <w:abstractNumId w:val="32"/>
  </w:num>
  <w:num w:numId="15">
    <w:abstractNumId w:val="21"/>
  </w:num>
  <w:num w:numId="16">
    <w:abstractNumId w:val="38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29"/>
  </w:num>
  <w:num w:numId="23">
    <w:abstractNumId w:val="39"/>
  </w:num>
  <w:num w:numId="24">
    <w:abstractNumId w:val="24"/>
  </w:num>
  <w:num w:numId="25">
    <w:abstractNumId w:val="12"/>
  </w:num>
  <w:num w:numId="26">
    <w:abstractNumId w:val="13"/>
  </w:num>
  <w:num w:numId="27">
    <w:abstractNumId w:val="6"/>
  </w:num>
  <w:num w:numId="28">
    <w:abstractNumId w:val="8"/>
  </w:num>
  <w:num w:numId="29">
    <w:abstractNumId w:val="25"/>
  </w:num>
  <w:num w:numId="30">
    <w:abstractNumId w:val="41"/>
  </w:num>
  <w:num w:numId="31">
    <w:abstractNumId w:val="42"/>
  </w:num>
  <w:num w:numId="32">
    <w:abstractNumId w:val="23"/>
  </w:num>
  <w:num w:numId="33">
    <w:abstractNumId w:val="31"/>
  </w:num>
  <w:num w:numId="34">
    <w:abstractNumId w:val="26"/>
  </w:num>
  <w:num w:numId="35">
    <w:abstractNumId w:val="2"/>
  </w:num>
  <w:num w:numId="36">
    <w:abstractNumId w:val="5"/>
  </w:num>
  <w:num w:numId="37">
    <w:abstractNumId w:val="28"/>
  </w:num>
  <w:num w:numId="38">
    <w:abstractNumId w:val="19"/>
  </w:num>
  <w:num w:numId="39">
    <w:abstractNumId w:val="40"/>
  </w:num>
  <w:num w:numId="40">
    <w:abstractNumId w:val="30"/>
  </w:num>
  <w:num w:numId="41">
    <w:abstractNumId w:val="20"/>
  </w:num>
  <w:num w:numId="42">
    <w:abstractNumId w:val="43"/>
  </w:num>
  <w:num w:numId="43">
    <w:abstractNumId w:val="18"/>
  </w:num>
  <w:num w:numId="44">
    <w:abstractNumId w:val="7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008F3"/>
    <w:rsid w:val="00003115"/>
    <w:rsid w:val="00007BE6"/>
    <w:rsid w:val="00017BA6"/>
    <w:rsid w:val="00021B82"/>
    <w:rsid w:val="0002285C"/>
    <w:rsid w:val="00023DFD"/>
    <w:rsid w:val="00024777"/>
    <w:rsid w:val="00024E21"/>
    <w:rsid w:val="00027100"/>
    <w:rsid w:val="00030591"/>
    <w:rsid w:val="00031631"/>
    <w:rsid w:val="000346AE"/>
    <w:rsid w:val="000349AA"/>
    <w:rsid w:val="00036C50"/>
    <w:rsid w:val="000527BD"/>
    <w:rsid w:val="00052D2B"/>
    <w:rsid w:val="00054F55"/>
    <w:rsid w:val="00061637"/>
    <w:rsid w:val="00062945"/>
    <w:rsid w:val="00063946"/>
    <w:rsid w:val="00080453"/>
    <w:rsid w:val="00080F00"/>
    <w:rsid w:val="0008169A"/>
    <w:rsid w:val="00082200"/>
    <w:rsid w:val="000838BB"/>
    <w:rsid w:val="000860CE"/>
    <w:rsid w:val="00092A37"/>
    <w:rsid w:val="000938A6"/>
    <w:rsid w:val="00094BC3"/>
    <w:rsid w:val="00096E78"/>
    <w:rsid w:val="00097C1E"/>
    <w:rsid w:val="000A1DF5"/>
    <w:rsid w:val="000A3B58"/>
    <w:rsid w:val="000A529F"/>
    <w:rsid w:val="000B21DA"/>
    <w:rsid w:val="000B7873"/>
    <w:rsid w:val="000C02A1"/>
    <w:rsid w:val="000C1D4F"/>
    <w:rsid w:val="000C3ED7"/>
    <w:rsid w:val="000C4B3B"/>
    <w:rsid w:val="000C55E6"/>
    <w:rsid w:val="000C687A"/>
    <w:rsid w:val="000D4CF0"/>
    <w:rsid w:val="000D67D0"/>
    <w:rsid w:val="000E06D3"/>
    <w:rsid w:val="000E115E"/>
    <w:rsid w:val="000E195C"/>
    <w:rsid w:val="000E3602"/>
    <w:rsid w:val="000E705A"/>
    <w:rsid w:val="000F092D"/>
    <w:rsid w:val="000F38DA"/>
    <w:rsid w:val="000F5822"/>
    <w:rsid w:val="000F72ED"/>
    <w:rsid w:val="000F796B"/>
    <w:rsid w:val="0010031E"/>
    <w:rsid w:val="001012EB"/>
    <w:rsid w:val="001023CF"/>
    <w:rsid w:val="00102DCF"/>
    <w:rsid w:val="0010705F"/>
    <w:rsid w:val="001078D1"/>
    <w:rsid w:val="00111185"/>
    <w:rsid w:val="00115782"/>
    <w:rsid w:val="00115BD5"/>
    <w:rsid w:val="00116067"/>
    <w:rsid w:val="001226A4"/>
    <w:rsid w:val="00124F36"/>
    <w:rsid w:val="00125666"/>
    <w:rsid w:val="001259E3"/>
    <w:rsid w:val="00125C80"/>
    <w:rsid w:val="00136DCF"/>
    <w:rsid w:val="0013799F"/>
    <w:rsid w:val="00140DF6"/>
    <w:rsid w:val="001436CB"/>
    <w:rsid w:val="001446AF"/>
    <w:rsid w:val="00145C3F"/>
    <w:rsid w:val="00145D34"/>
    <w:rsid w:val="00146284"/>
    <w:rsid w:val="0014690F"/>
    <w:rsid w:val="00147C44"/>
    <w:rsid w:val="0015098E"/>
    <w:rsid w:val="00153B3A"/>
    <w:rsid w:val="00163635"/>
    <w:rsid w:val="00164543"/>
    <w:rsid w:val="00164C48"/>
    <w:rsid w:val="001674D3"/>
    <w:rsid w:val="00167D87"/>
    <w:rsid w:val="00174721"/>
    <w:rsid w:val="00175264"/>
    <w:rsid w:val="001803D2"/>
    <w:rsid w:val="0018228B"/>
    <w:rsid w:val="00185B50"/>
    <w:rsid w:val="00185D1D"/>
    <w:rsid w:val="0018625C"/>
    <w:rsid w:val="0018657D"/>
    <w:rsid w:val="00187A5D"/>
    <w:rsid w:val="00187DE7"/>
    <w:rsid w:val="00187E62"/>
    <w:rsid w:val="00191FF1"/>
    <w:rsid w:val="00192045"/>
    <w:rsid w:val="00192D98"/>
    <w:rsid w:val="00193B14"/>
    <w:rsid w:val="00193E72"/>
    <w:rsid w:val="00195267"/>
    <w:rsid w:val="0019600B"/>
    <w:rsid w:val="0019686E"/>
    <w:rsid w:val="00197511"/>
    <w:rsid w:val="001A0E2C"/>
    <w:rsid w:val="001A28C9"/>
    <w:rsid w:val="001A34BC"/>
    <w:rsid w:val="001A48F8"/>
    <w:rsid w:val="001A621E"/>
    <w:rsid w:val="001A77FD"/>
    <w:rsid w:val="001B1C77"/>
    <w:rsid w:val="001B26EB"/>
    <w:rsid w:val="001B2C99"/>
    <w:rsid w:val="001B6F4A"/>
    <w:rsid w:val="001B7B38"/>
    <w:rsid w:val="001C3700"/>
    <w:rsid w:val="001C41C2"/>
    <w:rsid w:val="001C5288"/>
    <w:rsid w:val="001C5420"/>
    <w:rsid w:val="001C568B"/>
    <w:rsid w:val="001C5B03"/>
    <w:rsid w:val="001D2C9F"/>
    <w:rsid w:val="001D44CC"/>
    <w:rsid w:val="001D4CE4"/>
    <w:rsid w:val="001D67E3"/>
    <w:rsid w:val="001D6D96"/>
    <w:rsid w:val="001E5621"/>
    <w:rsid w:val="001F3239"/>
    <w:rsid w:val="001F3A92"/>
    <w:rsid w:val="001F3EF9"/>
    <w:rsid w:val="001F627D"/>
    <w:rsid w:val="001F6622"/>
    <w:rsid w:val="001F6F38"/>
    <w:rsid w:val="00200069"/>
    <w:rsid w:val="00200EFE"/>
    <w:rsid w:val="0020126C"/>
    <w:rsid w:val="00202A85"/>
    <w:rsid w:val="00202EA3"/>
    <w:rsid w:val="00204A3A"/>
    <w:rsid w:val="002100FC"/>
    <w:rsid w:val="00210B0A"/>
    <w:rsid w:val="00213890"/>
    <w:rsid w:val="00214E52"/>
    <w:rsid w:val="002207C0"/>
    <w:rsid w:val="0022380D"/>
    <w:rsid w:val="00224B93"/>
    <w:rsid w:val="002274FE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77D76"/>
    <w:rsid w:val="00281685"/>
    <w:rsid w:val="00282BE6"/>
    <w:rsid w:val="00282E7B"/>
    <w:rsid w:val="002838C8"/>
    <w:rsid w:val="00283EBF"/>
    <w:rsid w:val="00290805"/>
    <w:rsid w:val="00290C2A"/>
    <w:rsid w:val="00291D43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07"/>
    <w:rsid w:val="002C1F27"/>
    <w:rsid w:val="002C47B6"/>
    <w:rsid w:val="002C55FF"/>
    <w:rsid w:val="002C592B"/>
    <w:rsid w:val="002D300D"/>
    <w:rsid w:val="002D41D2"/>
    <w:rsid w:val="002D65E5"/>
    <w:rsid w:val="002E0CD4"/>
    <w:rsid w:val="002E3A90"/>
    <w:rsid w:val="002E46CC"/>
    <w:rsid w:val="002E4F48"/>
    <w:rsid w:val="002E62CB"/>
    <w:rsid w:val="002E6DF1"/>
    <w:rsid w:val="002E6ED9"/>
    <w:rsid w:val="002F0957"/>
    <w:rsid w:val="002F39F4"/>
    <w:rsid w:val="002F3A7F"/>
    <w:rsid w:val="002F3B64"/>
    <w:rsid w:val="002F41AD"/>
    <w:rsid w:val="002F43F6"/>
    <w:rsid w:val="002F5E86"/>
    <w:rsid w:val="002F6846"/>
    <w:rsid w:val="002F6DAA"/>
    <w:rsid w:val="002F6E8A"/>
    <w:rsid w:val="002F6EE3"/>
    <w:rsid w:val="002F71D5"/>
    <w:rsid w:val="003020BB"/>
    <w:rsid w:val="00302266"/>
    <w:rsid w:val="0030237C"/>
    <w:rsid w:val="0030289D"/>
    <w:rsid w:val="00304393"/>
    <w:rsid w:val="00305AB2"/>
    <w:rsid w:val="00307029"/>
    <w:rsid w:val="0031032B"/>
    <w:rsid w:val="003113F8"/>
    <w:rsid w:val="00312E54"/>
    <w:rsid w:val="00316E87"/>
    <w:rsid w:val="0032453E"/>
    <w:rsid w:val="00324837"/>
    <w:rsid w:val="00325053"/>
    <w:rsid w:val="003256AC"/>
    <w:rsid w:val="00330CC1"/>
    <w:rsid w:val="0033129D"/>
    <w:rsid w:val="003320ED"/>
    <w:rsid w:val="0033480E"/>
    <w:rsid w:val="00337123"/>
    <w:rsid w:val="003374AE"/>
    <w:rsid w:val="00341866"/>
    <w:rsid w:val="00342C0C"/>
    <w:rsid w:val="003535E0"/>
    <w:rsid w:val="003543AC"/>
    <w:rsid w:val="00355AB8"/>
    <w:rsid w:val="00355D02"/>
    <w:rsid w:val="00365C0D"/>
    <w:rsid w:val="00366F56"/>
    <w:rsid w:val="0037314C"/>
    <w:rsid w:val="003737C8"/>
    <w:rsid w:val="00374D5E"/>
    <w:rsid w:val="0037589D"/>
    <w:rsid w:val="00376BB1"/>
    <w:rsid w:val="00377E23"/>
    <w:rsid w:val="00380765"/>
    <w:rsid w:val="003814AC"/>
    <w:rsid w:val="003817EF"/>
    <w:rsid w:val="0038277C"/>
    <w:rsid w:val="003837F1"/>
    <w:rsid w:val="003841FC"/>
    <w:rsid w:val="003861B5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1E9E"/>
    <w:rsid w:val="003B48EB"/>
    <w:rsid w:val="003B5CD1"/>
    <w:rsid w:val="003C33FF"/>
    <w:rsid w:val="003C3E0E"/>
    <w:rsid w:val="003C5BDD"/>
    <w:rsid w:val="003C64A5"/>
    <w:rsid w:val="003D03CC"/>
    <w:rsid w:val="003D1F66"/>
    <w:rsid w:val="003D378C"/>
    <w:rsid w:val="003D3893"/>
    <w:rsid w:val="003D4BB7"/>
    <w:rsid w:val="003E0116"/>
    <w:rsid w:val="003E10EE"/>
    <w:rsid w:val="003E164C"/>
    <w:rsid w:val="003E26C3"/>
    <w:rsid w:val="003E4A31"/>
    <w:rsid w:val="003E4F6C"/>
    <w:rsid w:val="003E5E01"/>
    <w:rsid w:val="003F0BC8"/>
    <w:rsid w:val="003F0D6C"/>
    <w:rsid w:val="003F0F26"/>
    <w:rsid w:val="003F12D9"/>
    <w:rsid w:val="003F1B4C"/>
    <w:rsid w:val="003F3CE6"/>
    <w:rsid w:val="003F5A71"/>
    <w:rsid w:val="003F677F"/>
    <w:rsid w:val="004008F6"/>
    <w:rsid w:val="00401C2D"/>
    <w:rsid w:val="00405E32"/>
    <w:rsid w:val="00407C22"/>
    <w:rsid w:val="00412BBE"/>
    <w:rsid w:val="00414B20"/>
    <w:rsid w:val="0041628A"/>
    <w:rsid w:val="00417DE3"/>
    <w:rsid w:val="00420850"/>
    <w:rsid w:val="00423968"/>
    <w:rsid w:val="00427054"/>
    <w:rsid w:val="00427367"/>
    <w:rsid w:val="004304B1"/>
    <w:rsid w:val="00431FA2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0F5"/>
    <w:rsid w:val="0045743D"/>
    <w:rsid w:val="00457550"/>
    <w:rsid w:val="00457B74"/>
    <w:rsid w:val="00461B2A"/>
    <w:rsid w:val="004620A4"/>
    <w:rsid w:val="00471C92"/>
    <w:rsid w:val="0047216A"/>
    <w:rsid w:val="00473188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56F6"/>
    <w:rsid w:val="004A61E1"/>
    <w:rsid w:val="004B1A75"/>
    <w:rsid w:val="004B2344"/>
    <w:rsid w:val="004B3289"/>
    <w:rsid w:val="004B5797"/>
    <w:rsid w:val="004B5DDC"/>
    <w:rsid w:val="004B798E"/>
    <w:rsid w:val="004C0568"/>
    <w:rsid w:val="004C2ABD"/>
    <w:rsid w:val="004C2E62"/>
    <w:rsid w:val="004C5F62"/>
    <w:rsid w:val="004D1500"/>
    <w:rsid w:val="004D1B2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59F"/>
    <w:rsid w:val="004F6F64"/>
    <w:rsid w:val="005004EC"/>
    <w:rsid w:val="005026C6"/>
    <w:rsid w:val="00502854"/>
    <w:rsid w:val="00504009"/>
    <w:rsid w:val="00504182"/>
    <w:rsid w:val="00506AAE"/>
    <w:rsid w:val="00517756"/>
    <w:rsid w:val="005202C6"/>
    <w:rsid w:val="005239B6"/>
    <w:rsid w:val="00523C53"/>
    <w:rsid w:val="005272F4"/>
    <w:rsid w:val="00527B8F"/>
    <w:rsid w:val="00536031"/>
    <w:rsid w:val="00537C0D"/>
    <w:rsid w:val="0054134B"/>
    <w:rsid w:val="00542012"/>
    <w:rsid w:val="00543DF5"/>
    <w:rsid w:val="00545A61"/>
    <w:rsid w:val="00547526"/>
    <w:rsid w:val="0055083B"/>
    <w:rsid w:val="00551E2B"/>
    <w:rsid w:val="0055260D"/>
    <w:rsid w:val="00555422"/>
    <w:rsid w:val="00555810"/>
    <w:rsid w:val="00562715"/>
    <w:rsid w:val="00562DCA"/>
    <w:rsid w:val="0056568F"/>
    <w:rsid w:val="00570E4B"/>
    <w:rsid w:val="0057436C"/>
    <w:rsid w:val="00575D39"/>
    <w:rsid w:val="00575DE3"/>
    <w:rsid w:val="00582578"/>
    <w:rsid w:val="0058621D"/>
    <w:rsid w:val="005874E7"/>
    <w:rsid w:val="00595DCB"/>
    <w:rsid w:val="005A23EB"/>
    <w:rsid w:val="005A4CBE"/>
    <w:rsid w:val="005A5304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1D40"/>
    <w:rsid w:val="005D380C"/>
    <w:rsid w:val="005D3F79"/>
    <w:rsid w:val="005D6E04"/>
    <w:rsid w:val="005D7A12"/>
    <w:rsid w:val="005E53EE"/>
    <w:rsid w:val="005E66FC"/>
    <w:rsid w:val="005E6EDD"/>
    <w:rsid w:val="005F0542"/>
    <w:rsid w:val="005F0F72"/>
    <w:rsid w:val="005F1C1F"/>
    <w:rsid w:val="005F346D"/>
    <w:rsid w:val="005F38FB"/>
    <w:rsid w:val="00602D3B"/>
    <w:rsid w:val="0060326F"/>
    <w:rsid w:val="00606EA1"/>
    <w:rsid w:val="00610D5B"/>
    <w:rsid w:val="006128F0"/>
    <w:rsid w:val="0061726B"/>
    <w:rsid w:val="00617B81"/>
    <w:rsid w:val="0062387A"/>
    <w:rsid w:val="006326D8"/>
    <w:rsid w:val="0063340A"/>
    <w:rsid w:val="0063377D"/>
    <w:rsid w:val="006344BE"/>
    <w:rsid w:val="00634A66"/>
    <w:rsid w:val="00640336"/>
    <w:rsid w:val="00640FC9"/>
    <w:rsid w:val="006414D3"/>
    <w:rsid w:val="006432F2"/>
    <w:rsid w:val="00645348"/>
    <w:rsid w:val="0064722E"/>
    <w:rsid w:val="0065320F"/>
    <w:rsid w:val="00653D64"/>
    <w:rsid w:val="00654E13"/>
    <w:rsid w:val="00667489"/>
    <w:rsid w:val="00670D44"/>
    <w:rsid w:val="006738D8"/>
    <w:rsid w:val="00673F4C"/>
    <w:rsid w:val="006740EB"/>
    <w:rsid w:val="00676AFC"/>
    <w:rsid w:val="006807CD"/>
    <w:rsid w:val="00682D43"/>
    <w:rsid w:val="00685BAF"/>
    <w:rsid w:val="00687A79"/>
    <w:rsid w:val="00690463"/>
    <w:rsid w:val="00693DE5"/>
    <w:rsid w:val="006A0D03"/>
    <w:rsid w:val="006A41E9"/>
    <w:rsid w:val="006B12CB"/>
    <w:rsid w:val="006B2030"/>
    <w:rsid w:val="006B5916"/>
    <w:rsid w:val="006C01E3"/>
    <w:rsid w:val="006C2010"/>
    <w:rsid w:val="006C366C"/>
    <w:rsid w:val="006C4775"/>
    <w:rsid w:val="006C4F4A"/>
    <w:rsid w:val="006C5E80"/>
    <w:rsid w:val="006C7CEE"/>
    <w:rsid w:val="006D075E"/>
    <w:rsid w:val="006D09DC"/>
    <w:rsid w:val="006D1800"/>
    <w:rsid w:val="006D3509"/>
    <w:rsid w:val="006D7C6E"/>
    <w:rsid w:val="006E15A2"/>
    <w:rsid w:val="006E2F95"/>
    <w:rsid w:val="006E6049"/>
    <w:rsid w:val="006F148B"/>
    <w:rsid w:val="006F48ED"/>
    <w:rsid w:val="006F4ABE"/>
    <w:rsid w:val="00705EAF"/>
    <w:rsid w:val="0070773E"/>
    <w:rsid w:val="007101CC"/>
    <w:rsid w:val="00713EDA"/>
    <w:rsid w:val="00715C55"/>
    <w:rsid w:val="00724E3B"/>
    <w:rsid w:val="00725EEA"/>
    <w:rsid w:val="007276B6"/>
    <w:rsid w:val="00730908"/>
    <w:rsid w:val="00730CE9"/>
    <w:rsid w:val="0073373D"/>
    <w:rsid w:val="0073376C"/>
    <w:rsid w:val="007439DB"/>
    <w:rsid w:val="007464DA"/>
    <w:rsid w:val="0075338C"/>
    <w:rsid w:val="007568D8"/>
    <w:rsid w:val="007616B4"/>
    <w:rsid w:val="00761E35"/>
    <w:rsid w:val="00765316"/>
    <w:rsid w:val="007708C8"/>
    <w:rsid w:val="00773AB4"/>
    <w:rsid w:val="007752BD"/>
    <w:rsid w:val="0077719D"/>
    <w:rsid w:val="00780DF0"/>
    <w:rsid w:val="007810B7"/>
    <w:rsid w:val="00782F0F"/>
    <w:rsid w:val="0078538F"/>
    <w:rsid w:val="00787482"/>
    <w:rsid w:val="007A0883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6B35"/>
    <w:rsid w:val="007C7934"/>
    <w:rsid w:val="007C796D"/>
    <w:rsid w:val="007D04BD"/>
    <w:rsid w:val="007D1A00"/>
    <w:rsid w:val="007D73FB"/>
    <w:rsid w:val="007D7608"/>
    <w:rsid w:val="007E2F2D"/>
    <w:rsid w:val="007E4225"/>
    <w:rsid w:val="007F1433"/>
    <w:rsid w:val="007F1491"/>
    <w:rsid w:val="007F16DD"/>
    <w:rsid w:val="007F2F03"/>
    <w:rsid w:val="007F42CE"/>
    <w:rsid w:val="007F7075"/>
    <w:rsid w:val="00800FE0"/>
    <w:rsid w:val="00804534"/>
    <w:rsid w:val="0080514E"/>
    <w:rsid w:val="008066AD"/>
    <w:rsid w:val="00812CD8"/>
    <w:rsid w:val="0081316F"/>
    <w:rsid w:val="008145D9"/>
    <w:rsid w:val="00814AF1"/>
    <w:rsid w:val="0081517F"/>
    <w:rsid w:val="00815370"/>
    <w:rsid w:val="0082153D"/>
    <w:rsid w:val="00823905"/>
    <w:rsid w:val="008255AA"/>
    <w:rsid w:val="00830FF3"/>
    <w:rsid w:val="0083173B"/>
    <w:rsid w:val="008334BF"/>
    <w:rsid w:val="00833F79"/>
    <w:rsid w:val="00836B8C"/>
    <w:rsid w:val="00840062"/>
    <w:rsid w:val="008410C5"/>
    <w:rsid w:val="00841B7E"/>
    <w:rsid w:val="00846C08"/>
    <w:rsid w:val="008472F4"/>
    <w:rsid w:val="00850794"/>
    <w:rsid w:val="008530E7"/>
    <w:rsid w:val="00856A8D"/>
    <w:rsid w:val="00856BDB"/>
    <w:rsid w:val="00857675"/>
    <w:rsid w:val="00861F86"/>
    <w:rsid w:val="00872C48"/>
    <w:rsid w:val="00872DFC"/>
    <w:rsid w:val="00874397"/>
    <w:rsid w:val="00875EC3"/>
    <w:rsid w:val="008763E7"/>
    <w:rsid w:val="008808C5"/>
    <w:rsid w:val="00881A7C"/>
    <w:rsid w:val="008831DF"/>
    <w:rsid w:val="00883A10"/>
    <w:rsid w:val="00883C78"/>
    <w:rsid w:val="00883F30"/>
    <w:rsid w:val="00884944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A79B6"/>
    <w:rsid w:val="008B24A8"/>
    <w:rsid w:val="008B25E4"/>
    <w:rsid w:val="008B2F30"/>
    <w:rsid w:val="008B3D78"/>
    <w:rsid w:val="008B72C9"/>
    <w:rsid w:val="008C261B"/>
    <w:rsid w:val="008C4FCA"/>
    <w:rsid w:val="008C7882"/>
    <w:rsid w:val="008D2261"/>
    <w:rsid w:val="008D29D1"/>
    <w:rsid w:val="008D2E05"/>
    <w:rsid w:val="008D4C28"/>
    <w:rsid w:val="008D577B"/>
    <w:rsid w:val="008D66D6"/>
    <w:rsid w:val="008D7A98"/>
    <w:rsid w:val="008E17C4"/>
    <w:rsid w:val="008E45C4"/>
    <w:rsid w:val="008E4716"/>
    <w:rsid w:val="008E64B1"/>
    <w:rsid w:val="008E64FA"/>
    <w:rsid w:val="008E6721"/>
    <w:rsid w:val="008E74ED"/>
    <w:rsid w:val="008E7ED6"/>
    <w:rsid w:val="008F4DEF"/>
    <w:rsid w:val="008F6706"/>
    <w:rsid w:val="00903D0D"/>
    <w:rsid w:val="009048E1"/>
    <w:rsid w:val="0090598C"/>
    <w:rsid w:val="00905CAB"/>
    <w:rsid w:val="00906024"/>
    <w:rsid w:val="0090708A"/>
    <w:rsid w:val="009071BB"/>
    <w:rsid w:val="00913885"/>
    <w:rsid w:val="00915ABF"/>
    <w:rsid w:val="009214E5"/>
    <w:rsid w:val="00921CAD"/>
    <w:rsid w:val="009311ED"/>
    <w:rsid w:val="00931D41"/>
    <w:rsid w:val="00933D18"/>
    <w:rsid w:val="0093421B"/>
    <w:rsid w:val="00942221"/>
    <w:rsid w:val="00945D95"/>
    <w:rsid w:val="00950FBB"/>
    <w:rsid w:val="00951118"/>
    <w:rsid w:val="0095122F"/>
    <w:rsid w:val="00953349"/>
    <w:rsid w:val="00953E4C"/>
    <w:rsid w:val="00954E0C"/>
    <w:rsid w:val="0095670B"/>
    <w:rsid w:val="00961156"/>
    <w:rsid w:val="00964F03"/>
    <w:rsid w:val="00966F1F"/>
    <w:rsid w:val="00967506"/>
    <w:rsid w:val="00975676"/>
    <w:rsid w:val="00976467"/>
    <w:rsid w:val="00976511"/>
    <w:rsid w:val="00976D32"/>
    <w:rsid w:val="0098011B"/>
    <w:rsid w:val="009844F7"/>
    <w:rsid w:val="009876AE"/>
    <w:rsid w:val="009938F7"/>
    <w:rsid w:val="00994784"/>
    <w:rsid w:val="009A05AA"/>
    <w:rsid w:val="009A2D5A"/>
    <w:rsid w:val="009A6509"/>
    <w:rsid w:val="009A6E2F"/>
    <w:rsid w:val="009B2969"/>
    <w:rsid w:val="009B2C7E"/>
    <w:rsid w:val="009B2EC6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0C"/>
    <w:rsid w:val="009F1AD2"/>
    <w:rsid w:val="009F3D6B"/>
    <w:rsid w:val="00A00C78"/>
    <w:rsid w:val="00A0479E"/>
    <w:rsid w:val="00A065F8"/>
    <w:rsid w:val="00A067B3"/>
    <w:rsid w:val="00A06B4F"/>
    <w:rsid w:val="00A07979"/>
    <w:rsid w:val="00A11755"/>
    <w:rsid w:val="00A16BAC"/>
    <w:rsid w:val="00A207FB"/>
    <w:rsid w:val="00A24016"/>
    <w:rsid w:val="00A265BF"/>
    <w:rsid w:val="00A26F44"/>
    <w:rsid w:val="00A27757"/>
    <w:rsid w:val="00A31B67"/>
    <w:rsid w:val="00A34FAB"/>
    <w:rsid w:val="00A42C43"/>
    <w:rsid w:val="00A4313D"/>
    <w:rsid w:val="00A436B7"/>
    <w:rsid w:val="00A451DA"/>
    <w:rsid w:val="00A50120"/>
    <w:rsid w:val="00A51F0C"/>
    <w:rsid w:val="00A60351"/>
    <w:rsid w:val="00A61C6D"/>
    <w:rsid w:val="00A620E9"/>
    <w:rsid w:val="00A63015"/>
    <w:rsid w:val="00A6387B"/>
    <w:rsid w:val="00A66254"/>
    <w:rsid w:val="00A678B4"/>
    <w:rsid w:val="00A704A3"/>
    <w:rsid w:val="00A75E23"/>
    <w:rsid w:val="00A771D4"/>
    <w:rsid w:val="00A82AA0"/>
    <w:rsid w:val="00A82F8A"/>
    <w:rsid w:val="00A84622"/>
    <w:rsid w:val="00A846D3"/>
    <w:rsid w:val="00A84BF0"/>
    <w:rsid w:val="00A85599"/>
    <w:rsid w:val="00A9226B"/>
    <w:rsid w:val="00A9575C"/>
    <w:rsid w:val="00A95B56"/>
    <w:rsid w:val="00A969AF"/>
    <w:rsid w:val="00AB1A2E"/>
    <w:rsid w:val="00AB328A"/>
    <w:rsid w:val="00AB4918"/>
    <w:rsid w:val="00AB4BC8"/>
    <w:rsid w:val="00AB5259"/>
    <w:rsid w:val="00AB6BA7"/>
    <w:rsid w:val="00AB7BE8"/>
    <w:rsid w:val="00AC30D1"/>
    <w:rsid w:val="00AD0710"/>
    <w:rsid w:val="00AD4DB9"/>
    <w:rsid w:val="00AD63C0"/>
    <w:rsid w:val="00AD7E15"/>
    <w:rsid w:val="00AE35B2"/>
    <w:rsid w:val="00AE683E"/>
    <w:rsid w:val="00AE6AA0"/>
    <w:rsid w:val="00AF406C"/>
    <w:rsid w:val="00AF40A4"/>
    <w:rsid w:val="00AF45ED"/>
    <w:rsid w:val="00B00CA4"/>
    <w:rsid w:val="00B075D6"/>
    <w:rsid w:val="00B113B9"/>
    <w:rsid w:val="00B119A2"/>
    <w:rsid w:val="00B13B6D"/>
    <w:rsid w:val="00B16637"/>
    <w:rsid w:val="00B177F2"/>
    <w:rsid w:val="00B201F1"/>
    <w:rsid w:val="00B23184"/>
    <w:rsid w:val="00B2603F"/>
    <w:rsid w:val="00B304E7"/>
    <w:rsid w:val="00B30E8A"/>
    <w:rsid w:val="00B318B6"/>
    <w:rsid w:val="00B320A2"/>
    <w:rsid w:val="00B3499B"/>
    <w:rsid w:val="00B36E65"/>
    <w:rsid w:val="00B41D57"/>
    <w:rsid w:val="00B41F47"/>
    <w:rsid w:val="00B4348C"/>
    <w:rsid w:val="00B44468"/>
    <w:rsid w:val="00B50ED6"/>
    <w:rsid w:val="00B56876"/>
    <w:rsid w:val="00B607C7"/>
    <w:rsid w:val="00B60AC9"/>
    <w:rsid w:val="00B660D6"/>
    <w:rsid w:val="00B665A7"/>
    <w:rsid w:val="00B67323"/>
    <w:rsid w:val="00B715F2"/>
    <w:rsid w:val="00B7262D"/>
    <w:rsid w:val="00B74071"/>
    <w:rsid w:val="00B7428E"/>
    <w:rsid w:val="00B74B67"/>
    <w:rsid w:val="00B75580"/>
    <w:rsid w:val="00B779AA"/>
    <w:rsid w:val="00B8063E"/>
    <w:rsid w:val="00B81195"/>
    <w:rsid w:val="00B81C95"/>
    <w:rsid w:val="00B82330"/>
    <w:rsid w:val="00B82ED4"/>
    <w:rsid w:val="00B8424F"/>
    <w:rsid w:val="00B8582C"/>
    <w:rsid w:val="00B86896"/>
    <w:rsid w:val="00B875A6"/>
    <w:rsid w:val="00B93E4C"/>
    <w:rsid w:val="00B94A1B"/>
    <w:rsid w:val="00BA4339"/>
    <w:rsid w:val="00BA5C89"/>
    <w:rsid w:val="00BB04EB"/>
    <w:rsid w:val="00BB0B8D"/>
    <w:rsid w:val="00BB2539"/>
    <w:rsid w:val="00BB4CE2"/>
    <w:rsid w:val="00BB5EF0"/>
    <w:rsid w:val="00BB6724"/>
    <w:rsid w:val="00BC0EFB"/>
    <w:rsid w:val="00BC2E39"/>
    <w:rsid w:val="00BC301D"/>
    <w:rsid w:val="00BC7790"/>
    <w:rsid w:val="00BD2364"/>
    <w:rsid w:val="00BD25E6"/>
    <w:rsid w:val="00BD28E3"/>
    <w:rsid w:val="00BD48EB"/>
    <w:rsid w:val="00BD5AA2"/>
    <w:rsid w:val="00BE117E"/>
    <w:rsid w:val="00BE3261"/>
    <w:rsid w:val="00BF00EF"/>
    <w:rsid w:val="00BF26E2"/>
    <w:rsid w:val="00BF2C0B"/>
    <w:rsid w:val="00BF3706"/>
    <w:rsid w:val="00BF58FC"/>
    <w:rsid w:val="00BF6EF1"/>
    <w:rsid w:val="00C01F77"/>
    <w:rsid w:val="00C01FFC"/>
    <w:rsid w:val="00C05321"/>
    <w:rsid w:val="00C05379"/>
    <w:rsid w:val="00C06AE4"/>
    <w:rsid w:val="00C06AF6"/>
    <w:rsid w:val="00C114FF"/>
    <w:rsid w:val="00C11D49"/>
    <w:rsid w:val="00C12F42"/>
    <w:rsid w:val="00C171A1"/>
    <w:rsid w:val="00C171A4"/>
    <w:rsid w:val="00C1761A"/>
    <w:rsid w:val="00C17F12"/>
    <w:rsid w:val="00C20734"/>
    <w:rsid w:val="00C21C1A"/>
    <w:rsid w:val="00C237E9"/>
    <w:rsid w:val="00C27518"/>
    <w:rsid w:val="00C27DAB"/>
    <w:rsid w:val="00C30855"/>
    <w:rsid w:val="00C32989"/>
    <w:rsid w:val="00C32BD1"/>
    <w:rsid w:val="00C36883"/>
    <w:rsid w:val="00C40928"/>
    <w:rsid w:val="00C40CFF"/>
    <w:rsid w:val="00C42697"/>
    <w:rsid w:val="00C43F01"/>
    <w:rsid w:val="00C4516D"/>
    <w:rsid w:val="00C471E7"/>
    <w:rsid w:val="00C47552"/>
    <w:rsid w:val="00C56F31"/>
    <w:rsid w:val="00C57A81"/>
    <w:rsid w:val="00C60193"/>
    <w:rsid w:val="00C60EA9"/>
    <w:rsid w:val="00C634D4"/>
    <w:rsid w:val="00C63AA5"/>
    <w:rsid w:val="00C6434C"/>
    <w:rsid w:val="00C65071"/>
    <w:rsid w:val="00C65FCC"/>
    <w:rsid w:val="00C6727C"/>
    <w:rsid w:val="00C6744C"/>
    <w:rsid w:val="00C71422"/>
    <w:rsid w:val="00C73134"/>
    <w:rsid w:val="00C73F6D"/>
    <w:rsid w:val="00C74F6E"/>
    <w:rsid w:val="00C75222"/>
    <w:rsid w:val="00C764A4"/>
    <w:rsid w:val="00C77FA4"/>
    <w:rsid w:val="00C77FFA"/>
    <w:rsid w:val="00C80401"/>
    <w:rsid w:val="00C81C97"/>
    <w:rsid w:val="00C828CF"/>
    <w:rsid w:val="00C840C2"/>
    <w:rsid w:val="00C84101"/>
    <w:rsid w:val="00C8535F"/>
    <w:rsid w:val="00C86BAB"/>
    <w:rsid w:val="00C90EDA"/>
    <w:rsid w:val="00C959E7"/>
    <w:rsid w:val="00CA28D8"/>
    <w:rsid w:val="00CA64C6"/>
    <w:rsid w:val="00CC1D5A"/>
    <w:rsid w:val="00CC1E65"/>
    <w:rsid w:val="00CC4F86"/>
    <w:rsid w:val="00CC567A"/>
    <w:rsid w:val="00CC6C6C"/>
    <w:rsid w:val="00CC788D"/>
    <w:rsid w:val="00CD177D"/>
    <w:rsid w:val="00CD4059"/>
    <w:rsid w:val="00CD4E5A"/>
    <w:rsid w:val="00CD6AFD"/>
    <w:rsid w:val="00CE03CE"/>
    <w:rsid w:val="00CE0F5D"/>
    <w:rsid w:val="00CE1A6A"/>
    <w:rsid w:val="00CE1B9D"/>
    <w:rsid w:val="00CE288C"/>
    <w:rsid w:val="00CF069C"/>
    <w:rsid w:val="00CF0DFF"/>
    <w:rsid w:val="00D01D0E"/>
    <w:rsid w:val="00D028A9"/>
    <w:rsid w:val="00D03006"/>
    <w:rsid w:val="00D0359D"/>
    <w:rsid w:val="00D04DED"/>
    <w:rsid w:val="00D06F45"/>
    <w:rsid w:val="00D1089A"/>
    <w:rsid w:val="00D116BD"/>
    <w:rsid w:val="00D1423C"/>
    <w:rsid w:val="00D16FE0"/>
    <w:rsid w:val="00D2001A"/>
    <w:rsid w:val="00D20684"/>
    <w:rsid w:val="00D264ED"/>
    <w:rsid w:val="00D26B62"/>
    <w:rsid w:val="00D31EF6"/>
    <w:rsid w:val="00D32624"/>
    <w:rsid w:val="00D337DE"/>
    <w:rsid w:val="00D347B0"/>
    <w:rsid w:val="00D3691A"/>
    <w:rsid w:val="00D377E2"/>
    <w:rsid w:val="00D403E9"/>
    <w:rsid w:val="00D41104"/>
    <w:rsid w:val="00D42DCB"/>
    <w:rsid w:val="00D439B9"/>
    <w:rsid w:val="00D45482"/>
    <w:rsid w:val="00D46DF2"/>
    <w:rsid w:val="00D47674"/>
    <w:rsid w:val="00D51CF6"/>
    <w:rsid w:val="00D5338C"/>
    <w:rsid w:val="00D5383B"/>
    <w:rsid w:val="00D606B2"/>
    <w:rsid w:val="00D625A7"/>
    <w:rsid w:val="00D63575"/>
    <w:rsid w:val="00D6403F"/>
    <w:rsid w:val="00D64074"/>
    <w:rsid w:val="00D65777"/>
    <w:rsid w:val="00D71103"/>
    <w:rsid w:val="00D728A0"/>
    <w:rsid w:val="00D74018"/>
    <w:rsid w:val="00D75F44"/>
    <w:rsid w:val="00D83661"/>
    <w:rsid w:val="00D9216A"/>
    <w:rsid w:val="00D94322"/>
    <w:rsid w:val="00D95BBB"/>
    <w:rsid w:val="00D97E7D"/>
    <w:rsid w:val="00DB3439"/>
    <w:rsid w:val="00DB3618"/>
    <w:rsid w:val="00DB468A"/>
    <w:rsid w:val="00DB5FF8"/>
    <w:rsid w:val="00DC08C2"/>
    <w:rsid w:val="00DC2946"/>
    <w:rsid w:val="00DC4340"/>
    <w:rsid w:val="00DC550F"/>
    <w:rsid w:val="00DC64FD"/>
    <w:rsid w:val="00DD53C3"/>
    <w:rsid w:val="00DD669D"/>
    <w:rsid w:val="00DE127F"/>
    <w:rsid w:val="00DE27D7"/>
    <w:rsid w:val="00DE424A"/>
    <w:rsid w:val="00DE4419"/>
    <w:rsid w:val="00DE67C4"/>
    <w:rsid w:val="00DF0ACA"/>
    <w:rsid w:val="00DF1F36"/>
    <w:rsid w:val="00DF2245"/>
    <w:rsid w:val="00DF29BD"/>
    <w:rsid w:val="00DF35C8"/>
    <w:rsid w:val="00DF4CE9"/>
    <w:rsid w:val="00DF77CF"/>
    <w:rsid w:val="00DF7B3A"/>
    <w:rsid w:val="00E0068C"/>
    <w:rsid w:val="00E026E8"/>
    <w:rsid w:val="00E060F7"/>
    <w:rsid w:val="00E1267F"/>
    <w:rsid w:val="00E14C47"/>
    <w:rsid w:val="00E22698"/>
    <w:rsid w:val="00E25B7C"/>
    <w:rsid w:val="00E26A22"/>
    <w:rsid w:val="00E3076B"/>
    <w:rsid w:val="00E3725B"/>
    <w:rsid w:val="00E40795"/>
    <w:rsid w:val="00E434D1"/>
    <w:rsid w:val="00E56CBB"/>
    <w:rsid w:val="00E61950"/>
    <w:rsid w:val="00E61E51"/>
    <w:rsid w:val="00E6552A"/>
    <w:rsid w:val="00E656B8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8785C"/>
    <w:rsid w:val="00E935AF"/>
    <w:rsid w:val="00EA30EA"/>
    <w:rsid w:val="00EA3FCD"/>
    <w:rsid w:val="00EB0E20"/>
    <w:rsid w:val="00EB1682"/>
    <w:rsid w:val="00EB1A80"/>
    <w:rsid w:val="00EB457B"/>
    <w:rsid w:val="00EC3732"/>
    <w:rsid w:val="00EC47C4"/>
    <w:rsid w:val="00EC4F3A"/>
    <w:rsid w:val="00EC5045"/>
    <w:rsid w:val="00EC5E74"/>
    <w:rsid w:val="00ED4D74"/>
    <w:rsid w:val="00ED594D"/>
    <w:rsid w:val="00ED65C0"/>
    <w:rsid w:val="00EE36E1"/>
    <w:rsid w:val="00EE5F57"/>
    <w:rsid w:val="00EE6228"/>
    <w:rsid w:val="00EE7AC7"/>
    <w:rsid w:val="00EE7B3F"/>
    <w:rsid w:val="00EF08C1"/>
    <w:rsid w:val="00EF1BFF"/>
    <w:rsid w:val="00EF2247"/>
    <w:rsid w:val="00EF3A8A"/>
    <w:rsid w:val="00F0054D"/>
    <w:rsid w:val="00F02467"/>
    <w:rsid w:val="00F04D0E"/>
    <w:rsid w:val="00F10293"/>
    <w:rsid w:val="00F10A8B"/>
    <w:rsid w:val="00F12214"/>
    <w:rsid w:val="00F12565"/>
    <w:rsid w:val="00F144BE"/>
    <w:rsid w:val="00F14ACA"/>
    <w:rsid w:val="00F17A0C"/>
    <w:rsid w:val="00F20856"/>
    <w:rsid w:val="00F23927"/>
    <w:rsid w:val="00F2566A"/>
    <w:rsid w:val="00F2622F"/>
    <w:rsid w:val="00F26644"/>
    <w:rsid w:val="00F26A05"/>
    <w:rsid w:val="00F307CE"/>
    <w:rsid w:val="00F343C8"/>
    <w:rsid w:val="00F345A8"/>
    <w:rsid w:val="00F35188"/>
    <w:rsid w:val="00F354C5"/>
    <w:rsid w:val="00F36B1C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4EE5"/>
    <w:rsid w:val="00F66F00"/>
    <w:rsid w:val="00F67A2D"/>
    <w:rsid w:val="00F70A1B"/>
    <w:rsid w:val="00F72FDF"/>
    <w:rsid w:val="00F75960"/>
    <w:rsid w:val="00F768FA"/>
    <w:rsid w:val="00F76E89"/>
    <w:rsid w:val="00F801AF"/>
    <w:rsid w:val="00F82526"/>
    <w:rsid w:val="00F82767"/>
    <w:rsid w:val="00F84672"/>
    <w:rsid w:val="00F84802"/>
    <w:rsid w:val="00F865CD"/>
    <w:rsid w:val="00F95A8C"/>
    <w:rsid w:val="00F96B92"/>
    <w:rsid w:val="00FA06FD"/>
    <w:rsid w:val="00FA3C1E"/>
    <w:rsid w:val="00FA515B"/>
    <w:rsid w:val="00FA6B90"/>
    <w:rsid w:val="00FA70F9"/>
    <w:rsid w:val="00FA74CB"/>
    <w:rsid w:val="00FB207A"/>
    <w:rsid w:val="00FB2886"/>
    <w:rsid w:val="00FB466E"/>
    <w:rsid w:val="00FB5711"/>
    <w:rsid w:val="00FB5E3A"/>
    <w:rsid w:val="00FB6F2F"/>
    <w:rsid w:val="00FC02F3"/>
    <w:rsid w:val="00FC1289"/>
    <w:rsid w:val="00FC3B03"/>
    <w:rsid w:val="00FC752C"/>
    <w:rsid w:val="00FD0492"/>
    <w:rsid w:val="00FD13EC"/>
    <w:rsid w:val="00FD1E45"/>
    <w:rsid w:val="00FD4DA8"/>
    <w:rsid w:val="00FD4EEF"/>
    <w:rsid w:val="00FD5461"/>
    <w:rsid w:val="00FD558B"/>
    <w:rsid w:val="00FD642D"/>
    <w:rsid w:val="00FD6BDB"/>
    <w:rsid w:val="00FD6F00"/>
    <w:rsid w:val="00FD6FF1"/>
    <w:rsid w:val="00FD7AB4"/>
    <w:rsid w:val="00FD7B98"/>
    <w:rsid w:val="00FE5CA6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FAE7C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2BD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283EBF"/>
    <w:pPr>
      <w:ind w:left="720"/>
      <w:contextualSpacing/>
    </w:pPr>
  </w:style>
  <w:style w:type="character" w:customStyle="1" w:styleId="UnresolvedMention">
    <w:name w:val="Unresolved Mention"/>
    <w:basedOn w:val="Standardnpsmoodstavce"/>
    <w:rsid w:val="00BC301D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967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/cs/registrace-a-schvalovani/registrace-vlp/seznam-vlp/aktualne-registrovane-vl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27" ma:contentTypeDescription="Create a new document." ma:contentTypeScope="" ma:versionID="b45401f2c7bceec06bbe819febe1f1e4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db1d30c6bafe89112752782904e3beeb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9zr xmlns="c331c69d-ed12-469c-9bcc-0b9f6d1f488b" xsi:nil="true"/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Note xmlns="c331c69d-ed12-469c-9bcc-0b9f6d1f488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BA96F-30A7-44AD-B7AC-EAF0180CAD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24BA4-0A92-423A-8252-B34A9DE57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A536E0-8726-4911-92E3-F423B81A5186}">
  <ds:schemaRefs>
    <ds:schemaRef ds:uri="http://schemas.microsoft.com/office/2006/metadata/properties"/>
    <ds:schemaRef ds:uri="http://schemas.microsoft.com/office/infopath/2007/PartnerControls"/>
    <ds:schemaRef ds:uri="c331c69d-ed12-469c-9bcc-0b9f6d1f488b"/>
    <ds:schemaRef ds:uri="829386fc-8b83-412d-9c22-234984d60fb9"/>
  </ds:schemaRefs>
</ds:datastoreItem>
</file>

<file path=customXml/itemProps4.xml><?xml version="1.0" encoding="utf-8"?>
<ds:datastoreItem xmlns:ds="http://schemas.openxmlformats.org/officeDocument/2006/customXml" ds:itemID="{123DD20C-6AB2-4DF0-A4D2-E6DECF1F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1395</Words>
  <Characters>8236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9612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8</cp:revision>
  <cp:lastPrinted>2008-06-03T12:50:00Z</cp:lastPrinted>
  <dcterms:created xsi:type="dcterms:W3CDTF">2023-06-02T07:54:00Z</dcterms:created>
  <dcterms:modified xsi:type="dcterms:W3CDTF">2023-06-23T14:32:00Z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0x010100F9FE20DFD7E4F24EB6978DB77E30EE02</vt:lpwstr>
  </property>
  <property fmtid="{D5CDD505-2E9C-101B-9397-08002B2CF9AE}" pid="75" name="MediaServiceImageTags">
    <vt:lpwstr/>
  </property>
</Properties>
</file>