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3B55A" w14:textId="77777777" w:rsidR="0073452E" w:rsidRPr="00A52553" w:rsidRDefault="0073452E" w:rsidP="00A52553">
      <w:pPr>
        <w:rPr>
          <w:rFonts w:ascii="Calibri" w:hAnsi="Calibri" w:cs="Calibri"/>
          <w:b/>
        </w:rPr>
      </w:pPr>
      <w:bookmarkStart w:id="0" w:name="_GoBack"/>
      <w:r w:rsidRPr="00A52553">
        <w:rPr>
          <w:rFonts w:ascii="Calibri" w:hAnsi="Calibri" w:cs="Calibri"/>
          <w:b/>
        </w:rPr>
        <w:t>HY-</w:t>
      </w:r>
      <w:r w:rsidR="00BC25A1" w:rsidRPr="00A52553">
        <w:rPr>
          <w:rFonts w:ascii="Calibri" w:hAnsi="Calibri" w:cs="Calibri"/>
          <w:b/>
        </w:rPr>
        <w:t>NEUTRAL</w:t>
      </w:r>
    </w:p>
    <w:p w14:paraId="37911EA7" w14:textId="77777777" w:rsidR="0073452E" w:rsidRDefault="0073452E" w:rsidP="0073452E">
      <w:pPr>
        <w:rPr>
          <w:rFonts w:ascii="Calibri" w:hAnsi="Calibri" w:cs="Calibri"/>
        </w:rPr>
      </w:pPr>
      <w:bookmarkStart w:id="1" w:name="_Hlk181870995"/>
      <w:bookmarkEnd w:id="0"/>
      <w:r>
        <w:rPr>
          <w:rFonts w:ascii="Calibri" w:hAnsi="Calibri" w:cs="Calibri"/>
        </w:rPr>
        <w:t>Mycí olej na srst</w:t>
      </w:r>
    </w:p>
    <w:bookmarkEnd w:id="1"/>
    <w:p w14:paraId="3D78780E" w14:textId="77777777" w:rsidR="0073452E" w:rsidRDefault="0073452E" w:rsidP="0073452E">
      <w:pPr>
        <w:rPr>
          <w:rFonts w:ascii="Calibri" w:hAnsi="Calibri" w:cs="Calibri"/>
        </w:rPr>
      </w:pPr>
    </w:p>
    <w:p w14:paraId="51A27C8A" w14:textId="1DD1E1E9" w:rsidR="0073452E" w:rsidRDefault="0073452E" w:rsidP="0073452E">
      <w:pPr>
        <w:rPr>
          <w:rFonts w:ascii="Calibri" w:hAnsi="Calibri" w:cs="Calibri"/>
        </w:rPr>
      </w:pPr>
      <w:r w:rsidRPr="0042415E">
        <w:rPr>
          <w:rFonts w:ascii="Calibri" w:hAnsi="Calibri" w:cs="Calibri"/>
          <w:b/>
        </w:rPr>
        <w:t>Cílový druh zvířat</w:t>
      </w:r>
      <w:r>
        <w:rPr>
          <w:rFonts w:ascii="Calibri" w:hAnsi="Calibri" w:cs="Calibri"/>
        </w:rPr>
        <w:t>: koně, psi, kočky, morčata, králíci</w:t>
      </w:r>
      <w:r w:rsidR="00F33F7A">
        <w:rPr>
          <w:rFonts w:ascii="Calibri" w:hAnsi="Calibri" w:cs="Calibri"/>
        </w:rPr>
        <w:t>.</w:t>
      </w:r>
    </w:p>
    <w:p w14:paraId="61909099" w14:textId="1750767E" w:rsidR="0073452E" w:rsidRDefault="0073452E" w:rsidP="0073452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Mycí olej </w:t>
      </w:r>
      <w:r w:rsidR="00BC25A1">
        <w:rPr>
          <w:rFonts w:ascii="Calibri" w:hAnsi="Calibri" w:cs="Calibri"/>
        </w:rPr>
        <w:t>na srst a</w:t>
      </w:r>
      <w:r w:rsidR="00F33F7A">
        <w:rPr>
          <w:rFonts w:ascii="Calibri" w:hAnsi="Calibri" w:cs="Calibri"/>
        </w:rPr>
        <w:t xml:space="preserve"> kůži.</w:t>
      </w:r>
    </w:p>
    <w:p w14:paraId="02082EF4" w14:textId="0F30B8AA" w:rsidR="00F33F7A" w:rsidRDefault="00F33F7A" w:rsidP="00F33F7A">
      <w:pPr>
        <w:rPr>
          <w:rFonts w:ascii="Calibri" w:hAnsi="Calibri" w:cs="Calibri"/>
        </w:rPr>
      </w:pPr>
      <w:r w:rsidRPr="00F33F7A">
        <w:rPr>
          <w:rFonts w:ascii="Calibri" w:hAnsi="Calibri" w:cs="Calibri"/>
          <w:b/>
        </w:rPr>
        <w:t>Použití</w:t>
      </w:r>
      <w:r>
        <w:rPr>
          <w:rFonts w:ascii="Calibri" w:hAnsi="Calibri" w:cs="Calibri"/>
        </w:rPr>
        <w:t>:</w:t>
      </w:r>
      <w:r w:rsidR="0073452E">
        <w:rPr>
          <w:rFonts w:ascii="Calibri" w:hAnsi="Calibri" w:cs="Calibri"/>
        </w:rPr>
        <w:t xml:space="preserve"> Olej smíchaný s vodou </w:t>
      </w:r>
      <w:r>
        <w:rPr>
          <w:rFonts w:ascii="Calibri" w:hAnsi="Calibri" w:cs="Calibri"/>
        </w:rPr>
        <w:t xml:space="preserve">naneste </w:t>
      </w:r>
      <w:r w:rsidR="0073452E">
        <w:rPr>
          <w:rFonts w:ascii="Calibri" w:hAnsi="Calibri" w:cs="Calibri"/>
        </w:rPr>
        <w:t>na mokrou srst</w:t>
      </w:r>
      <w:r>
        <w:rPr>
          <w:rFonts w:ascii="Calibri" w:hAnsi="Calibri" w:cs="Calibri"/>
        </w:rPr>
        <w:t xml:space="preserve"> a kůži</w:t>
      </w:r>
      <w:r w:rsidR="0073452E">
        <w:rPr>
          <w:rFonts w:ascii="Calibri" w:hAnsi="Calibri" w:cs="Calibri"/>
        </w:rPr>
        <w:t xml:space="preserve">, následně opláchněte vodou. </w:t>
      </w:r>
      <w:r>
        <w:rPr>
          <w:rFonts w:ascii="Calibri" w:hAnsi="Calibri" w:cs="Calibri"/>
        </w:rPr>
        <w:t>Před použitím protřepat. Pouze pro vnější použití.</w:t>
      </w:r>
    </w:p>
    <w:p w14:paraId="0EFDF34D" w14:textId="77777777" w:rsidR="0073452E" w:rsidRDefault="0073452E" w:rsidP="0073452E">
      <w:pPr>
        <w:rPr>
          <w:rFonts w:ascii="Calibri" w:hAnsi="Calibri" w:cs="Calibri"/>
        </w:rPr>
      </w:pPr>
    </w:p>
    <w:p w14:paraId="3F6B8E57" w14:textId="77777777" w:rsidR="00D30F17" w:rsidRPr="00FD1CF9" w:rsidRDefault="00D30F17" w:rsidP="0073452E">
      <w:pPr>
        <w:rPr>
          <w:rFonts w:asciiTheme="minorHAnsi" w:hAnsiTheme="minorHAnsi" w:cstheme="minorHAnsi"/>
        </w:rPr>
      </w:pPr>
      <w:r w:rsidRPr="00FD1CF9">
        <w:rPr>
          <w:rFonts w:asciiTheme="minorHAnsi" w:hAnsiTheme="minorHAnsi" w:cstheme="minorHAnsi"/>
          <w:b/>
        </w:rPr>
        <w:t>Dávkování</w:t>
      </w:r>
      <w:r w:rsidRPr="00FD1CF9">
        <w:rPr>
          <w:rFonts w:asciiTheme="minorHAnsi" w:hAnsiTheme="minorHAnsi" w:cstheme="minorHAnsi"/>
        </w:rPr>
        <w:t>:</w:t>
      </w:r>
    </w:p>
    <w:p w14:paraId="1C408762" w14:textId="5216922B" w:rsidR="00D30F17" w:rsidRPr="00FD1CF9" w:rsidRDefault="00D30F17" w:rsidP="00D30F17">
      <w:pPr>
        <w:spacing w:line="235" w:lineRule="atLeast"/>
        <w:jc w:val="both"/>
        <w:rPr>
          <w:rFonts w:asciiTheme="minorHAnsi" w:hAnsiTheme="minorHAnsi" w:cstheme="minorHAnsi"/>
          <w:color w:val="000000"/>
        </w:rPr>
      </w:pPr>
      <w:r w:rsidRPr="00FD1CF9">
        <w:rPr>
          <w:rFonts w:asciiTheme="minorHAnsi" w:hAnsiTheme="minorHAnsi" w:cstheme="minorHAnsi"/>
          <w:b/>
          <w:color w:val="000000"/>
        </w:rPr>
        <w:t>Malé zvíře do 10 kg</w:t>
      </w:r>
      <w:r w:rsidRPr="00FD1CF9">
        <w:rPr>
          <w:rFonts w:asciiTheme="minorHAnsi" w:hAnsiTheme="minorHAnsi" w:cstheme="minorHAnsi"/>
          <w:color w:val="000000"/>
        </w:rPr>
        <w:t>: 1-2 ml oleje do 100 ml vody</w:t>
      </w:r>
      <w:r w:rsidR="00FD1CF9" w:rsidRPr="00FD1CF9">
        <w:rPr>
          <w:rFonts w:asciiTheme="minorHAnsi" w:hAnsiTheme="minorHAnsi" w:cstheme="minorHAnsi"/>
          <w:color w:val="000000"/>
        </w:rPr>
        <w:t>.</w:t>
      </w:r>
    </w:p>
    <w:p w14:paraId="72968407" w14:textId="46F25CCE" w:rsidR="00D30F17" w:rsidRPr="00FD1CF9" w:rsidRDefault="00D30F17" w:rsidP="00D30F17">
      <w:pPr>
        <w:spacing w:line="235" w:lineRule="atLeast"/>
        <w:jc w:val="both"/>
        <w:rPr>
          <w:rFonts w:asciiTheme="minorHAnsi" w:hAnsiTheme="minorHAnsi" w:cstheme="minorHAnsi"/>
          <w:color w:val="000000"/>
        </w:rPr>
      </w:pPr>
      <w:r w:rsidRPr="00FD1CF9">
        <w:rPr>
          <w:rFonts w:asciiTheme="minorHAnsi" w:hAnsiTheme="minorHAnsi" w:cstheme="minorHAnsi"/>
          <w:b/>
          <w:color w:val="000000"/>
        </w:rPr>
        <w:t>Střední zvíře 10-25 kg</w:t>
      </w:r>
      <w:r w:rsidRPr="00FD1CF9">
        <w:rPr>
          <w:rFonts w:asciiTheme="minorHAnsi" w:hAnsiTheme="minorHAnsi" w:cstheme="minorHAnsi"/>
          <w:color w:val="000000"/>
        </w:rPr>
        <w:t>: 6-10 ml oleje do 500 ml vody</w:t>
      </w:r>
      <w:r w:rsidR="00FD1CF9" w:rsidRPr="00FD1CF9">
        <w:rPr>
          <w:rFonts w:asciiTheme="minorHAnsi" w:hAnsiTheme="minorHAnsi" w:cstheme="minorHAnsi"/>
          <w:color w:val="000000"/>
        </w:rPr>
        <w:t>.</w:t>
      </w:r>
    </w:p>
    <w:p w14:paraId="1354010C" w14:textId="5ADF14DD" w:rsidR="00D30F17" w:rsidRPr="00FD1CF9" w:rsidRDefault="00D30F17" w:rsidP="00D30F17">
      <w:pPr>
        <w:spacing w:line="235" w:lineRule="atLeast"/>
        <w:jc w:val="both"/>
        <w:rPr>
          <w:rFonts w:asciiTheme="minorHAnsi" w:hAnsiTheme="minorHAnsi" w:cstheme="minorHAnsi"/>
          <w:color w:val="000000"/>
        </w:rPr>
      </w:pPr>
      <w:r w:rsidRPr="00FD1CF9">
        <w:rPr>
          <w:rFonts w:asciiTheme="minorHAnsi" w:hAnsiTheme="minorHAnsi" w:cstheme="minorHAnsi"/>
          <w:b/>
          <w:color w:val="000000"/>
        </w:rPr>
        <w:t>Velká zvířata 25-45 kg</w:t>
      </w:r>
      <w:r w:rsidRPr="00FD1CF9">
        <w:rPr>
          <w:rFonts w:asciiTheme="minorHAnsi" w:hAnsiTheme="minorHAnsi" w:cstheme="minorHAnsi"/>
          <w:color w:val="000000"/>
        </w:rPr>
        <w:t>: 15-20 ml oleje do 500-750 ml vody</w:t>
      </w:r>
      <w:r w:rsidR="00FD1CF9" w:rsidRPr="00FD1CF9">
        <w:rPr>
          <w:rFonts w:asciiTheme="minorHAnsi" w:hAnsiTheme="minorHAnsi" w:cstheme="minorHAnsi"/>
          <w:color w:val="000000"/>
        </w:rPr>
        <w:t>.</w:t>
      </w:r>
    </w:p>
    <w:p w14:paraId="18B8F09E" w14:textId="3B304DCF" w:rsidR="00D30F17" w:rsidRPr="0042415E" w:rsidRDefault="00D30F17" w:rsidP="00D30F17">
      <w:pPr>
        <w:spacing w:line="235" w:lineRule="atLeast"/>
        <w:jc w:val="both"/>
        <w:rPr>
          <w:rFonts w:asciiTheme="minorHAnsi" w:hAnsiTheme="minorHAnsi" w:cstheme="minorHAnsi"/>
          <w:color w:val="000000"/>
        </w:rPr>
      </w:pPr>
      <w:r w:rsidRPr="00FD1CF9">
        <w:rPr>
          <w:rFonts w:asciiTheme="minorHAnsi" w:hAnsiTheme="minorHAnsi" w:cstheme="minorHAnsi"/>
          <w:b/>
          <w:color w:val="000000"/>
        </w:rPr>
        <w:t>Velmi velká zvířata nad 45 kg</w:t>
      </w:r>
      <w:r w:rsidRPr="00FD1CF9">
        <w:rPr>
          <w:rFonts w:asciiTheme="minorHAnsi" w:hAnsiTheme="minorHAnsi" w:cstheme="minorHAnsi"/>
          <w:color w:val="000000"/>
        </w:rPr>
        <w:t>: 20-30 ml oleje do 1000 ml vody</w:t>
      </w:r>
      <w:r w:rsidR="00FD1CF9" w:rsidRPr="00FD1CF9">
        <w:rPr>
          <w:rFonts w:asciiTheme="minorHAnsi" w:hAnsiTheme="minorHAnsi" w:cstheme="minorHAnsi"/>
          <w:color w:val="000000"/>
        </w:rPr>
        <w:t>.</w:t>
      </w:r>
    </w:p>
    <w:p w14:paraId="0916724E" w14:textId="3D2BBDA1" w:rsidR="00FD1CF9" w:rsidRPr="0042415E" w:rsidRDefault="00FD1CF9" w:rsidP="00FD1CF9">
      <w:pPr>
        <w:spacing w:line="235" w:lineRule="atLeast"/>
        <w:jc w:val="both"/>
        <w:rPr>
          <w:rFonts w:asciiTheme="minorHAnsi" w:hAnsiTheme="minorHAnsi" w:cstheme="minorHAnsi"/>
          <w:color w:val="000000"/>
        </w:rPr>
      </w:pPr>
      <w:r w:rsidRPr="0042415E">
        <w:rPr>
          <w:rFonts w:asciiTheme="minorHAnsi" w:hAnsiTheme="minorHAnsi" w:cstheme="minorHAnsi"/>
          <w:b/>
          <w:color w:val="000000"/>
        </w:rPr>
        <w:t>Koně</w:t>
      </w:r>
      <w:r w:rsidRPr="0042415E">
        <w:rPr>
          <w:rFonts w:asciiTheme="minorHAnsi" w:hAnsiTheme="minorHAnsi" w:cstheme="minorHAnsi"/>
          <w:color w:val="000000"/>
        </w:rPr>
        <w:t>: 50-100 ml oleje do 1000-1500 ml vody.</w:t>
      </w:r>
    </w:p>
    <w:p w14:paraId="09F3AD47" w14:textId="77777777" w:rsidR="00D30F17" w:rsidRDefault="00D30F17" w:rsidP="0073452E">
      <w:pPr>
        <w:rPr>
          <w:rFonts w:ascii="Calibri" w:hAnsi="Calibri" w:cs="Calibri"/>
        </w:rPr>
      </w:pPr>
    </w:p>
    <w:p w14:paraId="31657150" w14:textId="77777777" w:rsidR="0073452E" w:rsidRDefault="00F33F7A" w:rsidP="0073452E">
      <w:pPr>
        <w:rPr>
          <w:rFonts w:ascii="Calibri" w:hAnsi="Calibri" w:cs="Calibri"/>
        </w:rPr>
      </w:pPr>
      <w:r w:rsidRPr="00F33F7A">
        <w:rPr>
          <w:rFonts w:ascii="Calibri" w:hAnsi="Calibri" w:cs="Calibri"/>
        </w:rPr>
        <w:t xml:space="preserve">Veterinární přípravek. </w:t>
      </w:r>
      <w:r w:rsidR="0073452E">
        <w:rPr>
          <w:rFonts w:ascii="Calibri" w:hAnsi="Calibri" w:cs="Calibri"/>
        </w:rPr>
        <w:t>Pouze pro zvířata.</w:t>
      </w:r>
      <w:r>
        <w:rPr>
          <w:rFonts w:ascii="Calibri" w:hAnsi="Calibri" w:cs="Calibri"/>
        </w:rPr>
        <w:t xml:space="preserve"> </w:t>
      </w:r>
      <w:r w:rsidRPr="00F33F7A">
        <w:rPr>
          <w:rFonts w:ascii="Calibri" w:hAnsi="Calibri" w:cs="Calibri"/>
        </w:rPr>
        <w:t>Uchovávejte mimo dohled a dosah dětí</w:t>
      </w:r>
    </w:p>
    <w:p w14:paraId="79E2A1EB" w14:textId="77777777" w:rsidR="0073452E" w:rsidRDefault="0073452E" w:rsidP="0073452E">
      <w:pPr>
        <w:rPr>
          <w:rFonts w:ascii="Calibri" w:hAnsi="Calibri" w:cs="Calibri"/>
          <w:b/>
          <w:bCs/>
        </w:rPr>
      </w:pPr>
    </w:p>
    <w:p w14:paraId="066AA8AA" w14:textId="77777777" w:rsidR="00F33F7A" w:rsidRDefault="0073452E" w:rsidP="00F33F7A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INCI</w:t>
      </w:r>
      <w:r>
        <w:rPr>
          <w:rFonts w:ascii="Calibri" w:hAnsi="Calibri" w:cs="Calibri"/>
          <w:bCs/>
        </w:rPr>
        <w:t>:</w:t>
      </w:r>
      <w:r>
        <w:rPr>
          <w:rFonts w:ascii="Calibri" w:hAnsi="Calibri" w:cs="Calibri"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Helianthus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annuus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Seed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Oil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, Laureth-4, Glycine </w:t>
      </w:r>
      <w:proofErr w:type="spellStart"/>
      <w:r w:rsidR="00BC25A1" w:rsidRPr="0020211F">
        <w:rPr>
          <w:rFonts w:ascii="Calibri" w:hAnsi="Calibri" w:cs="Calibri"/>
          <w:bCs/>
          <w:i/>
        </w:rPr>
        <w:t>soja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Oil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, </w:t>
      </w:r>
      <w:proofErr w:type="spellStart"/>
      <w:r w:rsidR="00BC25A1" w:rsidRPr="0020211F">
        <w:rPr>
          <w:rFonts w:ascii="Calibri" w:hAnsi="Calibri" w:cs="Calibri"/>
          <w:bCs/>
          <w:i/>
        </w:rPr>
        <w:t>Canola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Oil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, </w:t>
      </w:r>
      <w:proofErr w:type="spellStart"/>
      <w:r w:rsidR="00BC25A1" w:rsidRPr="0020211F">
        <w:rPr>
          <w:rFonts w:ascii="Calibri" w:hAnsi="Calibri" w:cs="Calibri"/>
          <w:bCs/>
          <w:i/>
        </w:rPr>
        <w:t>Hydroxyethyl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ethylcellulose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, </w:t>
      </w:r>
      <w:proofErr w:type="spellStart"/>
      <w:r w:rsidR="00BC25A1" w:rsidRPr="0020211F">
        <w:rPr>
          <w:rFonts w:ascii="Calibri" w:hAnsi="Calibri" w:cs="Calibri"/>
          <w:bCs/>
          <w:i/>
        </w:rPr>
        <w:t>Polysorbate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80, </w:t>
      </w:r>
      <w:proofErr w:type="spellStart"/>
      <w:r w:rsidR="00BC25A1" w:rsidRPr="0020211F">
        <w:rPr>
          <w:rFonts w:ascii="Calibri" w:hAnsi="Calibri" w:cs="Calibri"/>
          <w:bCs/>
          <w:i/>
        </w:rPr>
        <w:t>Juglans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regia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Seed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Oil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, </w:t>
      </w:r>
      <w:proofErr w:type="spellStart"/>
      <w:r w:rsidR="00BC25A1" w:rsidRPr="0020211F">
        <w:rPr>
          <w:rFonts w:ascii="Calibri" w:hAnsi="Calibri" w:cs="Calibri"/>
          <w:bCs/>
          <w:i/>
        </w:rPr>
        <w:t>Arnica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montana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Flower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Oil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, </w:t>
      </w:r>
      <w:proofErr w:type="spellStart"/>
      <w:r w:rsidR="00BC25A1" w:rsidRPr="0020211F">
        <w:rPr>
          <w:rFonts w:ascii="Calibri" w:hAnsi="Calibri" w:cs="Calibri"/>
          <w:bCs/>
          <w:i/>
        </w:rPr>
        <w:t>Simmondsia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chinensis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Seed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Oil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, </w:t>
      </w:r>
      <w:proofErr w:type="spellStart"/>
      <w:r w:rsidR="00BC25A1" w:rsidRPr="0020211F">
        <w:rPr>
          <w:rFonts w:ascii="Calibri" w:hAnsi="Calibri" w:cs="Calibri"/>
          <w:bCs/>
          <w:i/>
        </w:rPr>
        <w:t>Prunus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amygdalus </w:t>
      </w:r>
      <w:proofErr w:type="spellStart"/>
      <w:r w:rsidR="00BC25A1" w:rsidRPr="0020211F">
        <w:rPr>
          <w:rFonts w:ascii="Calibri" w:hAnsi="Calibri" w:cs="Calibri"/>
          <w:bCs/>
          <w:i/>
        </w:rPr>
        <w:t>Dulcis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 </w:t>
      </w:r>
      <w:proofErr w:type="spellStart"/>
      <w:r w:rsidR="00BC25A1" w:rsidRPr="0020211F">
        <w:rPr>
          <w:rFonts w:ascii="Calibri" w:hAnsi="Calibri" w:cs="Calibri"/>
          <w:bCs/>
          <w:i/>
        </w:rPr>
        <w:t>Oil</w:t>
      </w:r>
      <w:proofErr w:type="spellEnd"/>
      <w:r w:rsidR="00BC25A1" w:rsidRPr="0020211F">
        <w:rPr>
          <w:rFonts w:ascii="Calibri" w:hAnsi="Calibri" w:cs="Calibri"/>
          <w:bCs/>
          <w:i/>
        </w:rPr>
        <w:t xml:space="preserve">, </w:t>
      </w:r>
      <w:proofErr w:type="spellStart"/>
      <w:r w:rsidR="00BC25A1" w:rsidRPr="0020211F">
        <w:rPr>
          <w:rFonts w:ascii="Calibri" w:hAnsi="Calibri" w:cs="Calibri"/>
          <w:bCs/>
          <w:i/>
        </w:rPr>
        <w:t>Lecithin</w:t>
      </w:r>
      <w:proofErr w:type="spellEnd"/>
    </w:p>
    <w:p w14:paraId="44D531A3" w14:textId="77777777" w:rsidR="00F33F7A" w:rsidRDefault="00F33F7A" w:rsidP="0073452E">
      <w:pPr>
        <w:rPr>
          <w:rFonts w:ascii="Calibri" w:hAnsi="Calibri" w:cs="Calibri"/>
        </w:rPr>
      </w:pPr>
    </w:p>
    <w:p w14:paraId="41DE16AD" w14:textId="77777777" w:rsidR="00F33F7A" w:rsidRDefault="00F33F7A" w:rsidP="00F33F7A">
      <w:pPr>
        <w:rPr>
          <w:rFonts w:ascii="Calibri" w:hAnsi="Calibri" w:cs="Calibri"/>
        </w:rPr>
      </w:pPr>
      <w:r w:rsidRPr="00B040F5">
        <w:rPr>
          <w:rFonts w:ascii="Calibri" w:hAnsi="Calibri" w:cs="Calibri"/>
          <w:b/>
        </w:rPr>
        <w:t>Skladování</w:t>
      </w:r>
      <w:r>
        <w:rPr>
          <w:rFonts w:ascii="Calibri" w:hAnsi="Calibri" w:cs="Calibri"/>
        </w:rPr>
        <w:t>: Uchovávejte v chladu! Odpad likvidujte podle místních právních předpisů.</w:t>
      </w:r>
    </w:p>
    <w:p w14:paraId="0018CA3C" w14:textId="77777777" w:rsidR="00F33F7A" w:rsidRDefault="00F33F7A" w:rsidP="0073452E">
      <w:pPr>
        <w:rPr>
          <w:rFonts w:ascii="Calibri" w:hAnsi="Calibri" w:cs="Calibri"/>
        </w:rPr>
      </w:pPr>
    </w:p>
    <w:p w14:paraId="52131C0A" w14:textId="77777777" w:rsidR="00F33F7A" w:rsidRPr="00F33F7A" w:rsidRDefault="00F33F7A" w:rsidP="00F33F7A">
      <w:pPr>
        <w:rPr>
          <w:rFonts w:asciiTheme="minorHAnsi" w:hAnsiTheme="minorHAnsi" w:cstheme="minorHAnsi"/>
          <w:b/>
        </w:rPr>
      </w:pPr>
      <w:r w:rsidRPr="00F33F7A">
        <w:rPr>
          <w:rFonts w:asciiTheme="minorHAnsi" w:hAnsiTheme="minorHAnsi" w:cstheme="minorHAnsi"/>
          <w:b/>
        </w:rPr>
        <w:t xml:space="preserve">Spotřebujte do: </w:t>
      </w:r>
      <w:r w:rsidRPr="00F33F7A">
        <w:rPr>
          <w:rFonts w:asciiTheme="minorHAnsi" w:hAnsiTheme="minorHAnsi" w:cstheme="minorHAnsi"/>
          <w:b/>
          <w:i/>
        </w:rPr>
        <w:t>uvedeno na obalu</w:t>
      </w:r>
    </w:p>
    <w:p w14:paraId="422786F9" w14:textId="77777777" w:rsidR="00F33F7A" w:rsidRDefault="00F33F7A" w:rsidP="00F33F7A">
      <w:pPr>
        <w:rPr>
          <w:rFonts w:asciiTheme="minorHAnsi" w:hAnsiTheme="minorHAnsi" w:cstheme="minorHAnsi"/>
          <w:b/>
          <w:i/>
        </w:rPr>
      </w:pPr>
      <w:r w:rsidRPr="00F33F7A">
        <w:rPr>
          <w:rFonts w:asciiTheme="minorHAnsi" w:hAnsiTheme="minorHAnsi" w:cstheme="minorHAnsi"/>
          <w:b/>
        </w:rPr>
        <w:t>Šarže:</w:t>
      </w:r>
      <w:r w:rsidRPr="00F33F7A">
        <w:rPr>
          <w:rFonts w:asciiTheme="minorHAnsi" w:hAnsiTheme="minorHAnsi" w:cstheme="minorHAnsi"/>
          <w:b/>
          <w:i/>
        </w:rPr>
        <w:t xml:space="preserve"> uvedeno na obalu</w:t>
      </w:r>
    </w:p>
    <w:p w14:paraId="0171CFAF" w14:textId="77777777" w:rsidR="00F33F7A" w:rsidRDefault="00F33F7A" w:rsidP="00F33F7A">
      <w:pPr>
        <w:rPr>
          <w:rFonts w:asciiTheme="minorHAnsi" w:hAnsiTheme="minorHAnsi" w:cstheme="minorHAnsi"/>
          <w:b/>
          <w:i/>
        </w:rPr>
      </w:pPr>
    </w:p>
    <w:p w14:paraId="06391C28" w14:textId="64FA0360" w:rsidR="00F33F7A" w:rsidRPr="0020211F" w:rsidRDefault="00F33F7A" w:rsidP="00F33F7A">
      <w:pPr>
        <w:rPr>
          <w:rFonts w:asciiTheme="minorHAnsi" w:hAnsiTheme="minorHAnsi" w:cstheme="minorHAnsi"/>
        </w:rPr>
      </w:pPr>
      <w:r w:rsidRPr="00F33F7A">
        <w:rPr>
          <w:rFonts w:asciiTheme="minorHAnsi" w:hAnsiTheme="minorHAnsi" w:cstheme="minorHAnsi"/>
          <w:b/>
        </w:rPr>
        <w:t>Balení:</w:t>
      </w:r>
      <w:r w:rsidR="0020211F">
        <w:rPr>
          <w:rFonts w:asciiTheme="minorHAnsi" w:hAnsiTheme="minorHAnsi" w:cstheme="minorHAnsi"/>
          <w:b/>
        </w:rPr>
        <w:t xml:space="preserve"> </w:t>
      </w:r>
      <w:r w:rsidRPr="0020211F">
        <w:rPr>
          <w:rFonts w:asciiTheme="minorHAnsi" w:hAnsiTheme="minorHAnsi" w:cstheme="minorHAnsi"/>
        </w:rPr>
        <w:t>100</w:t>
      </w:r>
      <w:r>
        <w:rPr>
          <w:rFonts w:asciiTheme="minorHAnsi" w:hAnsiTheme="minorHAnsi" w:cstheme="minorHAnsi"/>
        </w:rPr>
        <w:t xml:space="preserve"> ml, 200 ml, 500 ml, 1000 ml</w:t>
      </w:r>
    </w:p>
    <w:p w14:paraId="57F9EB1F" w14:textId="77777777" w:rsidR="0073452E" w:rsidRPr="00F33F7A" w:rsidRDefault="0073452E" w:rsidP="00F33F7A">
      <w:pPr>
        <w:rPr>
          <w:rFonts w:asciiTheme="minorHAnsi" w:hAnsiTheme="minorHAnsi" w:cstheme="minorHAnsi"/>
          <w:bCs/>
        </w:rPr>
      </w:pPr>
      <w:r>
        <w:rPr>
          <w:rFonts w:ascii="Calibri" w:hAnsi="Calibri" w:cs="Calibri"/>
        </w:rPr>
        <w:br/>
      </w:r>
      <w:r w:rsidR="00F33F7A" w:rsidRPr="00F33F7A">
        <w:rPr>
          <w:rFonts w:asciiTheme="minorHAnsi" w:hAnsiTheme="minorHAnsi" w:cstheme="minorHAnsi"/>
          <w:b/>
        </w:rPr>
        <w:t>Držitel rozhodnutí o schválení:</w:t>
      </w:r>
    </w:p>
    <w:p w14:paraId="29BDD944" w14:textId="0EE777C0" w:rsidR="00F33F7A" w:rsidRDefault="0073452E" w:rsidP="0073452E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Aromaterapie Fauna s.r.o. </w:t>
      </w:r>
    </w:p>
    <w:p w14:paraId="107A5607" w14:textId="00664A3D" w:rsidR="0020211F" w:rsidRDefault="0073452E" w:rsidP="0073452E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Barákova 675</w:t>
      </w:r>
    </w:p>
    <w:p w14:paraId="7344C77D" w14:textId="72826C1C" w:rsidR="0073452E" w:rsidRDefault="0073452E" w:rsidP="0073452E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CZ-538 03 Heřmanův Městec</w:t>
      </w:r>
    </w:p>
    <w:p w14:paraId="30A5F2AF" w14:textId="2082B33A" w:rsidR="00F33F7A" w:rsidRDefault="00AD08E5" w:rsidP="0073452E">
      <w:pPr>
        <w:rPr>
          <w:rFonts w:ascii="Calibri" w:hAnsi="Calibri" w:cs="Calibri"/>
          <w:bCs/>
        </w:rPr>
      </w:pPr>
      <w:r w:rsidRPr="00AD08E5">
        <w:rPr>
          <w:rFonts w:ascii="Calibri" w:hAnsi="Calibri" w:cs="Calibri"/>
          <w:bCs/>
        </w:rPr>
        <w:t>www.aromafauna.eu</w:t>
      </w:r>
    </w:p>
    <w:p w14:paraId="1A5E2F4D" w14:textId="77777777" w:rsidR="00AD08E5" w:rsidRDefault="00AD08E5" w:rsidP="0073452E">
      <w:pPr>
        <w:rPr>
          <w:rFonts w:ascii="Calibri" w:hAnsi="Calibri" w:cs="Calibri"/>
          <w:bCs/>
        </w:rPr>
      </w:pPr>
    </w:p>
    <w:p w14:paraId="695BE92E" w14:textId="77777777" w:rsidR="00F33F7A" w:rsidRDefault="00F33F7A" w:rsidP="00F33F7A">
      <w:pPr>
        <w:rPr>
          <w:rFonts w:ascii="Calibri" w:hAnsi="Calibri" w:cs="Calibri"/>
        </w:rPr>
      </w:pPr>
      <w:r w:rsidRPr="00B040F5">
        <w:rPr>
          <w:rFonts w:ascii="Calibri" w:hAnsi="Calibri" w:cs="Calibri"/>
          <w:b/>
        </w:rPr>
        <w:t>Číslo schválení</w:t>
      </w:r>
      <w:r>
        <w:rPr>
          <w:rFonts w:ascii="Calibri" w:hAnsi="Calibri" w:cs="Calibri"/>
        </w:rPr>
        <w:t>: 072-14/C</w:t>
      </w:r>
    </w:p>
    <w:p w14:paraId="060D801A" w14:textId="77777777" w:rsidR="00F33F7A" w:rsidRDefault="00F33F7A" w:rsidP="0073452E">
      <w:pPr>
        <w:rPr>
          <w:rFonts w:ascii="Calibri" w:hAnsi="Calibri" w:cs="Calibri"/>
          <w:bCs/>
        </w:rPr>
      </w:pPr>
    </w:p>
    <w:p w14:paraId="4EF8189F" w14:textId="77777777" w:rsidR="00F33F7A" w:rsidRDefault="0073452E" w:rsidP="0073452E">
      <w:pPr>
        <w:rPr>
          <w:rFonts w:ascii="Calibri" w:hAnsi="Calibri" w:cs="Calibri"/>
          <w:bCs/>
        </w:rPr>
      </w:pPr>
      <w:r w:rsidRPr="00F33F7A">
        <w:rPr>
          <w:rFonts w:ascii="Calibri" w:hAnsi="Calibri" w:cs="Calibri"/>
          <w:b/>
          <w:bCs/>
        </w:rPr>
        <w:t>Výrobce:</w:t>
      </w:r>
      <w:r>
        <w:rPr>
          <w:rFonts w:ascii="Calibri" w:hAnsi="Calibri" w:cs="Calibri"/>
          <w:bCs/>
        </w:rPr>
        <w:t xml:space="preserve"> </w:t>
      </w:r>
    </w:p>
    <w:p w14:paraId="1ED567ED" w14:textId="3A4C9B43" w:rsidR="00F33F7A" w:rsidRPr="00F33F7A" w:rsidRDefault="0073452E" w:rsidP="0020211F">
      <w:pPr>
        <w:pStyle w:val="Odstavecseseznamem"/>
        <w:numPr>
          <w:ilvl w:val="0"/>
          <w:numId w:val="3"/>
        </w:numPr>
        <w:rPr>
          <w:rFonts w:ascii="Calibri" w:hAnsi="Calibri" w:cs="Calibri"/>
          <w:bCs/>
        </w:rPr>
      </w:pPr>
      <w:r w:rsidRPr="00F33F7A">
        <w:rPr>
          <w:rFonts w:ascii="Calibri" w:hAnsi="Calibri" w:cs="Calibri"/>
          <w:bCs/>
        </w:rPr>
        <w:t>Aromaterapeutická KH a.s.</w:t>
      </w:r>
    </w:p>
    <w:p w14:paraId="63B36786" w14:textId="27ED1F8D" w:rsidR="0020211F" w:rsidRDefault="0073452E" w:rsidP="00F33F7A">
      <w:pPr>
        <w:rPr>
          <w:rFonts w:ascii="Calibri" w:hAnsi="Calibri" w:cs="Calibri"/>
          <w:bCs/>
        </w:rPr>
      </w:pPr>
      <w:r w:rsidRPr="00F33F7A">
        <w:rPr>
          <w:rFonts w:ascii="Calibri" w:hAnsi="Calibri" w:cs="Calibri"/>
          <w:bCs/>
        </w:rPr>
        <w:t xml:space="preserve">Kšice 11 </w:t>
      </w:r>
    </w:p>
    <w:p w14:paraId="41D0D766" w14:textId="23678143" w:rsidR="0073452E" w:rsidRDefault="0073452E" w:rsidP="0073452E">
      <w:pPr>
        <w:rPr>
          <w:rFonts w:ascii="Calibri" w:hAnsi="Calibri" w:cs="Calibri"/>
          <w:b/>
        </w:rPr>
      </w:pPr>
      <w:r w:rsidRPr="00F33F7A">
        <w:rPr>
          <w:rFonts w:ascii="Calibri" w:hAnsi="Calibri" w:cs="Calibri"/>
          <w:bCs/>
        </w:rPr>
        <w:t>CZ-349 01 Stříbro</w:t>
      </w:r>
      <w:r w:rsidR="00FA10C3">
        <w:rPr>
          <w:rFonts w:ascii="Calibri" w:hAnsi="Calibri" w:cs="Calibri"/>
          <w:bCs/>
        </w:rPr>
        <w:t>-</w:t>
      </w:r>
      <w:r w:rsidRPr="00F33F7A">
        <w:rPr>
          <w:rFonts w:ascii="Calibri" w:hAnsi="Calibri" w:cs="Calibri"/>
          <w:bCs/>
        </w:rPr>
        <w:t>Kšice</w:t>
      </w:r>
    </w:p>
    <w:sectPr w:rsidR="007345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87E65" w14:textId="77777777" w:rsidR="0089628E" w:rsidRDefault="0089628E" w:rsidP="00F33F7A">
      <w:r>
        <w:separator/>
      </w:r>
    </w:p>
  </w:endnote>
  <w:endnote w:type="continuationSeparator" w:id="0">
    <w:p w14:paraId="74E59FAF" w14:textId="77777777" w:rsidR="0089628E" w:rsidRDefault="0089628E" w:rsidP="00F3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9EC11" w14:textId="77777777" w:rsidR="0089628E" w:rsidRDefault="0089628E" w:rsidP="00F33F7A">
      <w:r>
        <w:separator/>
      </w:r>
    </w:p>
  </w:footnote>
  <w:footnote w:type="continuationSeparator" w:id="0">
    <w:p w14:paraId="770B5F90" w14:textId="77777777" w:rsidR="0089628E" w:rsidRDefault="0089628E" w:rsidP="00F3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51977" w14:textId="03840B3F" w:rsidR="009D7A56" w:rsidRDefault="00F33F7A" w:rsidP="00FA10C3">
    <w:pPr>
      <w:jc w:val="both"/>
      <w:rPr>
        <w:rFonts w:ascii="Calibri" w:hAnsi="Calibri" w:cs="Calibri"/>
      </w:rPr>
    </w:pPr>
    <w:r w:rsidRPr="0020211F">
      <w:rPr>
        <w:rFonts w:ascii="Calibri" w:hAnsi="Calibri"/>
        <w:bCs/>
        <w:sz w:val="22"/>
      </w:rPr>
      <w:t>Text na obal=PI</w:t>
    </w:r>
    <w:r w:rsidR="00FA10C3">
      <w:rPr>
        <w:rFonts w:ascii="Calibri" w:hAnsi="Calibri"/>
        <w:bCs/>
        <w:sz w:val="22"/>
      </w:rPr>
      <w:t xml:space="preserve"> </w:t>
    </w:r>
    <w:r w:rsidRPr="0020211F">
      <w:rPr>
        <w:rFonts w:ascii="Calibri" w:hAnsi="Calibri"/>
        <w:bCs/>
        <w:sz w:val="22"/>
      </w:rPr>
      <w:t>součást dokumentace schválené rozhodnutím sp.</w:t>
    </w:r>
    <w:r w:rsidR="00FA10C3">
      <w:rPr>
        <w:rFonts w:ascii="Calibri" w:hAnsi="Calibri"/>
        <w:bCs/>
        <w:sz w:val="22"/>
      </w:rPr>
      <w:t> </w:t>
    </w:r>
    <w:r w:rsidRPr="0020211F">
      <w:rPr>
        <w:rFonts w:ascii="Calibri" w:hAnsi="Calibri"/>
        <w:bCs/>
        <w:sz w:val="22"/>
      </w:rPr>
      <w:t>zn.</w:t>
    </w:r>
    <w:r w:rsidR="00FA10C3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2B66CBF7697D4D03BD0A0C99DC64158C"/>
        </w:placeholder>
        <w:text/>
      </w:sdtPr>
      <w:sdtEndPr/>
      <w:sdtContent>
        <w:r w:rsidRPr="0020211F">
          <w:rPr>
            <w:rFonts w:ascii="Calibri" w:hAnsi="Calibri"/>
            <w:bCs/>
            <w:sz w:val="22"/>
          </w:rPr>
          <w:t>USKVBL/6374/2024/POD</w:t>
        </w:r>
      </w:sdtContent>
    </w:sdt>
    <w:r w:rsidRPr="0020211F">
      <w:rPr>
        <w:rFonts w:ascii="Calibri" w:hAnsi="Calibri"/>
        <w:bCs/>
        <w:sz w:val="22"/>
      </w:rPr>
      <w:t>, č.j.</w:t>
    </w:r>
    <w:r w:rsidR="00FA10C3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2B66CBF7697D4D03BD0A0C99DC64158C"/>
        </w:placeholder>
        <w:text/>
      </w:sdtPr>
      <w:sdtEndPr/>
      <w:sdtContent>
        <w:r w:rsidR="009D7A56" w:rsidRPr="009D7A56">
          <w:rPr>
            <w:rFonts w:ascii="Calibri" w:hAnsi="Calibri"/>
            <w:bCs/>
            <w:sz w:val="22"/>
          </w:rPr>
          <w:t>USKVBL/14678/2024/REG-Gro</w:t>
        </w:r>
      </w:sdtContent>
    </w:sdt>
    <w:r w:rsidRPr="0020211F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EAE036A05DC647CD937BCF5EDCF04044"/>
        </w:placeholder>
        <w:date w:fullDate="2024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D7A56">
          <w:rPr>
            <w:rFonts w:ascii="Calibri" w:hAnsi="Calibri"/>
            <w:bCs/>
            <w:sz w:val="22"/>
          </w:rPr>
          <w:t>7.11.2024</w:t>
        </w:r>
      </w:sdtContent>
    </w:sdt>
    <w:r w:rsidRPr="0020211F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DF762C5963904E0789D451F8F991D14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20211F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20211F">
      <w:rPr>
        <w:rFonts w:ascii="Calibri" w:hAnsi="Calibri"/>
        <w:bCs/>
        <w:sz w:val="22"/>
      </w:rPr>
      <w:t xml:space="preserve"> </w:t>
    </w:r>
    <w:r w:rsidRPr="0020211F">
      <w:rPr>
        <w:rFonts w:ascii="Calibri" w:hAnsi="Calibri"/>
        <w:sz w:val="22"/>
      </w:rPr>
      <w:t>HY-NEUTRAL</w:t>
    </w:r>
    <w:r w:rsidR="009D7A56">
      <w:rPr>
        <w:rFonts w:ascii="Calibri" w:hAnsi="Calibri"/>
        <w:sz w:val="22"/>
      </w:rPr>
      <w:t xml:space="preserve">, </w:t>
    </w:r>
    <w:r w:rsidR="009D7A56">
      <w:rPr>
        <w:rFonts w:ascii="Calibri" w:hAnsi="Calibri" w:cs="Calibri"/>
      </w:rPr>
      <w:t>Mycí olej na srst</w:t>
    </w:r>
  </w:p>
  <w:p w14:paraId="6DDFB6B7" w14:textId="77777777" w:rsidR="00F33F7A" w:rsidRDefault="00F33F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0B6112"/>
    <w:multiLevelType w:val="hybridMultilevel"/>
    <w:tmpl w:val="9F1C6C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4C47FD"/>
    <w:multiLevelType w:val="hybridMultilevel"/>
    <w:tmpl w:val="CD885F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0563C"/>
    <w:rsid w:val="000D08B2"/>
    <w:rsid w:val="0020211F"/>
    <w:rsid w:val="00213B66"/>
    <w:rsid w:val="0024133B"/>
    <w:rsid w:val="0039663E"/>
    <w:rsid w:val="0042415E"/>
    <w:rsid w:val="004A2D07"/>
    <w:rsid w:val="004D103B"/>
    <w:rsid w:val="00504DD9"/>
    <w:rsid w:val="00523776"/>
    <w:rsid w:val="00530141"/>
    <w:rsid w:val="005E0F20"/>
    <w:rsid w:val="00615B74"/>
    <w:rsid w:val="00667175"/>
    <w:rsid w:val="006F551D"/>
    <w:rsid w:val="0073452E"/>
    <w:rsid w:val="007446B9"/>
    <w:rsid w:val="008109D2"/>
    <w:rsid w:val="0089628E"/>
    <w:rsid w:val="009D7A56"/>
    <w:rsid w:val="00A52553"/>
    <w:rsid w:val="00A85363"/>
    <w:rsid w:val="00AD08E5"/>
    <w:rsid w:val="00AE448A"/>
    <w:rsid w:val="00B628B8"/>
    <w:rsid w:val="00B86F1E"/>
    <w:rsid w:val="00BC25A1"/>
    <w:rsid w:val="00C03FC8"/>
    <w:rsid w:val="00C739D3"/>
    <w:rsid w:val="00C90FE2"/>
    <w:rsid w:val="00CB2CD7"/>
    <w:rsid w:val="00CE146F"/>
    <w:rsid w:val="00D30F17"/>
    <w:rsid w:val="00D64682"/>
    <w:rsid w:val="00F33F7A"/>
    <w:rsid w:val="00F603B8"/>
    <w:rsid w:val="00FA10C3"/>
    <w:rsid w:val="00FD1CF9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73642"/>
  <w15:chartTrackingRefBased/>
  <w15:docId w15:val="{995D06C8-AF90-4281-90A8-FA8BC2E9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adpis1Char">
    <w:name w:val="Nadpis 1 Char"/>
    <w:link w:val="Nadpis1"/>
    <w:rsid w:val="0073452E"/>
    <w:rPr>
      <w:b/>
      <w:bCs/>
      <w:sz w:val="32"/>
      <w:szCs w:val="24"/>
    </w:rPr>
  </w:style>
  <w:style w:type="paragraph" w:styleId="Zhlav">
    <w:name w:val="header"/>
    <w:basedOn w:val="Normln"/>
    <w:link w:val="ZhlavChar"/>
    <w:uiPriority w:val="99"/>
    <w:unhideWhenUsed/>
    <w:rsid w:val="00F33F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3F7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33F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3F7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F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F7A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F33F7A"/>
    <w:rPr>
      <w:color w:val="808080"/>
    </w:rPr>
  </w:style>
  <w:style w:type="paragraph" w:styleId="Odstavecseseznamem">
    <w:name w:val="List Paragraph"/>
    <w:basedOn w:val="Normln"/>
    <w:uiPriority w:val="34"/>
    <w:qFormat/>
    <w:rsid w:val="00F33F7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2377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30F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F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F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F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66CBF7697D4D03BD0A0C99DC641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65663C-BD0E-4D3D-ADE4-7A015F6C38D0}"/>
      </w:docPartPr>
      <w:docPartBody>
        <w:p w:rsidR="00A82220" w:rsidRDefault="0021602C" w:rsidP="0021602C">
          <w:pPr>
            <w:pStyle w:val="2B66CBF7697D4D03BD0A0C99DC64158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AE036A05DC647CD937BCF5EDCF04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5DE9C-0D06-4055-B3A4-54E2DD89BBA2}"/>
      </w:docPartPr>
      <w:docPartBody>
        <w:p w:rsidR="00A82220" w:rsidRDefault="0021602C" w:rsidP="0021602C">
          <w:pPr>
            <w:pStyle w:val="EAE036A05DC647CD937BCF5EDCF0404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F762C5963904E0789D451F8F991D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323440-E98C-47F5-AC4B-14A88F9F5807}"/>
      </w:docPartPr>
      <w:docPartBody>
        <w:p w:rsidR="00A82220" w:rsidRDefault="0021602C" w:rsidP="0021602C">
          <w:pPr>
            <w:pStyle w:val="DF762C5963904E0789D451F8F991D141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2C"/>
    <w:rsid w:val="0021602C"/>
    <w:rsid w:val="002917DB"/>
    <w:rsid w:val="002B3670"/>
    <w:rsid w:val="002D1ADE"/>
    <w:rsid w:val="00A82220"/>
    <w:rsid w:val="00AC0CA1"/>
    <w:rsid w:val="00C441BA"/>
    <w:rsid w:val="00D1422E"/>
    <w:rsid w:val="00D85410"/>
    <w:rsid w:val="00FA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602C"/>
    <w:rPr>
      <w:color w:val="808080"/>
    </w:rPr>
  </w:style>
  <w:style w:type="paragraph" w:customStyle="1" w:styleId="2B66CBF7697D4D03BD0A0C99DC64158C">
    <w:name w:val="2B66CBF7697D4D03BD0A0C99DC64158C"/>
    <w:rsid w:val="0021602C"/>
  </w:style>
  <w:style w:type="paragraph" w:customStyle="1" w:styleId="EAE036A05DC647CD937BCF5EDCF04044">
    <w:name w:val="EAE036A05DC647CD937BCF5EDCF04044"/>
    <w:rsid w:val="0021602C"/>
  </w:style>
  <w:style w:type="paragraph" w:customStyle="1" w:styleId="DF762C5963904E0789D451F8F991D141">
    <w:name w:val="DF762C5963904E0789D451F8F991D141"/>
    <w:rsid w:val="00216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13</cp:revision>
  <dcterms:created xsi:type="dcterms:W3CDTF">2024-06-05T07:48:00Z</dcterms:created>
  <dcterms:modified xsi:type="dcterms:W3CDTF">2024-11-15T10:47:00Z</dcterms:modified>
</cp:coreProperties>
</file>