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BB693" w14:textId="77777777" w:rsidR="0039663E" w:rsidRPr="000A6E26" w:rsidRDefault="00B86F1E" w:rsidP="000A6E26">
      <w:pPr>
        <w:rPr>
          <w:rFonts w:ascii="Calibri" w:hAnsi="Calibri" w:cs="Calibri"/>
          <w:b/>
          <w:sz w:val="22"/>
          <w:szCs w:val="22"/>
        </w:rPr>
      </w:pPr>
      <w:r w:rsidRPr="000A6E26">
        <w:rPr>
          <w:rFonts w:ascii="Calibri" w:hAnsi="Calibri" w:cs="Calibri"/>
          <w:b/>
          <w:sz w:val="22"/>
          <w:szCs w:val="22"/>
        </w:rPr>
        <w:t xml:space="preserve">FAUNA </w:t>
      </w:r>
      <w:r w:rsidR="007873F0" w:rsidRPr="000A6E26">
        <w:rPr>
          <w:rFonts w:ascii="Calibri" w:hAnsi="Calibri" w:cs="Calibri"/>
          <w:b/>
          <w:sz w:val="22"/>
          <w:szCs w:val="22"/>
        </w:rPr>
        <w:t>SPOT</w:t>
      </w:r>
    </w:p>
    <w:p w14:paraId="7CA7EA42" w14:textId="77777777" w:rsidR="0039663E" w:rsidRPr="004E0351" w:rsidRDefault="007873F0" w:rsidP="000A6E26">
      <w:pPr>
        <w:rPr>
          <w:rFonts w:ascii="Calibri" w:hAnsi="Calibri" w:cs="Calibri"/>
          <w:sz w:val="22"/>
          <w:szCs w:val="22"/>
        </w:rPr>
      </w:pPr>
      <w:r w:rsidRPr="004E0351">
        <w:rPr>
          <w:rFonts w:ascii="Calibri" w:hAnsi="Calibri" w:cs="Calibri"/>
          <w:sz w:val="22"/>
          <w:szCs w:val="22"/>
        </w:rPr>
        <w:t>Deodorační přípravek</w:t>
      </w:r>
    </w:p>
    <w:p w14:paraId="456AE951" w14:textId="77777777" w:rsidR="000D08B2" w:rsidRPr="004E0351" w:rsidRDefault="000D08B2" w:rsidP="000D08B2">
      <w:pPr>
        <w:rPr>
          <w:rFonts w:ascii="Calibri" w:hAnsi="Calibri" w:cs="Calibri"/>
          <w:sz w:val="22"/>
          <w:szCs w:val="22"/>
        </w:rPr>
      </w:pPr>
    </w:p>
    <w:p w14:paraId="3185AEC7" w14:textId="77777777" w:rsidR="007873F0" w:rsidRPr="004E0351" w:rsidRDefault="007873F0" w:rsidP="007873F0">
      <w:pPr>
        <w:rPr>
          <w:rFonts w:ascii="Calibri" w:hAnsi="Calibri" w:cs="Calibri"/>
          <w:sz w:val="22"/>
          <w:szCs w:val="22"/>
        </w:rPr>
      </w:pPr>
      <w:r w:rsidRPr="00EB038C">
        <w:rPr>
          <w:rFonts w:ascii="Calibri" w:hAnsi="Calibri" w:cs="Calibri"/>
          <w:b/>
          <w:sz w:val="22"/>
          <w:szCs w:val="22"/>
        </w:rPr>
        <w:t>Cílový druh zvířat</w:t>
      </w:r>
      <w:r w:rsidRPr="004E0351">
        <w:rPr>
          <w:rFonts w:ascii="Calibri" w:hAnsi="Calibri" w:cs="Calibri"/>
          <w:sz w:val="22"/>
          <w:szCs w:val="22"/>
        </w:rPr>
        <w:t>: Psi, kočky, malá zvířata, koně</w:t>
      </w:r>
      <w:r w:rsidR="00ED76F7" w:rsidRPr="004E0351">
        <w:rPr>
          <w:rFonts w:ascii="Calibri" w:hAnsi="Calibri" w:cs="Calibri"/>
          <w:sz w:val="22"/>
          <w:szCs w:val="22"/>
        </w:rPr>
        <w:t>.</w:t>
      </w:r>
    </w:p>
    <w:p w14:paraId="708EE6C6" w14:textId="185415D7" w:rsidR="007873F0" w:rsidRPr="004E0351" w:rsidRDefault="007873F0" w:rsidP="007873F0">
      <w:pPr>
        <w:rPr>
          <w:rFonts w:ascii="Calibri" w:hAnsi="Calibri" w:cs="Calibri"/>
          <w:sz w:val="22"/>
          <w:szCs w:val="22"/>
        </w:rPr>
      </w:pPr>
      <w:r w:rsidRPr="004E0351">
        <w:rPr>
          <w:rFonts w:ascii="Calibri" w:hAnsi="Calibri" w:cs="Calibri"/>
          <w:sz w:val="22"/>
          <w:szCs w:val="22"/>
        </w:rPr>
        <w:t xml:space="preserve">Přípravek </w:t>
      </w:r>
      <w:r w:rsidR="00BD4157" w:rsidRPr="004E0351">
        <w:rPr>
          <w:rFonts w:ascii="Calibri" w:hAnsi="Calibri" w:cs="Calibri"/>
          <w:sz w:val="22"/>
          <w:szCs w:val="22"/>
        </w:rPr>
        <w:t xml:space="preserve">pro použití při </w:t>
      </w:r>
      <w:r w:rsidR="00076C2D" w:rsidRPr="004E0351">
        <w:rPr>
          <w:rFonts w:ascii="Calibri" w:hAnsi="Calibri" w:cs="Calibri"/>
          <w:sz w:val="22"/>
          <w:szCs w:val="22"/>
        </w:rPr>
        <w:t xml:space="preserve">zvýšeném </w:t>
      </w:r>
      <w:r w:rsidRPr="004E0351">
        <w:rPr>
          <w:rFonts w:ascii="Calibri" w:hAnsi="Calibri" w:cs="Calibri"/>
          <w:sz w:val="22"/>
          <w:szCs w:val="22"/>
        </w:rPr>
        <w:t>výskytu klíšťat, blech a hmyzu.</w:t>
      </w:r>
    </w:p>
    <w:p w14:paraId="35383C02" w14:textId="77777777" w:rsidR="00076C2D" w:rsidRPr="004E0351" w:rsidRDefault="00076C2D" w:rsidP="007873F0">
      <w:pPr>
        <w:rPr>
          <w:rFonts w:ascii="Calibri" w:hAnsi="Calibri" w:cs="Calibri"/>
          <w:sz w:val="22"/>
          <w:szCs w:val="22"/>
        </w:rPr>
      </w:pPr>
    </w:p>
    <w:p w14:paraId="4962D8CA" w14:textId="6CD6A528" w:rsidR="00ED76F7" w:rsidRPr="004E0351" w:rsidRDefault="00ED76F7" w:rsidP="00ED76F7">
      <w:pPr>
        <w:rPr>
          <w:rFonts w:ascii="Calibri" w:hAnsi="Calibri" w:cs="Calibri"/>
          <w:sz w:val="22"/>
          <w:szCs w:val="22"/>
        </w:rPr>
      </w:pPr>
      <w:r w:rsidRPr="00EB038C">
        <w:rPr>
          <w:rFonts w:ascii="Calibri" w:hAnsi="Calibri" w:cs="Calibri"/>
          <w:b/>
          <w:sz w:val="22"/>
          <w:szCs w:val="22"/>
        </w:rPr>
        <w:t>Použití</w:t>
      </w:r>
      <w:r w:rsidRPr="004E0351">
        <w:rPr>
          <w:rFonts w:ascii="Calibri" w:hAnsi="Calibri" w:cs="Calibri"/>
          <w:sz w:val="22"/>
          <w:szCs w:val="22"/>
        </w:rPr>
        <w:t>:</w:t>
      </w:r>
      <w:r w:rsidR="007873F0" w:rsidRPr="004E0351">
        <w:rPr>
          <w:rFonts w:ascii="Calibri" w:hAnsi="Calibri" w:cs="Calibri"/>
          <w:sz w:val="22"/>
          <w:szCs w:val="22"/>
        </w:rPr>
        <w:t xml:space="preserve"> </w:t>
      </w:r>
      <w:r w:rsidRPr="004E0351">
        <w:rPr>
          <w:rFonts w:ascii="Calibri" w:hAnsi="Calibri" w:cs="Calibri"/>
          <w:sz w:val="22"/>
          <w:szCs w:val="22"/>
        </w:rPr>
        <w:t xml:space="preserve">Před použitím protřepat. </w:t>
      </w:r>
    </w:p>
    <w:p w14:paraId="7023A2D5" w14:textId="4A964BF5" w:rsidR="007873F0" w:rsidRPr="004E0351" w:rsidRDefault="007873F0" w:rsidP="007873F0">
      <w:pPr>
        <w:rPr>
          <w:rFonts w:ascii="Calibri" w:hAnsi="Calibri" w:cs="Calibri"/>
          <w:sz w:val="22"/>
          <w:szCs w:val="22"/>
        </w:rPr>
      </w:pPr>
      <w:r w:rsidRPr="004E0351">
        <w:rPr>
          <w:rFonts w:ascii="Calibri" w:hAnsi="Calibri" w:cs="Calibri"/>
          <w:sz w:val="22"/>
          <w:szCs w:val="22"/>
        </w:rPr>
        <w:t xml:space="preserve">Přípravek </w:t>
      </w:r>
      <w:r w:rsidR="00ED76F7" w:rsidRPr="004E0351">
        <w:rPr>
          <w:rFonts w:ascii="Calibri" w:hAnsi="Calibri" w:cs="Calibri"/>
          <w:sz w:val="22"/>
          <w:szCs w:val="22"/>
        </w:rPr>
        <w:t xml:space="preserve">naneste </w:t>
      </w:r>
      <w:r w:rsidRPr="004E0351">
        <w:rPr>
          <w:rFonts w:ascii="Calibri" w:hAnsi="Calibri" w:cs="Calibri"/>
          <w:sz w:val="22"/>
          <w:szCs w:val="22"/>
        </w:rPr>
        <w:t xml:space="preserve">na </w:t>
      </w:r>
      <w:r w:rsidR="00BD4157" w:rsidRPr="004E0351">
        <w:rPr>
          <w:rFonts w:ascii="Calibri" w:hAnsi="Calibri" w:cs="Calibri"/>
          <w:sz w:val="22"/>
          <w:szCs w:val="22"/>
        </w:rPr>
        <w:t>kůži, kde se nachází</w:t>
      </w:r>
      <w:r w:rsidRPr="004E0351">
        <w:rPr>
          <w:rFonts w:ascii="Calibri" w:hAnsi="Calibri" w:cs="Calibri"/>
          <w:sz w:val="22"/>
          <w:szCs w:val="22"/>
        </w:rPr>
        <w:t xml:space="preserve"> krevní a lymfatick</w:t>
      </w:r>
      <w:r w:rsidR="00BD4157" w:rsidRPr="004E0351">
        <w:rPr>
          <w:rFonts w:ascii="Calibri" w:hAnsi="Calibri" w:cs="Calibri"/>
          <w:sz w:val="22"/>
          <w:szCs w:val="22"/>
        </w:rPr>
        <w:t>á</w:t>
      </w:r>
      <w:r w:rsidRPr="004E0351">
        <w:rPr>
          <w:rFonts w:ascii="Calibri" w:hAnsi="Calibri" w:cs="Calibri"/>
          <w:sz w:val="22"/>
          <w:szCs w:val="22"/>
        </w:rPr>
        <w:t xml:space="preserve"> řečiště</w:t>
      </w:r>
      <w:r w:rsidR="00076C2D" w:rsidRPr="004E0351">
        <w:rPr>
          <w:rFonts w:ascii="Calibri" w:hAnsi="Calibri" w:cs="Calibri"/>
          <w:sz w:val="22"/>
          <w:szCs w:val="22"/>
        </w:rPr>
        <w:t xml:space="preserve"> (slabiny, uši</w:t>
      </w:r>
      <w:r w:rsidR="00076C2D" w:rsidRPr="00EB038C">
        <w:rPr>
          <w:rFonts w:ascii="Calibri" w:hAnsi="Calibri" w:cs="Calibri"/>
          <w:sz w:val="22"/>
          <w:szCs w:val="22"/>
        </w:rPr>
        <w:t>)</w:t>
      </w:r>
      <w:r w:rsidR="00BD4157" w:rsidRPr="00EB038C">
        <w:rPr>
          <w:rFonts w:ascii="Calibri" w:hAnsi="Calibri" w:cs="Calibri"/>
          <w:sz w:val="22"/>
          <w:szCs w:val="22"/>
        </w:rPr>
        <w:t xml:space="preserve">, </w:t>
      </w:r>
      <w:r w:rsidR="004E0351" w:rsidRPr="00EB038C">
        <w:rPr>
          <w:rFonts w:ascii="Calibri" w:hAnsi="Calibri" w:cs="Calibri"/>
          <w:sz w:val="22"/>
          <w:szCs w:val="22"/>
        </w:rPr>
        <w:t>a na místa, kde se nejčastěji klíště uchytí (kořen ocasu, krk, kohoutek).</w:t>
      </w:r>
      <w:r w:rsidR="00076C2D" w:rsidRPr="004E0351">
        <w:rPr>
          <w:rFonts w:ascii="Calibri" w:hAnsi="Calibri" w:cs="Calibri"/>
          <w:sz w:val="22"/>
          <w:szCs w:val="22"/>
        </w:rPr>
        <w:t xml:space="preserve"> Naneste cca</w:t>
      </w:r>
      <w:r w:rsidRPr="004E0351">
        <w:rPr>
          <w:rFonts w:ascii="Calibri" w:hAnsi="Calibri" w:cs="Calibri"/>
          <w:sz w:val="22"/>
          <w:szCs w:val="22"/>
        </w:rPr>
        <w:t xml:space="preserve"> 1 </w:t>
      </w:r>
      <w:r w:rsidR="00076C2D" w:rsidRPr="004E0351">
        <w:rPr>
          <w:rFonts w:ascii="Calibri" w:hAnsi="Calibri" w:cs="Calibri"/>
          <w:sz w:val="22"/>
          <w:szCs w:val="22"/>
        </w:rPr>
        <w:t xml:space="preserve">kapku </w:t>
      </w:r>
      <w:r w:rsidRPr="004E0351">
        <w:rPr>
          <w:rFonts w:ascii="Calibri" w:hAnsi="Calibri" w:cs="Calibri"/>
          <w:sz w:val="22"/>
          <w:szCs w:val="22"/>
        </w:rPr>
        <w:t xml:space="preserve">na 1 kg váhy zvířete. U koní </w:t>
      </w:r>
      <w:r w:rsidR="00ED76F7" w:rsidRPr="004E0351">
        <w:rPr>
          <w:rFonts w:ascii="Calibri" w:hAnsi="Calibri" w:cs="Calibri"/>
          <w:sz w:val="22"/>
          <w:szCs w:val="22"/>
        </w:rPr>
        <w:t>naneste</w:t>
      </w:r>
      <w:r w:rsidRPr="004E0351">
        <w:rPr>
          <w:rFonts w:ascii="Calibri" w:hAnsi="Calibri" w:cs="Calibri"/>
          <w:sz w:val="22"/>
          <w:szCs w:val="22"/>
        </w:rPr>
        <w:t xml:space="preserve"> lokálně v oblasti hlavy kolem uší a v místech, kde jsou nejvíce obtěžováni hmyzem</w:t>
      </w:r>
      <w:r w:rsidR="00DB3C9B">
        <w:rPr>
          <w:rFonts w:ascii="Calibri" w:hAnsi="Calibri" w:cs="Calibri"/>
          <w:sz w:val="22"/>
          <w:szCs w:val="22"/>
        </w:rPr>
        <w:t xml:space="preserve"> </w:t>
      </w:r>
      <w:r w:rsidR="00EB038C">
        <w:rPr>
          <w:rFonts w:ascii="Calibri" w:hAnsi="Calibri" w:cs="Calibri"/>
          <w:sz w:val="22"/>
          <w:szCs w:val="22"/>
        </w:rPr>
        <w:t>(hříva, záď, ocas).</w:t>
      </w:r>
    </w:p>
    <w:p w14:paraId="222AC356" w14:textId="77777777" w:rsidR="00076C2D" w:rsidRPr="004E0351" w:rsidRDefault="00076C2D" w:rsidP="007873F0">
      <w:pPr>
        <w:rPr>
          <w:rFonts w:ascii="Calibri" w:hAnsi="Calibri" w:cs="Calibri"/>
          <w:sz w:val="22"/>
          <w:szCs w:val="22"/>
        </w:rPr>
      </w:pPr>
    </w:p>
    <w:p w14:paraId="5D947AC1" w14:textId="77777777" w:rsidR="00076C2D" w:rsidRPr="004E0351" w:rsidRDefault="00076C2D" w:rsidP="00076C2D">
      <w:pPr>
        <w:rPr>
          <w:rFonts w:ascii="Calibri" w:hAnsi="Calibri" w:cs="Calibri"/>
          <w:b/>
          <w:sz w:val="22"/>
          <w:szCs w:val="22"/>
        </w:rPr>
      </w:pPr>
      <w:r w:rsidRPr="004E0351">
        <w:rPr>
          <w:rFonts w:ascii="Calibri" w:hAnsi="Calibri" w:cs="Calibri"/>
          <w:b/>
          <w:sz w:val="22"/>
          <w:szCs w:val="22"/>
        </w:rPr>
        <w:t>Dávkování:</w:t>
      </w:r>
    </w:p>
    <w:p w14:paraId="24362704" w14:textId="7BABAA07" w:rsidR="00076C2D" w:rsidRPr="004E0351" w:rsidRDefault="00076C2D" w:rsidP="00076C2D">
      <w:pPr>
        <w:rPr>
          <w:rFonts w:ascii="Calibri" w:hAnsi="Calibri" w:cs="Calibri"/>
          <w:sz w:val="22"/>
          <w:szCs w:val="22"/>
        </w:rPr>
      </w:pPr>
      <w:r w:rsidRPr="004E0351">
        <w:rPr>
          <w:rFonts w:ascii="Calibri" w:hAnsi="Calibri" w:cs="Calibri"/>
          <w:sz w:val="22"/>
          <w:szCs w:val="22"/>
        </w:rPr>
        <w:t>Malé zvíře /0,5–8 kg/</w:t>
      </w:r>
      <w:r w:rsidRPr="004E0351">
        <w:rPr>
          <w:rFonts w:ascii="Calibri" w:hAnsi="Calibri" w:cs="Calibri"/>
          <w:sz w:val="22"/>
          <w:szCs w:val="22"/>
        </w:rPr>
        <w:tab/>
      </w:r>
      <w:r w:rsidRPr="004E0351">
        <w:rPr>
          <w:rFonts w:ascii="Calibri" w:hAnsi="Calibri" w:cs="Calibri"/>
          <w:sz w:val="22"/>
          <w:szCs w:val="22"/>
        </w:rPr>
        <w:tab/>
        <w:t>5–10 kapek</w:t>
      </w:r>
    </w:p>
    <w:p w14:paraId="4C838351" w14:textId="03A6C1A3" w:rsidR="00076C2D" w:rsidRPr="004E0351" w:rsidRDefault="00076C2D" w:rsidP="00076C2D">
      <w:pPr>
        <w:rPr>
          <w:rFonts w:ascii="Calibri" w:hAnsi="Calibri" w:cs="Calibri"/>
          <w:sz w:val="22"/>
          <w:szCs w:val="22"/>
        </w:rPr>
      </w:pPr>
      <w:r w:rsidRPr="004E0351">
        <w:rPr>
          <w:rFonts w:ascii="Calibri" w:hAnsi="Calibri" w:cs="Calibri"/>
          <w:sz w:val="22"/>
          <w:szCs w:val="22"/>
        </w:rPr>
        <w:t>Střední zvíře /do 20 kg/</w:t>
      </w:r>
      <w:r w:rsidRPr="004E0351">
        <w:rPr>
          <w:rFonts w:ascii="Calibri" w:hAnsi="Calibri" w:cs="Calibri"/>
          <w:sz w:val="22"/>
          <w:szCs w:val="22"/>
        </w:rPr>
        <w:tab/>
      </w:r>
      <w:r w:rsidR="00EB038C">
        <w:rPr>
          <w:rFonts w:ascii="Calibri" w:hAnsi="Calibri" w:cs="Calibri"/>
          <w:sz w:val="22"/>
          <w:szCs w:val="22"/>
        </w:rPr>
        <w:tab/>
      </w:r>
      <w:r w:rsidRPr="004E0351">
        <w:rPr>
          <w:rFonts w:ascii="Calibri" w:hAnsi="Calibri" w:cs="Calibri"/>
          <w:sz w:val="22"/>
          <w:szCs w:val="22"/>
        </w:rPr>
        <w:t>10–20 kapek</w:t>
      </w:r>
    </w:p>
    <w:p w14:paraId="6C51A379" w14:textId="2F5F3DB1" w:rsidR="00076C2D" w:rsidRPr="004E0351" w:rsidRDefault="00076C2D" w:rsidP="00076C2D">
      <w:pPr>
        <w:rPr>
          <w:rFonts w:ascii="Calibri" w:hAnsi="Calibri" w:cs="Calibri"/>
          <w:sz w:val="22"/>
          <w:szCs w:val="22"/>
        </w:rPr>
      </w:pPr>
      <w:r w:rsidRPr="004E0351">
        <w:rPr>
          <w:rFonts w:ascii="Calibri" w:hAnsi="Calibri" w:cs="Calibri"/>
          <w:sz w:val="22"/>
          <w:szCs w:val="22"/>
        </w:rPr>
        <w:t>Velké zvíře /do 40 kg/</w:t>
      </w:r>
      <w:r w:rsidRPr="004E0351">
        <w:rPr>
          <w:rFonts w:ascii="Calibri" w:hAnsi="Calibri" w:cs="Calibri"/>
          <w:sz w:val="22"/>
          <w:szCs w:val="22"/>
        </w:rPr>
        <w:tab/>
      </w:r>
      <w:r w:rsidRPr="004E0351">
        <w:rPr>
          <w:rFonts w:ascii="Calibri" w:hAnsi="Calibri" w:cs="Calibri"/>
          <w:sz w:val="22"/>
          <w:szCs w:val="22"/>
        </w:rPr>
        <w:tab/>
        <w:t>20–30 kapek</w:t>
      </w:r>
    </w:p>
    <w:p w14:paraId="12F94C20" w14:textId="73CE80F8" w:rsidR="00076C2D" w:rsidRPr="004E0351" w:rsidRDefault="00076C2D" w:rsidP="00076C2D">
      <w:pPr>
        <w:rPr>
          <w:rFonts w:ascii="Calibri" w:hAnsi="Calibri" w:cs="Calibri"/>
          <w:sz w:val="22"/>
          <w:szCs w:val="22"/>
        </w:rPr>
      </w:pPr>
      <w:r w:rsidRPr="004E0351">
        <w:rPr>
          <w:rFonts w:ascii="Calibri" w:hAnsi="Calibri" w:cs="Calibri"/>
          <w:sz w:val="22"/>
          <w:szCs w:val="22"/>
        </w:rPr>
        <w:t>Obří zvíře /nad 40 kg/</w:t>
      </w:r>
      <w:r w:rsidRPr="004E0351">
        <w:rPr>
          <w:rFonts w:ascii="Calibri" w:hAnsi="Calibri" w:cs="Calibri"/>
          <w:sz w:val="22"/>
          <w:szCs w:val="22"/>
        </w:rPr>
        <w:tab/>
      </w:r>
      <w:r w:rsidRPr="004E0351">
        <w:rPr>
          <w:rFonts w:ascii="Calibri" w:hAnsi="Calibri" w:cs="Calibri"/>
          <w:sz w:val="22"/>
          <w:szCs w:val="22"/>
        </w:rPr>
        <w:tab/>
        <w:t>30 kapek a více</w:t>
      </w:r>
    </w:p>
    <w:p w14:paraId="00EA2226" w14:textId="77777777" w:rsidR="00076C2D" w:rsidRPr="004E0351" w:rsidRDefault="00076C2D" w:rsidP="007873F0">
      <w:pPr>
        <w:rPr>
          <w:rFonts w:ascii="Calibri" w:hAnsi="Calibri" w:cs="Calibri"/>
          <w:sz w:val="22"/>
          <w:szCs w:val="22"/>
        </w:rPr>
      </w:pPr>
    </w:p>
    <w:p w14:paraId="1BE6E804" w14:textId="77777777" w:rsidR="007873F0" w:rsidRPr="004E0351" w:rsidRDefault="00ED76F7" w:rsidP="007873F0">
      <w:pPr>
        <w:rPr>
          <w:rFonts w:ascii="Calibri" w:hAnsi="Calibri" w:cs="Calibri"/>
          <w:sz w:val="22"/>
          <w:szCs w:val="22"/>
        </w:rPr>
      </w:pPr>
      <w:r w:rsidRPr="004E0351">
        <w:rPr>
          <w:rFonts w:ascii="Calibri" w:hAnsi="Calibri" w:cs="Calibri"/>
          <w:b/>
          <w:sz w:val="22"/>
          <w:szCs w:val="22"/>
        </w:rPr>
        <w:t>Upozornění</w:t>
      </w:r>
      <w:r w:rsidRPr="004E0351">
        <w:rPr>
          <w:rFonts w:ascii="Calibri" w:hAnsi="Calibri" w:cs="Calibri"/>
          <w:sz w:val="22"/>
          <w:szCs w:val="22"/>
        </w:rPr>
        <w:t>: V</w:t>
      </w:r>
      <w:r w:rsidR="00CC72BD" w:rsidRPr="004E0351">
        <w:rPr>
          <w:rFonts w:ascii="Calibri" w:hAnsi="Calibri" w:cs="Calibri"/>
          <w:sz w:val="22"/>
          <w:szCs w:val="22"/>
        </w:rPr>
        <w:t>e</w:t>
      </w:r>
      <w:r w:rsidRPr="004E0351">
        <w:rPr>
          <w:rFonts w:ascii="Calibri" w:hAnsi="Calibri" w:cs="Calibri"/>
          <w:sz w:val="22"/>
          <w:szCs w:val="22"/>
        </w:rPr>
        <w:t xml:space="preserve">terinární přípravek. </w:t>
      </w:r>
      <w:r w:rsidR="007873F0" w:rsidRPr="004E0351">
        <w:rPr>
          <w:rFonts w:ascii="Calibri" w:hAnsi="Calibri" w:cs="Calibri"/>
          <w:sz w:val="22"/>
          <w:szCs w:val="22"/>
        </w:rPr>
        <w:t xml:space="preserve">Pouze pro zvířata. </w:t>
      </w:r>
      <w:r w:rsidRPr="004E0351">
        <w:rPr>
          <w:rFonts w:ascii="Calibri" w:hAnsi="Calibri" w:cs="Calibri"/>
          <w:sz w:val="22"/>
          <w:szCs w:val="22"/>
        </w:rPr>
        <w:t>Uchovávejte mimo dohled a dosah dětí.</w:t>
      </w:r>
    </w:p>
    <w:p w14:paraId="616435C2" w14:textId="77777777" w:rsidR="0039663E" w:rsidRPr="004E0351" w:rsidRDefault="0039663E" w:rsidP="000D08B2">
      <w:pPr>
        <w:rPr>
          <w:rFonts w:ascii="Calibri" w:hAnsi="Calibri" w:cs="Calibri"/>
          <w:b/>
          <w:bCs/>
          <w:sz w:val="22"/>
          <w:szCs w:val="22"/>
        </w:rPr>
      </w:pPr>
    </w:p>
    <w:p w14:paraId="5C6F337F" w14:textId="77777777" w:rsidR="00ED76F7" w:rsidRPr="004E0351" w:rsidRDefault="0039663E" w:rsidP="007873F0">
      <w:pPr>
        <w:rPr>
          <w:rFonts w:ascii="Calibri" w:hAnsi="Calibri" w:cs="Calibri"/>
          <w:bCs/>
          <w:sz w:val="22"/>
          <w:szCs w:val="22"/>
        </w:rPr>
      </w:pPr>
      <w:r w:rsidRPr="004E0351">
        <w:rPr>
          <w:rFonts w:ascii="Calibri" w:hAnsi="Calibri" w:cs="Calibri"/>
          <w:b/>
          <w:bCs/>
          <w:sz w:val="22"/>
          <w:szCs w:val="22"/>
        </w:rPr>
        <w:t>INCI</w:t>
      </w:r>
      <w:r w:rsidRPr="004E0351">
        <w:rPr>
          <w:rFonts w:ascii="Calibri" w:hAnsi="Calibri" w:cs="Calibri"/>
          <w:bCs/>
          <w:sz w:val="22"/>
          <w:szCs w:val="22"/>
        </w:rPr>
        <w:t>:</w:t>
      </w:r>
      <w:r w:rsidR="008109D2" w:rsidRPr="004E035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873F0" w:rsidRPr="00EB038C">
        <w:rPr>
          <w:rFonts w:ascii="Calibri" w:hAnsi="Calibri" w:cs="Calibri"/>
          <w:bCs/>
          <w:i/>
          <w:sz w:val="22"/>
          <w:szCs w:val="22"/>
        </w:rPr>
        <w:t>Simmondsia</w:t>
      </w:r>
      <w:proofErr w:type="spellEnd"/>
      <w:r w:rsidR="007873F0" w:rsidRPr="00EB038C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7873F0" w:rsidRPr="00EB038C">
        <w:rPr>
          <w:rFonts w:ascii="Calibri" w:hAnsi="Calibri" w:cs="Calibri"/>
          <w:bCs/>
          <w:i/>
          <w:sz w:val="22"/>
          <w:szCs w:val="22"/>
        </w:rPr>
        <w:t>chinensis</w:t>
      </w:r>
      <w:proofErr w:type="spellEnd"/>
      <w:r w:rsidR="007873F0" w:rsidRPr="00EB038C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7873F0" w:rsidRPr="00EB038C">
        <w:rPr>
          <w:rFonts w:ascii="Calibri" w:hAnsi="Calibri" w:cs="Calibri"/>
          <w:bCs/>
          <w:i/>
          <w:sz w:val="22"/>
          <w:szCs w:val="22"/>
        </w:rPr>
        <w:t>Seed</w:t>
      </w:r>
      <w:proofErr w:type="spellEnd"/>
      <w:r w:rsidR="007873F0" w:rsidRPr="00EB038C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7873F0" w:rsidRPr="00EB038C">
        <w:rPr>
          <w:rFonts w:ascii="Calibri" w:hAnsi="Calibri" w:cs="Calibri"/>
          <w:bCs/>
          <w:i/>
          <w:sz w:val="22"/>
          <w:szCs w:val="22"/>
        </w:rPr>
        <w:t>Oil</w:t>
      </w:r>
      <w:proofErr w:type="spellEnd"/>
      <w:r w:rsidR="007873F0" w:rsidRPr="00EB038C">
        <w:rPr>
          <w:rFonts w:ascii="Calibri" w:hAnsi="Calibri" w:cs="Calibri"/>
          <w:bCs/>
          <w:i/>
          <w:sz w:val="22"/>
          <w:szCs w:val="22"/>
        </w:rPr>
        <w:t xml:space="preserve">, </w:t>
      </w:r>
      <w:proofErr w:type="spellStart"/>
      <w:r w:rsidR="007873F0" w:rsidRPr="00EB038C">
        <w:rPr>
          <w:rFonts w:ascii="Calibri" w:hAnsi="Calibri" w:cs="Calibri"/>
          <w:bCs/>
          <w:i/>
          <w:sz w:val="22"/>
          <w:szCs w:val="22"/>
        </w:rPr>
        <w:t>Cymbopogon</w:t>
      </w:r>
      <w:proofErr w:type="spellEnd"/>
      <w:r w:rsidR="007873F0" w:rsidRPr="00EB038C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7873F0" w:rsidRPr="00EB038C">
        <w:rPr>
          <w:rFonts w:ascii="Calibri" w:hAnsi="Calibri" w:cs="Calibri"/>
          <w:bCs/>
          <w:i/>
          <w:sz w:val="22"/>
          <w:szCs w:val="22"/>
        </w:rPr>
        <w:t>schoenanthus</w:t>
      </w:r>
      <w:proofErr w:type="spellEnd"/>
      <w:r w:rsidR="007873F0" w:rsidRPr="00EB038C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7873F0" w:rsidRPr="00EB038C">
        <w:rPr>
          <w:rFonts w:ascii="Calibri" w:hAnsi="Calibri" w:cs="Calibri"/>
          <w:bCs/>
          <w:i/>
          <w:sz w:val="22"/>
          <w:szCs w:val="22"/>
        </w:rPr>
        <w:t>Oil</w:t>
      </w:r>
      <w:proofErr w:type="spellEnd"/>
      <w:r w:rsidR="007873F0" w:rsidRPr="00EB038C">
        <w:rPr>
          <w:rFonts w:ascii="Calibri" w:hAnsi="Calibri" w:cs="Calibri"/>
          <w:bCs/>
          <w:i/>
          <w:sz w:val="22"/>
          <w:szCs w:val="22"/>
        </w:rPr>
        <w:t xml:space="preserve">, </w:t>
      </w:r>
      <w:proofErr w:type="spellStart"/>
      <w:r w:rsidR="007873F0" w:rsidRPr="00EB038C">
        <w:rPr>
          <w:rFonts w:ascii="Calibri" w:hAnsi="Calibri" w:cs="Calibri"/>
          <w:bCs/>
          <w:i/>
          <w:sz w:val="22"/>
          <w:szCs w:val="22"/>
        </w:rPr>
        <w:t>Lavandula</w:t>
      </w:r>
      <w:proofErr w:type="spellEnd"/>
      <w:r w:rsidR="007873F0" w:rsidRPr="00EB038C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7873F0" w:rsidRPr="00EB038C">
        <w:rPr>
          <w:rFonts w:ascii="Calibri" w:hAnsi="Calibri" w:cs="Calibri"/>
          <w:bCs/>
          <w:i/>
          <w:sz w:val="22"/>
          <w:szCs w:val="22"/>
        </w:rPr>
        <w:t>angustifolia</w:t>
      </w:r>
      <w:proofErr w:type="spellEnd"/>
      <w:r w:rsidR="007873F0" w:rsidRPr="00EB038C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7873F0" w:rsidRPr="00EB038C">
        <w:rPr>
          <w:rFonts w:ascii="Calibri" w:hAnsi="Calibri" w:cs="Calibri"/>
          <w:bCs/>
          <w:i/>
          <w:sz w:val="22"/>
          <w:szCs w:val="22"/>
        </w:rPr>
        <w:t>Oil</w:t>
      </w:r>
      <w:proofErr w:type="spellEnd"/>
      <w:r w:rsidR="007873F0" w:rsidRPr="00EB038C">
        <w:rPr>
          <w:rFonts w:ascii="Calibri" w:hAnsi="Calibri" w:cs="Calibri"/>
          <w:bCs/>
          <w:i/>
          <w:sz w:val="22"/>
          <w:szCs w:val="22"/>
        </w:rPr>
        <w:t xml:space="preserve">, </w:t>
      </w:r>
      <w:proofErr w:type="spellStart"/>
      <w:r w:rsidR="007873F0" w:rsidRPr="00EB038C">
        <w:rPr>
          <w:rFonts w:ascii="Calibri" w:hAnsi="Calibri" w:cs="Calibri"/>
          <w:bCs/>
          <w:i/>
          <w:sz w:val="22"/>
          <w:szCs w:val="22"/>
        </w:rPr>
        <w:t>Foeniculum</w:t>
      </w:r>
      <w:proofErr w:type="spellEnd"/>
      <w:r w:rsidR="007873F0" w:rsidRPr="00EB038C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7873F0" w:rsidRPr="00EB038C">
        <w:rPr>
          <w:rFonts w:ascii="Calibri" w:hAnsi="Calibri" w:cs="Calibri"/>
          <w:bCs/>
          <w:i/>
          <w:sz w:val="22"/>
          <w:szCs w:val="22"/>
        </w:rPr>
        <w:t>vulgare</w:t>
      </w:r>
      <w:proofErr w:type="spellEnd"/>
      <w:r w:rsidR="007873F0" w:rsidRPr="00EB038C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7873F0" w:rsidRPr="00EB038C">
        <w:rPr>
          <w:rFonts w:ascii="Calibri" w:hAnsi="Calibri" w:cs="Calibri"/>
          <w:bCs/>
          <w:i/>
          <w:sz w:val="22"/>
          <w:szCs w:val="22"/>
        </w:rPr>
        <w:t>Oil</w:t>
      </w:r>
      <w:proofErr w:type="spellEnd"/>
      <w:r w:rsidR="007873F0" w:rsidRPr="00EB038C">
        <w:rPr>
          <w:rFonts w:ascii="Calibri" w:hAnsi="Calibri" w:cs="Calibri"/>
          <w:bCs/>
          <w:i/>
          <w:sz w:val="22"/>
          <w:szCs w:val="22"/>
        </w:rPr>
        <w:t xml:space="preserve">, </w:t>
      </w:r>
      <w:proofErr w:type="spellStart"/>
      <w:r w:rsidR="007873F0" w:rsidRPr="00EB038C">
        <w:rPr>
          <w:rFonts w:ascii="Calibri" w:hAnsi="Calibri" w:cs="Calibri"/>
          <w:bCs/>
          <w:i/>
          <w:sz w:val="22"/>
          <w:szCs w:val="22"/>
        </w:rPr>
        <w:t>Pogostemon</w:t>
      </w:r>
      <w:proofErr w:type="spellEnd"/>
      <w:r w:rsidR="007873F0" w:rsidRPr="00EB038C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7873F0" w:rsidRPr="00EB038C">
        <w:rPr>
          <w:rFonts w:ascii="Calibri" w:hAnsi="Calibri" w:cs="Calibri"/>
          <w:bCs/>
          <w:i/>
          <w:sz w:val="22"/>
          <w:szCs w:val="22"/>
        </w:rPr>
        <w:t>cablin</w:t>
      </w:r>
      <w:proofErr w:type="spellEnd"/>
      <w:r w:rsidR="007873F0" w:rsidRPr="00EB038C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7873F0" w:rsidRPr="00EB038C">
        <w:rPr>
          <w:rFonts w:ascii="Calibri" w:hAnsi="Calibri" w:cs="Calibri"/>
          <w:bCs/>
          <w:i/>
          <w:sz w:val="22"/>
          <w:szCs w:val="22"/>
        </w:rPr>
        <w:t>Oil</w:t>
      </w:r>
      <w:proofErr w:type="spellEnd"/>
      <w:r w:rsidR="007873F0" w:rsidRPr="00EB038C">
        <w:rPr>
          <w:rFonts w:ascii="Calibri" w:hAnsi="Calibri" w:cs="Calibri"/>
          <w:bCs/>
          <w:i/>
          <w:sz w:val="22"/>
          <w:szCs w:val="22"/>
        </w:rPr>
        <w:t xml:space="preserve">, </w:t>
      </w:r>
      <w:proofErr w:type="spellStart"/>
      <w:r w:rsidR="007873F0" w:rsidRPr="00EB038C">
        <w:rPr>
          <w:rFonts w:ascii="Calibri" w:hAnsi="Calibri" w:cs="Calibri"/>
          <w:bCs/>
          <w:i/>
          <w:sz w:val="22"/>
          <w:szCs w:val="22"/>
        </w:rPr>
        <w:t>Thymus</w:t>
      </w:r>
      <w:proofErr w:type="spellEnd"/>
      <w:r w:rsidR="007873F0" w:rsidRPr="00EB038C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7873F0" w:rsidRPr="00EB038C">
        <w:rPr>
          <w:rFonts w:ascii="Calibri" w:hAnsi="Calibri" w:cs="Calibri"/>
          <w:bCs/>
          <w:i/>
          <w:sz w:val="22"/>
          <w:szCs w:val="22"/>
        </w:rPr>
        <w:t>vulgaris</w:t>
      </w:r>
      <w:proofErr w:type="spellEnd"/>
      <w:r w:rsidR="007873F0" w:rsidRPr="00EB038C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7873F0" w:rsidRPr="00EB038C">
        <w:rPr>
          <w:rFonts w:ascii="Calibri" w:hAnsi="Calibri" w:cs="Calibri"/>
          <w:bCs/>
          <w:i/>
          <w:sz w:val="22"/>
          <w:szCs w:val="22"/>
        </w:rPr>
        <w:t>Oil</w:t>
      </w:r>
      <w:proofErr w:type="spellEnd"/>
      <w:r w:rsidR="007873F0" w:rsidRPr="00EB038C">
        <w:rPr>
          <w:rFonts w:ascii="Calibri" w:hAnsi="Calibri" w:cs="Calibri"/>
          <w:bCs/>
          <w:i/>
          <w:sz w:val="22"/>
          <w:szCs w:val="22"/>
        </w:rPr>
        <w:t xml:space="preserve">, </w:t>
      </w:r>
      <w:proofErr w:type="spellStart"/>
      <w:r w:rsidR="007873F0" w:rsidRPr="00EB038C">
        <w:rPr>
          <w:rFonts w:ascii="Calibri" w:hAnsi="Calibri" w:cs="Calibri"/>
          <w:bCs/>
          <w:i/>
          <w:sz w:val="22"/>
          <w:szCs w:val="22"/>
        </w:rPr>
        <w:t>Rosmarinus</w:t>
      </w:r>
      <w:proofErr w:type="spellEnd"/>
      <w:r w:rsidR="007873F0" w:rsidRPr="00EB038C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7873F0" w:rsidRPr="00EB038C">
        <w:rPr>
          <w:rFonts w:ascii="Calibri" w:hAnsi="Calibri" w:cs="Calibri"/>
          <w:bCs/>
          <w:i/>
          <w:sz w:val="22"/>
          <w:szCs w:val="22"/>
        </w:rPr>
        <w:t>officinalis</w:t>
      </w:r>
      <w:proofErr w:type="spellEnd"/>
      <w:r w:rsidR="007873F0" w:rsidRPr="00EB038C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7873F0" w:rsidRPr="00EB038C">
        <w:rPr>
          <w:rFonts w:ascii="Calibri" w:hAnsi="Calibri" w:cs="Calibri"/>
          <w:bCs/>
          <w:i/>
          <w:sz w:val="22"/>
          <w:szCs w:val="22"/>
        </w:rPr>
        <w:t>Leaf</w:t>
      </w:r>
      <w:proofErr w:type="spellEnd"/>
      <w:r w:rsidR="007873F0" w:rsidRPr="00EB038C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7873F0" w:rsidRPr="00EB038C">
        <w:rPr>
          <w:rFonts w:ascii="Calibri" w:hAnsi="Calibri" w:cs="Calibri"/>
          <w:bCs/>
          <w:i/>
          <w:sz w:val="22"/>
          <w:szCs w:val="22"/>
        </w:rPr>
        <w:t>Oil</w:t>
      </w:r>
      <w:proofErr w:type="spellEnd"/>
      <w:r w:rsidR="007873F0" w:rsidRPr="00EB038C">
        <w:rPr>
          <w:rFonts w:ascii="Calibri" w:hAnsi="Calibri" w:cs="Calibri"/>
          <w:bCs/>
          <w:i/>
          <w:sz w:val="22"/>
          <w:szCs w:val="22"/>
        </w:rPr>
        <w:t xml:space="preserve">, </w:t>
      </w:r>
      <w:proofErr w:type="spellStart"/>
      <w:r w:rsidR="007873F0" w:rsidRPr="00EB038C">
        <w:rPr>
          <w:rFonts w:ascii="Calibri" w:hAnsi="Calibri" w:cs="Calibri"/>
          <w:bCs/>
          <w:i/>
          <w:sz w:val="22"/>
          <w:szCs w:val="22"/>
        </w:rPr>
        <w:t>Pelargonium</w:t>
      </w:r>
      <w:proofErr w:type="spellEnd"/>
      <w:r w:rsidR="007873F0" w:rsidRPr="00EB038C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7873F0" w:rsidRPr="00EB038C">
        <w:rPr>
          <w:rFonts w:ascii="Calibri" w:hAnsi="Calibri" w:cs="Calibri"/>
          <w:bCs/>
          <w:i/>
          <w:sz w:val="22"/>
          <w:szCs w:val="22"/>
        </w:rPr>
        <w:t>graveolens</w:t>
      </w:r>
      <w:proofErr w:type="spellEnd"/>
      <w:r w:rsidR="007873F0" w:rsidRPr="00EB038C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7873F0" w:rsidRPr="00EB038C">
        <w:rPr>
          <w:rFonts w:ascii="Calibri" w:hAnsi="Calibri" w:cs="Calibri"/>
          <w:bCs/>
          <w:i/>
          <w:sz w:val="22"/>
          <w:szCs w:val="22"/>
        </w:rPr>
        <w:t>Flower</w:t>
      </w:r>
      <w:proofErr w:type="spellEnd"/>
      <w:r w:rsidR="007873F0" w:rsidRPr="00EB038C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7873F0" w:rsidRPr="00EB038C">
        <w:rPr>
          <w:rFonts w:ascii="Calibri" w:hAnsi="Calibri" w:cs="Calibri"/>
          <w:bCs/>
          <w:i/>
          <w:sz w:val="22"/>
          <w:szCs w:val="22"/>
        </w:rPr>
        <w:t>Oil</w:t>
      </w:r>
      <w:proofErr w:type="spellEnd"/>
      <w:r w:rsidR="007873F0" w:rsidRPr="00EB038C">
        <w:rPr>
          <w:rFonts w:ascii="Calibri" w:hAnsi="Calibri" w:cs="Calibri"/>
          <w:bCs/>
          <w:i/>
          <w:sz w:val="22"/>
          <w:szCs w:val="22"/>
        </w:rPr>
        <w:t xml:space="preserve">, Eugenia </w:t>
      </w:r>
      <w:proofErr w:type="spellStart"/>
      <w:r w:rsidR="007873F0" w:rsidRPr="00EB038C">
        <w:rPr>
          <w:rFonts w:ascii="Calibri" w:hAnsi="Calibri" w:cs="Calibri"/>
          <w:bCs/>
          <w:i/>
          <w:sz w:val="22"/>
          <w:szCs w:val="22"/>
        </w:rPr>
        <w:t>caryophyllus</w:t>
      </w:r>
      <w:proofErr w:type="spellEnd"/>
      <w:r w:rsidR="007873F0" w:rsidRPr="00EB038C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7873F0" w:rsidRPr="00EB038C">
        <w:rPr>
          <w:rFonts w:ascii="Calibri" w:hAnsi="Calibri" w:cs="Calibri"/>
          <w:bCs/>
          <w:i/>
          <w:sz w:val="22"/>
          <w:szCs w:val="22"/>
        </w:rPr>
        <w:t>Flower</w:t>
      </w:r>
      <w:proofErr w:type="spellEnd"/>
      <w:r w:rsidR="007873F0" w:rsidRPr="00EB038C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7873F0" w:rsidRPr="00EB038C">
        <w:rPr>
          <w:rFonts w:ascii="Calibri" w:hAnsi="Calibri" w:cs="Calibri"/>
          <w:bCs/>
          <w:i/>
          <w:sz w:val="22"/>
          <w:szCs w:val="22"/>
        </w:rPr>
        <w:t>Oil</w:t>
      </w:r>
      <w:proofErr w:type="spellEnd"/>
      <w:r w:rsidR="007873F0" w:rsidRPr="00EB038C">
        <w:rPr>
          <w:rFonts w:ascii="Calibri" w:hAnsi="Calibri" w:cs="Calibri"/>
          <w:bCs/>
          <w:i/>
          <w:sz w:val="22"/>
          <w:szCs w:val="22"/>
        </w:rPr>
        <w:t xml:space="preserve">, </w:t>
      </w:r>
      <w:proofErr w:type="spellStart"/>
      <w:r w:rsidR="007873F0" w:rsidRPr="00EB038C">
        <w:rPr>
          <w:rFonts w:ascii="Calibri" w:hAnsi="Calibri" w:cs="Calibri"/>
          <w:bCs/>
          <w:i/>
          <w:sz w:val="22"/>
          <w:szCs w:val="22"/>
        </w:rPr>
        <w:t>Cymbopogon</w:t>
      </w:r>
      <w:proofErr w:type="spellEnd"/>
      <w:r w:rsidR="007873F0" w:rsidRPr="00EB038C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7873F0" w:rsidRPr="00EB038C">
        <w:rPr>
          <w:rFonts w:ascii="Calibri" w:hAnsi="Calibri" w:cs="Calibri"/>
          <w:bCs/>
          <w:i/>
          <w:sz w:val="22"/>
          <w:szCs w:val="22"/>
        </w:rPr>
        <w:t>winterianus</w:t>
      </w:r>
      <w:proofErr w:type="spellEnd"/>
      <w:r w:rsidR="007873F0" w:rsidRPr="00EB038C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7873F0" w:rsidRPr="00EB038C">
        <w:rPr>
          <w:rFonts w:ascii="Calibri" w:hAnsi="Calibri" w:cs="Calibri"/>
          <w:bCs/>
          <w:i/>
          <w:sz w:val="22"/>
          <w:szCs w:val="22"/>
        </w:rPr>
        <w:t>Herb</w:t>
      </w:r>
      <w:proofErr w:type="spellEnd"/>
      <w:r w:rsidR="007873F0" w:rsidRPr="00EB038C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7873F0" w:rsidRPr="00EB038C">
        <w:rPr>
          <w:rFonts w:ascii="Calibri" w:hAnsi="Calibri" w:cs="Calibri"/>
          <w:bCs/>
          <w:i/>
          <w:sz w:val="22"/>
          <w:szCs w:val="22"/>
        </w:rPr>
        <w:t>Oil</w:t>
      </w:r>
      <w:proofErr w:type="spellEnd"/>
    </w:p>
    <w:p w14:paraId="31177364" w14:textId="29074C24" w:rsidR="00ED76F7" w:rsidRPr="004E0351" w:rsidRDefault="00ED76F7" w:rsidP="007873F0">
      <w:pPr>
        <w:rPr>
          <w:rFonts w:ascii="Calibri" w:hAnsi="Calibri" w:cs="Calibri"/>
          <w:bCs/>
          <w:sz w:val="22"/>
          <w:szCs w:val="22"/>
        </w:rPr>
      </w:pPr>
    </w:p>
    <w:p w14:paraId="6BB29E83" w14:textId="77777777" w:rsidR="00ED76F7" w:rsidRPr="004E0351" w:rsidRDefault="00ED76F7" w:rsidP="00ED76F7">
      <w:pPr>
        <w:rPr>
          <w:rFonts w:ascii="Calibri" w:hAnsi="Calibri" w:cs="Calibri"/>
          <w:sz w:val="22"/>
          <w:szCs w:val="22"/>
        </w:rPr>
      </w:pPr>
      <w:r w:rsidRPr="004E0351">
        <w:rPr>
          <w:rFonts w:ascii="Calibri" w:hAnsi="Calibri" w:cs="Calibri"/>
          <w:b/>
          <w:sz w:val="22"/>
          <w:szCs w:val="22"/>
        </w:rPr>
        <w:t>Skladování</w:t>
      </w:r>
      <w:r w:rsidRPr="004E0351">
        <w:rPr>
          <w:rFonts w:ascii="Calibri" w:hAnsi="Calibri" w:cs="Calibri"/>
          <w:sz w:val="22"/>
          <w:szCs w:val="22"/>
        </w:rPr>
        <w:t>: Uchovávejte v chladu! Odpad likvidujte podle místních právních předpisů.</w:t>
      </w:r>
    </w:p>
    <w:p w14:paraId="3E7809F7" w14:textId="77777777" w:rsidR="00ED76F7" w:rsidRPr="004E0351" w:rsidRDefault="00ED76F7" w:rsidP="007873F0">
      <w:pPr>
        <w:rPr>
          <w:rFonts w:ascii="Calibri" w:hAnsi="Calibri" w:cs="Calibri"/>
          <w:sz w:val="22"/>
          <w:szCs w:val="22"/>
        </w:rPr>
      </w:pPr>
    </w:p>
    <w:p w14:paraId="1E2324AB" w14:textId="77777777" w:rsidR="00ED76F7" w:rsidRPr="004E0351" w:rsidRDefault="00ED76F7" w:rsidP="00ED76F7">
      <w:pPr>
        <w:rPr>
          <w:rFonts w:ascii="Calibri" w:hAnsi="Calibri" w:cs="Calibri"/>
          <w:b/>
          <w:sz w:val="22"/>
          <w:szCs w:val="22"/>
        </w:rPr>
      </w:pPr>
      <w:r w:rsidRPr="004E0351">
        <w:rPr>
          <w:rFonts w:ascii="Calibri" w:hAnsi="Calibri" w:cs="Calibri"/>
          <w:b/>
          <w:sz w:val="22"/>
          <w:szCs w:val="22"/>
        </w:rPr>
        <w:t>Spotřebujte do: uvedeno na obalu</w:t>
      </w:r>
    </w:p>
    <w:p w14:paraId="45428917" w14:textId="77777777" w:rsidR="00ED76F7" w:rsidRPr="004E0351" w:rsidRDefault="00ED76F7" w:rsidP="00ED76F7">
      <w:pPr>
        <w:rPr>
          <w:rFonts w:ascii="Calibri" w:hAnsi="Calibri" w:cs="Calibri"/>
          <w:b/>
          <w:sz w:val="22"/>
          <w:szCs w:val="22"/>
        </w:rPr>
      </w:pPr>
      <w:r w:rsidRPr="004E0351">
        <w:rPr>
          <w:rFonts w:ascii="Calibri" w:hAnsi="Calibri" w:cs="Calibri"/>
          <w:b/>
          <w:sz w:val="22"/>
          <w:szCs w:val="22"/>
        </w:rPr>
        <w:t>Šarže: uvedeno na obalu</w:t>
      </w:r>
    </w:p>
    <w:p w14:paraId="24921072" w14:textId="77777777" w:rsidR="00076C2D" w:rsidRPr="004E0351" w:rsidRDefault="00076C2D" w:rsidP="007873F0">
      <w:pPr>
        <w:rPr>
          <w:rFonts w:ascii="Calibri" w:hAnsi="Calibri" w:cs="Calibri"/>
          <w:sz w:val="22"/>
          <w:szCs w:val="22"/>
        </w:rPr>
      </w:pPr>
      <w:r w:rsidRPr="004E0351">
        <w:rPr>
          <w:rFonts w:ascii="Calibri" w:hAnsi="Calibri" w:cs="Calibri"/>
          <w:b/>
          <w:sz w:val="22"/>
          <w:szCs w:val="22"/>
        </w:rPr>
        <w:t>Balení</w:t>
      </w:r>
      <w:r w:rsidRPr="004E0351">
        <w:rPr>
          <w:rFonts w:ascii="Calibri" w:hAnsi="Calibri" w:cs="Calibri"/>
          <w:sz w:val="22"/>
          <w:szCs w:val="22"/>
        </w:rPr>
        <w:t>: 10 ml, 20 ml, 50 ml, 100 ml</w:t>
      </w:r>
    </w:p>
    <w:p w14:paraId="128DBE22" w14:textId="77777777" w:rsidR="0039663E" w:rsidRPr="00EB038C" w:rsidRDefault="0039663E" w:rsidP="007873F0">
      <w:pPr>
        <w:rPr>
          <w:rFonts w:ascii="Calibri" w:hAnsi="Calibri" w:cs="Calibri"/>
          <w:b/>
          <w:bCs/>
          <w:sz w:val="22"/>
          <w:szCs w:val="22"/>
        </w:rPr>
      </w:pPr>
      <w:r w:rsidRPr="004E0351">
        <w:rPr>
          <w:rFonts w:ascii="Calibri" w:hAnsi="Calibri" w:cs="Calibri"/>
          <w:sz w:val="22"/>
          <w:szCs w:val="22"/>
        </w:rPr>
        <w:br/>
      </w:r>
      <w:r w:rsidR="00ED76F7" w:rsidRPr="00EB038C">
        <w:rPr>
          <w:rFonts w:ascii="Calibri" w:hAnsi="Calibri" w:cs="Calibri"/>
          <w:b/>
          <w:bCs/>
          <w:sz w:val="22"/>
          <w:szCs w:val="22"/>
        </w:rPr>
        <w:t>Držitel rozhodnutí o schválení:</w:t>
      </w:r>
    </w:p>
    <w:p w14:paraId="62C3D439" w14:textId="382254C1" w:rsidR="00ED76F7" w:rsidRPr="004E0351" w:rsidRDefault="000D08B2" w:rsidP="000D08B2">
      <w:pPr>
        <w:rPr>
          <w:rFonts w:ascii="Calibri" w:hAnsi="Calibri" w:cs="Calibri"/>
          <w:bCs/>
          <w:sz w:val="22"/>
          <w:szCs w:val="22"/>
        </w:rPr>
      </w:pPr>
      <w:r w:rsidRPr="004E0351">
        <w:rPr>
          <w:rFonts w:ascii="Calibri" w:hAnsi="Calibri" w:cs="Calibri"/>
          <w:bCs/>
          <w:sz w:val="22"/>
          <w:szCs w:val="22"/>
        </w:rPr>
        <w:t>Aromaterapie Fauna s.r.o.</w:t>
      </w:r>
    </w:p>
    <w:p w14:paraId="0DB17F8D" w14:textId="181A46A9" w:rsidR="00ED76F7" w:rsidRPr="004E0351" w:rsidRDefault="000D08B2" w:rsidP="000D08B2">
      <w:pPr>
        <w:rPr>
          <w:rFonts w:ascii="Calibri" w:hAnsi="Calibri" w:cs="Calibri"/>
          <w:bCs/>
          <w:sz w:val="22"/>
          <w:szCs w:val="22"/>
        </w:rPr>
      </w:pPr>
      <w:r w:rsidRPr="004E0351">
        <w:rPr>
          <w:rFonts w:ascii="Calibri" w:hAnsi="Calibri" w:cs="Calibri"/>
          <w:bCs/>
          <w:sz w:val="22"/>
          <w:szCs w:val="22"/>
        </w:rPr>
        <w:t xml:space="preserve">Barákova 675 </w:t>
      </w:r>
    </w:p>
    <w:p w14:paraId="6D770CD3" w14:textId="77777777" w:rsidR="000D08B2" w:rsidRPr="004E0351" w:rsidRDefault="000D08B2" w:rsidP="000D08B2">
      <w:pPr>
        <w:rPr>
          <w:rFonts w:ascii="Calibri" w:hAnsi="Calibri" w:cs="Calibri"/>
          <w:bCs/>
          <w:sz w:val="22"/>
          <w:szCs w:val="22"/>
        </w:rPr>
      </w:pPr>
      <w:r w:rsidRPr="004E0351">
        <w:rPr>
          <w:rFonts w:ascii="Calibri" w:hAnsi="Calibri" w:cs="Calibri"/>
          <w:bCs/>
          <w:sz w:val="22"/>
          <w:szCs w:val="22"/>
        </w:rPr>
        <w:t>CZ-538 03 Heřmanův Městec</w:t>
      </w:r>
    </w:p>
    <w:p w14:paraId="0B33FB3C" w14:textId="77777777" w:rsidR="00ED76F7" w:rsidRPr="004E0351" w:rsidRDefault="00ED76F7" w:rsidP="000D08B2">
      <w:pPr>
        <w:rPr>
          <w:rFonts w:ascii="Calibri" w:hAnsi="Calibri" w:cs="Calibri"/>
          <w:bCs/>
          <w:sz w:val="22"/>
          <w:szCs w:val="22"/>
        </w:rPr>
      </w:pPr>
    </w:p>
    <w:p w14:paraId="6439D495" w14:textId="77777777" w:rsidR="00ED76F7" w:rsidRPr="004E0351" w:rsidRDefault="00ED76F7" w:rsidP="00ED76F7">
      <w:pPr>
        <w:rPr>
          <w:rFonts w:ascii="Calibri" w:hAnsi="Calibri" w:cs="Calibri"/>
          <w:sz w:val="22"/>
          <w:szCs w:val="22"/>
        </w:rPr>
      </w:pPr>
      <w:r w:rsidRPr="004E0351">
        <w:rPr>
          <w:rFonts w:ascii="Calibri" w:hAnsi="Calibri" w:cs="Calibri"/>
          <w:b/>
          <w:sz w:val="22"/>
          <w:szCs w:val="22"/>
        </w:rPr>
        <w:t>Číslo schválení</w:t>
      </w:r>
      <w:r w:rsidRPr="004E0351">
        <w:rPr>
          <w:rFonts w:ascii="Calibri" w:hAnsi="Calibri" w:cs="Calibri"/>
          <w:sz w:val="22"/>
          <w:szCs w:val="22"/>
        </w:rPr>
        <w:t>: 057-14/C</w:t>
      </w:r>
    </w:p>
    <w:p w14:paraId="199D4347" w14:textId="77777777" w:rsidR="00ED76F7" w:rsidRPr="004E0351" w:rsidRDefault="00ED76F7" w:rsidP="000D08B2">
      <w:pPr>
        <w:rPr>
          <w:rFonts w:ascii="Calibri" w:hAnsi="Calibri" w:cs="Calibri"/>
          <w:bCs/>
          <w:sz w:val="22"/>
          <w:szCs w:val="22"/>
        </w:rPr>
      </w:pPr>
    </w:p>
    <w:p w14:paraId="412ACAE4" w14:textId="77777777" w:rsidR="00ED76F7" w:rsidRPr="004E0351" w:rsidRDefault="000D08B2" w:rsidP="000D08B2">
      <w:pPr>
        <w:rPr>
          <w:rFonts w:ascii="Calibri" w:hAnsi="Calibri" w:cs="Calibri"/>
          <w:bCs/>
          <w:sz w:val="22"/>
          <w:szCs w:val="22"/>
        </w:rPr>
      </w:pPr>
      <w:r w:rsidRPr="004E0351">
        <w:rPr>
          <w:rFonts w:ascii="Calibri" w:hAnsi="Calibri" w:cs="Calibri"/>
          <w:b/>
          <w:bCs/>
          <w:sz w:val="22"/>
          <w:szCs w:val="22"/>
        </w:rPr>
        <w:t>Výrobce</w:t>
      </w:r>
      <w:r w:rsidRPr="004E0351">
        <w:rPr>
          <w:rFonts w:ascii="Calibri" w:hAnsi="Calibri" w:cs="Calibri"/>
          <w:bCs/>
          <w:sz w:val="22"/>
          <w:szCs w:val="22"/>
        </w:rPr>
        <w:t xml:space="preserve">: </w:t>
      </w:r>
    </w:p>
    <w:p w14:paraId="21B66D57" w14:textId="28038E44" w:rsidR="00ED76F7" w:rsidRPr="004E0351" w:rsidRDefault="000D08B2" w:rsidP="00076C2D">
      <w:pPr>
        <w:pStyle w:val="Odstavecseseznamem"/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 w:rsidRPr="004E0351">
        <w:rPr>
          <w:rFonts w:ascii="Calibri" w:hAnsi="Calibri" w:cs="Calibri"/>
          <w:bCs/>
          <w:sz w:val="22"/>
          <w:szCs w:val="22"/>
        </w:rPr>
        <w:t>Aromaterapeutická KH a.s.</w:t>
      </w:r>
    </w:p>
    <w:p w14:paraId="6E8D5448" w14:textId="5666D6AA" w:rsidR="00ED76F7" w:rsidRPr="004E0351" w:rsidRDefault="000D08B2" w:rsidP="00ED76F7">
      <w:pPr>
        <w:rPr>
          <w:rFonts w:ascii="Calibri" w:hAnsi="Calibri" w:cs="Calibri"/>
          <w:bCs/>
          <w:sz w:val="22"/>
          <w:szCs w:val="22"/>
        </w:rPr>
      </w:pPr>
      <w:r w:rsidRPr="004E0351">
        <w:rPr>
          <w:rFonts w:ascii="Calibri" w:hAnsi="Calibri" w:cs="Calibri"/>
          <w:bCs/>
          <w:sz w:val="22"/>
          <w:szCs w:val="22"/>
        </w:rPr>
        <w:t>Kšice 11</w:t>
      </w:r>
    </w:p>
    <w:p w14:paraId="3EE73868" w14:textId="6B6C94DF" w:rsidR="000D08B2" w:rsidRPr="004E0351" w:rsidRDefault="000D08B2" w:rsidP="00ED76F7">
      <w:pPr>
        <w:rPr>
          <w:rFonts w:ascii="Calibri" w:hAnsi="Calibri" w:cs="Calibri"/>
          <w:bCs/>
          <w:sz w:val="22"/>
          <w:szCs w:val="22"/>
        </w:rPr>
      </w:pPr>
      <w:r w:rsidRPr="004E0351">
        <w:rPr>
          <w:rFonts w:ascii="Calibri" w:hAnsi="Calibri" w:cs="Calibri"/>
          <w:bCs/>
          <w:sz w:val="22"/>
          <w:szCs w:val="22"/>
        </w:rPr>
        <w:t>CZ-349 01 Stříbro</w:t>
      </w:r>
      <w:r w:rsidRPr="004E0351">
        <w:rPr>
          <w:rFonts w:ascii="Cambria Math" w:hAnsi="Cambria Math" w:cs="Cambria Math"/>
          <w:bCs/>
          <w:sz w:val="22"/>
          <w:szCs w:val="22"/>
        </w:rPr>
        <w:t>‑</w:t>
      </w:r>
      <w:r w:rsidRPr="004E0351">
        <w:rPr>
          <w:rFonts w:ascii="Calibri" w:hAnsi="Calibri" w:cs="Calibri"/>
          <w:bCs/>
          <w:sz w:val="22"/>
          <w:szCs w:val="22"/>
        </w:rPr>
        <w:t>Kšice</w:t>
      </w:r>
      <w:bookmarkStart w:id="0" w:name="_GoBack"/>
      <w:bookmarkEnd w:id="0"/>
    </w:p>
    <w:sectPr w:rsidR="000D08B2" w:rsidRPr="004E03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18307" w14:textId="77777777" w:rsidR="00933695" w:rsidRDefault="00933695" w:rsidP="00ED76F7">
      <w:r>
        <w:separator/>
      </w:r>
    </w:p>
  </w:endnote>
  <w:endnote w:type="continuationSeparator" w:id="0">
    <w:p w14:paraId="17A84285" w14:textId="77777777" w:rsidR="00933695" w:rsidRDefault="00933695" w:rsidP="00ED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B49C2" w14:textId="77777777" w:rsidR="00933695" w:rsidRDefault="00933695" w:rsidP="00ED76F7">
      <w:r>
        <w:separator/>
      </w:r>
    </w:p>
  </w:footnote>
  <w:footnote w:type="continuationSeparator" w:id="0">
    <w:p w14:paraId="382F2546" w14:textId="77777777" w:rsidR="00933695" w:rsidRDefault="00933695" w:rsidP="00ED7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420B1" w14:textId="0DF7F215" w:rsidR="00CD7D93" w:rsidRPr="000A6E26" w:rsidRDefault="00ED76F7" w:rsidP="000A6E26">
    <w:pPr>
      <w:jc w:val="both"/>
      <w:rPr>
        <w:rFonts w:asciiTheme="minorHAnsi" w:hAnsiTheme="minorHAnsi" w:cstheme="minorHAnsi"/>
        <w:sz w:val="22"/>
      </w:rPr>
    </w:pPr>
    <w:r w:rsidRPr="000A6E26">
      <w:rPr>
        <w:rFonts w:asciiTheme="minorHAnsi" w:hAnsiTheme="minorHAnsi" w:cstheme="minorHAnsi"/>
        <w:sz w:val="22"/>
      </w:rPr>
      <w:t>Text na obal=PI součást dokumentace schválené rozhodnutím sp.</w:t>
    </w:r>
    <w:r w:rsidR="000A6E26">
      <w:rPr>
        <w:rFonts w:asciiTheme="minorHAnsi" w:hAnsiTheme="minorHAnsi" w:cstheme="minorHAnsi"/>
        <w:sz w:val="22"/>
      </w:rPr>
      <w:t> </w:t>
    </w:r>
    <w:r w:rsidRPr="000A6E26">
      <w:rPr>
        <w:rFonts w:asciiTheme="minorHAnsi" w:hAnsiTheme="minorHAnsi" w:cstheme="minorHAnsi"/>
        <w:sz w:val="22"/>
      </w:rPr>
      <w:t>zn.</w:t>
    </w:r>
    <w:r w:rsidR="000A6E26">
      <w:rPr>
        <w:rFonts w:asciiTheme="minorHAnsi" w:hAnsiTheme="minorHAnsi" w:cstheme="minorHAnsi"/>
        <w:sz w:val="22"/>
      </w:rPr>
      <w:t> </w:t>
    </w:r>
    <w:sdt>
      <w:sdtPr>
        <w:rPr>
          <w:rFonts w:asciiTheme="minorHAnsi" w:hAnsiTheme="minorHAnsi" w:cstheme="minorHAnsi"/>
          <w:sz w:val="22"/>
        </w:rPr>
        <w:id w:val="2058362447"/>
        <w:placeholder>
          <w:docPart w:val="7DF1D027ADFC4138A5C44951E9746418"/>
        </w:placeholder>
        <w:text/>
      </w:sdtPr>
      <w:sdtEndPr/>
      <w:sdtContent>
        <w:r w:rsidRPr="000A6E26">
          <w:rPr>
            <w:rFonts w:asciiTheme="minorHAnsi" w:hAnsiTheme="minorHAnsi" w:cstheme="minorHAnsi"/>
            <w:sz w:val="22"/>
          </w:rPr>
          <w:t>USKVBL/6384/2024/POD</w:t>
        </w:r>
      </w:sdtContent>
    </w:sdt>
    <w:r w:rsidRPr="000A6E26">
      <w:rPr>
        <w:rFonts w:asciiTheme="minorHAnsi" w:hAnsiTheme="minorHAnsi" w:cstheme="minorHAnsi"/>
        <w:sz w:val="22"/>
      </w:rPr>
      <w:t>, č.j.</w:t>
    </w:r>
    <w:r w:rsidR="000A6E26">
      <w:rPr>
        <w:rFonts w:asciiTheme="minorHAnsi" w:hAnsiTheme="minorHAnsi" w:cstheme="minorHAnsi"/>
        <w:sz w:val="22"/>
      </w:rPr>
      <w:t> </w:t>
    </w:r>
    <w:sdt>
      <w:sdtPr>
        <w:rPr>
          <w:rFonts w:asciiTheme="minorHAnsi" w:hAnsiTheme="minorHAnsi" w:cstheme="minorHAnsi"/>
          <w:sz w:val="22"/>
        </w:rPr>
        <w:id w:val="256413127"/>
        <w:placeholder>
          <w:docPart w:val="7DF1D027ADFC4138A5C44951E9746418"/>
        </w:placeholder>
        <w:text/>
      </w:sdtPr>
      <w:sdtEndPr/>
      <w:sdtContent>
        <w:r w:rsidR="000A16FF" w:rsidRPr="000A6E26">
          <w:rPr>
            <w:rFonts w:asciiTheme="minorHAnsi" w:hAnsiTheme="minorHAnsi" w:cstheme="minorHAnsi"/>
            <w:sz w:val="22"/>
          </w:rPr>
          <w:t>USKVBL/14692/2024/REG-Gro</w:t>
        </w:r>
      </w:sdtContent>
    </w:sdt>
    <w:r w:rsidRPr="000A6E26">
      <w:rPr>
        <w:rFonts w:asciiTheme="minorHAnsi" w:hAnsiTheme="minorHAnsi" w:cstheme="minorHAnsi"/>
        <w:sz w:val="22"/>
      </w:rPr>
      <w:t xml:space="preserve"> ze dne </w:t>
    </w:r>
    <w:sdt>
      <w:sdtPr>
        <w:rPr>
          <w:rFonts w:asciiTheme="minorHAnsi" w:hAnsiTheme="minorHAnsi" w:cstheme="minorHAnsi"/>
          <w:sz w:val="22"/>
        </w:rPr>
        <w:id w:val="1773286175"/>
        <w:placeholder>
          <w:docPart w:val="2C09F0BD8EDD4532B60DF9EDF42108EF"/>
        </w:placeholder>
        <w:date w:fullDate="2024-11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A16FF" w:rsidRPr="000A6E26">
          <w:rPr>
            <w:rFonts w:asciiTheme="minorHAnsi" w:hAnsiTheme="minorHAnsi" w:cstheme="minorHAnsi"/>
            <w:sz w:val="22"/>
          </w:rPr>
          <w:t>7.11.2024</w:t>
        </w:r>
      </w:sdtContent>
    </w:sdt>
    <w:r w:rsidRPr="000A6E26">
      <w:rPr>
        <w:rFonts w:asciiTheme="minorHAnsi" w:hAnsiTheme="minorHAnsi" w:cstheme="minorHAnsi"/>
        <w:sz w:val="22"/>
      </w:rPr>
      <w:t xml:space="preserve"> o </w:t>
    </w:r>
    <w:sdt>
      <w:sdtPr>
        <w:rPr>
          <w:rFonts w:asciiTheme="minorHAnsi" w:hAnsiTheme="minorHAnsi" w:cstheme="minorHAnsi"/>
          <w:sz w:val="22"/>
        </w:rPr>
        <w:id w:val="-2045283072"/>
        <w:placeholder>
          <w:docPart w:val="8F348A9757C146B283EE43ED7CEC4D8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0A6E26">
          <w:rPr>
            <w:rFonts w:asciiTheme="minorHAnsi" w:hAnsiTheme="minorHAnsi" w:cstheme="minorHAnsi"/>
            <w:sz w:val="22"/>
          </w:rPr>
          <w:t>prodloužení platnosti rozhodnutí o schválení veterinárního přípravku</w:t>
        </w:r>
      </w:sdtContent>
    </w:sdt>
    <w:r w:rsidRPr="000A6E26">
      <w:rPr>
        <w:rFonts w:asciiTheme="minorHAnsi" w:hAnsiTheme="minorHAnsi" w:cstheme="minorHAnsi"/>
        <w:sz w:val="22"/>
      </w:rPr>
      <w:t xml:space="preserve"> FAUNA SPOT</w:t>
    </w:r>
    <w:r w:rsidR="00CD7D93" w:rsidRPr="000A6E26">
      <w:rPr>
        <w:rFonts w:asciiTheme="minorHAnsi" w:hAnsiTheme="minorHAnsi" w:cstheme="minorHAnsi"/>
        <w:sz w:val="22"/>
      </w:rPr>
      <w:t>, Deodorační přípravek</w:t>
    </w:r>
  </w:p>
  <w:p w14:paraId="25480944" w14:textId="59843DCF" w:rsidR="00ED76F7" w:rsidRPr="000A6E26" w:rsidRDefault="00ED76F7" w:rsidP="000A6E26">
    <w:pPr>
      <w:jc w:val="both"/>
      <w:rPr>
        <w:rFonts w:asciiTheme="minorHAnsi" w:hAnsiTheme="minorHAnsi" w:cstheme="minorHAnsi"/>
        <w:sz w:val="22"/>
      </w:rPr>
    </w:pPr>
  </w:p>
  <w:p w14:paraId="579833F8" w14:textId="77777777" w:rsidR="00ED76F7" w:rsidRPr="000A6E26" w:rsidRDefault="00ED76F7" w:rsidP="000A6E26">
    <w:pPr>
      <w:jc w:val="both"/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9024C"/>
    <w:multiLevelType w:val="hybridMultilevel"/>
    <w:tmpl w:val="7A78E6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AB64C1"/>
    <w:multiLevelType w:val="hybridMultilevel"/>
    <w:tmpl w:val="16865A9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74"/>
    <w:rsid w:val="00076C2D"/>
    <w:rsid w:val="00084DB1"/>
    <w:rsid w:val="000A16FF"/>
    <w:rsid w:val="000A6E26"/>
    <w:rsid w:val="000D08B2"/>
    <w:rsid w:val="001F7C2F"/>
    <w:rsid w:val="003144AE"/>
    <w:rsid w:val="0039663E"/>
    <w:rsid w:val="00496DED"/>
    <w:rsid w:val="004A2D07"/>
    <w:rsid w:val="004D103B"/>
    <w:rsid w:val="004E0351"/>
    <w:rsid w:val="00530141"/>
    <w:rsid w:val="005E0F20"/>
    <w:rsid w:val="00615B74"/>
    <w:rsid w:val="00667175"/>
    <w:rsid w:val="006F551D"/>
    <w:rsid w:val="007873F0"/>
    <w:rsid w:val="008058EA"/>
    <w:rsid w:val="008109D2"/>
    <w:rsid w:val="00933695"/>
    <w:rsid w:val="00A85363"/>
    <w:rsid w:val="00AD108D"/>
    <w:rsid w:val="00AE448A"/>
    <w:rsid w:val="00B628B8"/>
    <w:rsid w:val="00B86F1E"/>
    <w:rsid w:val="00BD4157"/>
    <w:rsid w:val="00C739D3"/>
    <w:rsid w:val="00CB2CD7"/>
    <w:rsid w:val="00CC4598"/>
    <w:rsid w:val="00CC72BD"/>
    <w:rsid w:val="00CD7D93"/>
    <w:rsid w:val="00D602EC"/>
    <w:rsid w:val="00DB3C9B"/>
    <w:rsid w:val="00DD31B2"/>
    <w:rsid w:val="00EB038C"/>
    <w:rsid w:val="00ED76F7"/>
    <w:rsid w:val="00F6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2051C"/>
  <w15:chartTrackingRefBased/>
  <w15:docId w15:val="{05E84C04-A057-4A10-8EF9-EAAE54816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8"/>
    </w:rPr>
  </w:style>
  <w:style w:type="paragraph" w:styleId="Nadpis4">
    <w:name w:val="heading 4"/>
    <w:basedOn w:val="Normln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-Zatekformule">
    <w:name w:val="HTML Top of Form"/>
    <w:basedOn w:val="Normln"/>
    <w:next w:val="Normln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lnweb">
    <w:name w:val="Normal (Web)"/>
    <w:basedOn w:val="Normln"/>
    <w:uiPriority w:val="99"/>
    <w:semiHidden/>
    <w:pPr>
      <w:spacing w:before="100" w:beforeAutospacing="1" w:after="100" w:afterAutospacing="1"/>
    </w:pPr>
  </w:style>
  <w:style w:type="paragraph" w:styleId="Zkladntext">
    <w:name w:val="Body Text"/>
    <w:basedOn w:val="Normln"/>
    <w:semiHidden/>
    <w:pPr>
      <w:autoSpaceDE w:val="0"/>
      <w:autoSpaceDN w:val="0"/>
      <w:adjustRightInd w:val="0"/>
    </w:pPr>
    <w:rPr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ED76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76F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D76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76F7"/>
    <w:rPr>
      <w:sz w:val="24"/>
      <w:szCs w:val="24"/>
    </w:rPr>
  </w:style>
  <w:style w:type="character" w:styleId="Zstupntext">
    <w:name w:val="Placeholder Text"/>
    <w:rsid w:val="00ED76F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76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76F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D76F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76C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6C2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6C2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C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C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5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DF1D027ADFC4138A5C44951E97464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CF3C26-EC34-421E-A967-151FEC4590F7}"/>
      </w:docPartPr>
      <w:docPartBody>
        <w:p w:rsidR="00F82F1B" w:rsidRDefault="008B6D7F" w:rsidP="008B6D7F">
          <w:pPr>
            <w:pStyle w:val="7DF1D027ADFC4138A5C44951E9746418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2C09F0BD8EDD4532B60DF9EDF42108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0FB581-1489-45A4-B6BE-397AD82F8FBD}"/>
      </w:docPartPr>
      <w:docPartBody>
        <w:p w:rsidR="00F82F1B" w:rsidRDefault="008B6D7F" w:rsidP="008B6D7F">
          <w:pPr>
            <w:pStyle w:val="2C09F0BD8EDD4532B60DF9EDF42108EF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8F348A9757C146B283EE43ED7CEC4D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A18CC2-684E-4929-865F-33B6B47EE08D}"/>
      </w:docPartPr>
      <w:docPartBody>
        <w:p w:rsidR="00F82F1B" w:rsidRDefault="008B6D7F" w:rsidP="008B6D7F">
          <w:pPr>
            <w:pStyle w:val="8F348A9757C146B283EE43ED7CEC4D82"/>
          </w:pPr>
          <w:r w:rsidRPr="00AD42B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7F"/>
    <w:rsid w:val="000C583C"/>
    <w:rsid w:val="003345C1"/>
    <w:rsid w:val="004622E3"/>
    <w:rsid w:val="007B3398"/>
    <w:rsid w:val="008B6D7F"/>
    <w:rsid w:val="00BE35F3"/>
    <w:rsid w:val="00C2693A"/>
    <w:rsid w:val="00EE464F"/>
    <w:rsid w:val="00F8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B6D7F"/>
    <w:rPr>
      <w:color w:val="808080"/>
    </w:rPr>
  </w:style>
  <w:style w:type="paragraph" w:customStyle="1" w:styleId="7DF1D027ADFC4138A5C44951E9746418">
    <w:name w:val="7DF1D027ADFC4138A5C44951E9746418"/>
    <w:rsid w:val="008B6D7F"/>
  </w:style>
  <w:style w:type="paragraph" w:customStyle="1" w:styleId="2C09F0BD8EDD4532B60DF9EDF42108EF">
    <w:name w:val="2C09F0BD8EDD4532B60DF9EDF42108EF"/>
    <w:rsid w:val="008B6D7F"/>
  </w:style>
  <w:style w:type="paragraph" w:customStyle="1" w:styleId="8F348A9757C146B283EE43ED7CEC4D82">
    <w:name w:val="8F348A9757C146B283EE43ED7CEC4D82"/>
    <w:rsid w:val="008B6D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Fauna pads</vt:lpstr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Fauna pads</dc:title>
  <dc:subject/>
  <dc:creator>Michala</dc:creator>
  <cp:keywords/>
  <dc:description/>
  <cp:lastModifiedBy>Nepejchalová Leona</cp:lastModifiedBy>
  <cp:revision>11</cp:revision>
  <dcterms:created xsi:type="dcterms:W3CDTF">2024-06-05T07:51:00Z</dcterms:created>
  <dcterms:modified xsi:type="dcterms:W3CDTF">2024-11-14T15:32:00Z</dcterms:modified>
</cp:coreProperties>
</file>