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56951" w14:textId="59AEA960" w:rsidR="00AC4A53" w:rsidRPr="00B647FF" w:rsidRDefault="00AC4A53" w:rsidP="00B647F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647FF">
        <w:rPr>
          <w:rFonts w:asciiTheme="minorHAnsi" w:hAnsiTheme="minorHAnsi" w:cstheme="minorHAnsi"/>
          <w:b/>
          <w:sz w:val="22"/>
          <w:szCs w:val="22"/>
        </w:rPr>
        <w:t>MO–</w:t>
      </w:r>
      <w:r w:rsidR="00E379AC" w:rsidRPr="00B647FF">
        <w:rPr>
          <w:rFonts w:asciiTheme="minorHAnsi" w:hAnsiTheme="minorHAnsi" w:cstheme="minorHAnsi"/>
          <w:b/>
          <w:sz w:val="22"/>
          <w:szCs w:val="22"/>
        </w:rPr>
        <w:t>FAUNA THERMOL</w:t>
      </w:r>
    </w:p>
    <w:p w14:paraId="1045FC5B" w14:textId="6AA9DC49" w:rsidR="00AC4A53" w:rsidRPr="00B647FF" w:rsidRDefault="00AC4A53" w:rsidP="00B647F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47FF">
        <w:rPr>
          <w:rFonts w:asciiTheme="minorHAnsi" w:hAnsiTheme="minorHAnsi" w:cstheme="minorHAnsi"/>
          <w:color w:val="auto"/>
          <w:sz w:val="22"/>
          <w:szCs w:val="22"/>
        </w:rPr>
        <w:t>Masážní olej</w:t>
      </w:r>
      <w:bookmarkStart w:id="0" w:name="_GoBack"/>
      <w:bookmarkEnd w:id="0"/>
    </w:p>
    <w:p w14:paraId="67EEDDD0" w14:textId="77777777" w:rsidR="00AC4A53" w:rsidRPr="003C4D15" w:rsidRDefault="00AC4A5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1C05B97" w14:textId="2EE236A7" w:rsidR="00204309" w:rsidRPr="003C4D15" w:rsidRDefault="00204309" w:rsidP="008B10C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C4D15">
        <w:rPr>
          <w:rFonts w:asciiTheme="minorHAnsi" w:hAnsiTheme="minorHAnsi" w:cstheme="minorHAnsi"/>
          <w:b/>
          <w:sz w:val="22"/>
          <w:szCs w:val="22"/>
        </w:rPr>
        <w:t>Cílový druh zvířat</w:t>
      </w:r>
      <w:r w:rsidRPr="003C4D15">
        <w:rPr>
          <w:rFonts w:asciiTheme="minorHAnsi" w:hAnsiTheme="minorHAnsi" w:cstheme="minorHAnsi"/>
          <w:sz w:val="22"/>
          <w:szCs w:val="22"/>
        </w:rPr>
        <w:t xml:space="preserve">: </w:t>
      </w:r>
      <w:r w:rsidR="00574661" w:rsidRPr="003C4D15">
        <w:rPr>
          <w:rFonts w:asciiTheme="minorHAnsi" w:hAnsiTheme="minorHAnsi" w:cstheme="minorHAnsi"/>
          <w:bCs/>
          <w:sz w:val="22"/>
          <w:szCs w:val="22"/>
        </w:rPr>
        <w:t>koně, psi, kočky, morčata, králíci.</w:t>
      </w:r>
    </w:p>
    <w:p w14:paraId="5B868054" w14:textId="77777777" w:rsidR="00574661" w:rsidRPr="003C4D15" w:rsidRDefault="00574661" w:rsidP="008B10C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F5F380" w14:textId="6C6B20C1" w:rsidR="00A42AEC" w:rsidRPr="003C4D15" w:rsidRDefault="00A42AEC" w:rsidP="008B10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C4D15">
        <w:rPr>
          <w:rFonts w:asciiTheme="minorHAnsi" w:hAnsiTheme="minorHAnsi" w:cstheme="minorHAnsi"/>
          <w:color w:val="auto"/>
          <w:sz w:val="22"/>
          <w:szCs w:val="22"/>
        </w:rPr>
        <w:t xml:space="preserve">Masážní olej pro ošetření bolavých kloubů, šlach a svalů. </w:t>
      </w:r>
    </w:p>
    <w:p w14:paraId="638B5F4C" w14:textId="77777777" w:rsidR="00A42AEC" w:rsidRPr="003C4D15" w:rsidRDefault="00A42AEC" w:rsidP="008B10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4D3D2BA" w14:textId="19510608" w:rsidR="00A42AEC" w:rsidRPr="003C4D15" w:rsidRDefault="003C4D15" w:rsidP="008B10C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Použití:</w:t>
      </w:r>
      <w:r w:rsidR="0026440D" w:rsidRPr="003C4D1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C4D15">
        <w:rPr>
          <w:rFonts w:asciiTheme="minorHAnsi" w:hAnsiTheme="minorHAnsi" w:cstheme="minorHAnsi"/>
          <w:sz w:val="22"/>
          <w:szCs w:val="22"/>
        </w:rPr>
        <w:t>Před použitím protřepat.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Naneste</w:t>
      </w:r>
      <w:r w:rsidRPr="003C4D1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42AEC" w:rsidRPr="003C4D15">
        <w:rPr>
          <w:rFonts w:asciiTheme="minorHAnsi" w:hAnsiTheme="minorHAnsi" w:cstheme="minorHAnsi"/>
          <w:bCs/>
          <w:sz w:val="22"/>
          <w:szCs w:val="22"/>
        </w:rPr>
        <w:t xml:space="preserve">pomocí mírné masáže na postižená, bolavá místa. </w:t>
      </w:r>
    </w:p>
    <w:p w14:paraId="7D482DE4" w14:textId="77777777" w:rsidR="00A42AEC" w:rsidRPr="003C4D15" w:rsidRDefault="00A42AEC" w:rsidP="008B10C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4350723" w14:textId="42F9B19A" w:rsidR="003C4D15" w:rsidRPr="003C4D15" w:rsidRDefault="00D04C55" w:rsidP="003C4D15">
      <w:pPr>
        <w:rPr>
          <w:rFonts w:asciiTheme="minorHAnsi" w:hAnsiTheme="minorHAnsi" w:cstheme="minorHAnsi"/>
          <w:sz w:val="22"/>
          <w:szCs w:val="22"/>
        </w:rPr>
      </w:pPr>
      <w:r w:rsidRPr="003C4D15">
        <w:rPr>
          <w:rFonts w:asciiTheme="minorHAnsi" w:hAnsiTheme="minorHAnsi" w:cstheme="minorHAnsi"/>
          <w:b/>
          <w:bCs/>
          <w:sz w:val="22"/>
          <w:szCs w:val="22"/>
        </w:rPr>
        <w:t>Upozornění:</w:t>
      </w:r>
      <w:r w:rsidR="003C4D1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C4D15">
        <w:rPr>
          <w:rFonts w:asciiTheme="minorHAnsi" w:hAnsiTheme="minorHAnsi" w:cstheme="minorHAnsi"/>
          <w:sz w:val="22"/>
          <w:szCs w:val="22"/>
        </w:rPr>
        <w:t xml:space="preserve">Po použití </w:t>
      </w:r>
      <w:r w:rsidR="00400CD4" w:rsidRPr="003C4D15">
        <w:rPr>
          <w:rFonts w:asciiTheme="minorHAnsi" w:hAnsiTheme="minorHAnsi" w:cstheme="minorHAnsi"/>
          <w:sz w:val="22"/>
          <w:szCs w:val="22"/>
        </w:rPr>
        <w:t>p</w:t>
      </w:r>
      <w:r w:rsidR="00400CD4">
        <w:rPr>
          <w:rFonts w:asciiTheme="minorHAnsi" w:hAnsiTheme="minorHAnsi" w:cstheme="minorHAnsi"/>
          <w:sz w:val="22"/>
          <w:szCs w:val="22"/>
        </w:rPr>
        <w:t>řípravku</w:t>
      </w:r>
      <w:r w:rsidR="00400CD4" w:rsidRPr="003C4D15">
        <w:rPr>
          <w:rFonts w:asciiTheme="minorHAnsi" w:hAnsiTheme="minorHAnsi" w:cstheme="minorHAnsi"/>
          <w:sz w:val="22"/>
          <w:szCs w:val="22"/>
        </w:rPr>
        <w:t xml:space="preserve"> </w:t>
      </w:r>
      <w:r w:rsidR="00E379AC">
        <w:rPr>
          <w:rFonts w:asciiTheme="minorHAnsi" w:hAnsiTheme="minorHAnsi" w:cstheme="minorHAnsi"/>
          <w:sz w:val="22"/>
          <w:szCs w:val="22"/>
        </w:rPr>
        <w:t>si umyjte ruce. Vyvarujte se kontaktu s očima</w:t>
      </w:r>
      <w:r w:rsidRPr="003C4D15">
        <w:rPr>
          <w:rFonts w:asciiTheme="minorHAnsi" w:hAnsiTheme="minorHAnsi" w:cstheme="minorHAnsi"/>
          <w:sz w:val="22"/>
          <w:szCs w:val="22"/>
        </w:rPr>
        <w:t>.</w:t>
      </w:r>
      <w:r w:rsidR="003B6742">
        <w:rPr>
          <w:rFonts w:asciiTheme="minorHAnsi" w:hAnsiTheme="minorHAnsi" w:cstheme="minorHAnsi"/>
          <w:sz w:val="22"/>
          <w:szCs w:val="22"/>
        </w:rPr>
        <w:t xml:space="preserve"> </w:t>
      </w:r>
      <w:r w:rsidR="003C4D15">
        <w:rPr>
          <w:rFonts w:asciiTheme="minorHAnsi" w:hAnsiTheme="minorHAnsi" w:cstheme="minorHAnsi"/>
          <w:sz w:val="22"/>
          <w:szCs w:val="22"/>
        </w:rPr>
        <w:t xml:space="preserve">Veterinární přípravek. </w:t>
      </w:r>
      <w:r w:rsidR="003C4D15" w:rsidRPr="003C4D15">
        <w:rPr>
          <w:rFonts w:asciiTheme="minorHAnsi" w:hAnsiTheme="minorHAnsi" w:cstheme="minorHAnsi"/>
          <w:sz w:val="22"/>
          <w:szCs w:val="22"/>
        </w:rPr>
        <w:t>Pouze pro zvířata.</w:t>
      </w:r>
      <w:r w:rsidR="003C4D15">
        <w:rPr>
          <w:rFonts w:asciiTheme="minorHAnsi" w:hAnsiTheme="minorHAnsi" w:cstheme="minorHAnsi"/>
          <w:sz w:val="22"/>
          <w:szCs w:val="22"/>
        </w:rPr>
        <w:t xml:space="preserve"> Uchovávejte mimo dohled a dosah dětí.</w:t>
      </w:r>
    </w:p>
    <w:p w14:paraId="715FAB45" w14:textId="77777777" w:rsidR="00D04C55" w:rsidRPr="003C4D15" w:rsidRDefault="00D04C55" w:rsidP="008B10C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BF6E865" w14:textId="77777777" w:rsidR="00BE280A" w:rsidRPr="003C4D15" w:rsidRDefault="005317C8" w:rsidP="00BE280A">
      <w:pPr>
        <w:jc w:val="both"/>
        <w:rPr>
          <w:rFonts w:asciiTheme="minorHAnsi" w:hAnsiTheme="minorHAnsi" w:cstheme="minorHAnsi"/>
          <w:sz w:val="22"/>
          <w:szCs w:val="22"/>
        </w:rPr>
      </w:pPr>
      <w:r w:rsidRPr="003C4D15">
        <w:rPr>
          <w:rFonts w:asciiTheme="minorHAnsi" w:hAnsiTheme="minorHAnsi" w:cstheme="minorHAnsi"/>
          <w:b/>
          <w:bCs/>
          <w:sz w:val="22"/>
          <w:szCs w:val="22"/>
        </w:rPr>
        <w:t xml:space="preserve">Složení: </w:t>
      </w:r>
      <w:r w:rsidR="00BE280A" w:rsidRPr="003C4D1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E280A" w:rsidRPr="003B6742">
        <w:rPr>
          <w:rFonts w:asciiTheme="minorHAnsi" w:hAnsiTheme="minorHAnsi" w:cstheme="minorHAnsi"/>
          <w:i/>
          <w:sz w:val="22"/>
          <w:szCs w:val="22"/>
        </w:rPr>
        <w:t>Triticum</w:t>
      </w:r>
      <w:proofErr w:type="spellEnd"/>
      <w:r w:rsidR="00BE280A" w:rsidRPr="003B6742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BE280A" w:rsidRPr="003B6742">
        <w:rPr>
          <w:rFonts w:asciiTheme="minorHAnsi" w:hAnsiTheme="minorHAnsi" w:cstheme="minorHAnsi"/>
          <w:i/>
          <w:sz w:val="22"/>
          <w:szCs w:val="22"/>
        </w:rPr>
        <w:t>vulgare</w:t>
      </w:r>
      <w:proofErr w:type="spellEnd"/>
      <w:r w:rsidR="00BE280A" w:rsidRPr="003B6742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BE280A" w:rsidRPr="003B6742">
        <w:rPr>
          <w:rFonts w:asciiTheme="minorHAnsi" w:hAnsiTheme="minorHAnsi" w:cstheme="minorHAnsi"/>
          <w:i/>
          <w:sz w:val="22"/>
          <w:szCs w:val="22"/>
        </w:rPr>
        <w:t>Germ</w:t>
      </w:r>
      <w:proofErr w:type="spellEnd"/>
      <w:r w:rsidR="00BE280A" w:rsidRPr="003B6742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BE280A" w:rsidRPr="003B6742">
        <w:rPr>
          <w:rFonts w:asciiTheme="minorHAnsi" w:hAnsiTheme="minorHAnsi" w:cstheme="minorHAnsi"/>
          <w:i/>
          <w:sz w:val="22"/>
          <w:szCs w:val="22"/>
        </w:rPr>
        <w:t>Oil</w:t>
      </w:r>
      <w:proofErr w:type="spellEnd"/>
      <w:r w:rsidR="00BE280A" w:rsidRPr="003B6742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="00BE280A" w:rsidRPr="003B6742">
        <w:rPr>
          <w:rFonts w:asciiTheme="minorHAnsi" w:hAnsiTheme="minorHAnsi" w:cstheme="minorHAnsi"/>
          <w:i/>
          <w:sz w:val="22"/>
          <w:szCs w:val="22"/>
        </w:rPr>
        <w:t>Hypericum</w:t>
      </w:r>
      <w:proofErr w:type="spellEnd"/>
      <w:r w:rsidR="00BE280A" w:rsidRPr="003B6742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BE280A" w:rsidRPr="003B6742">
        <w:rPr>
          <w:rFonts w:asciiTheme="minorHAnsi" w:hAnsiTheme="minorHAnsi" w:cstheme="minorHAnsi"/>
          <w:i/>
          <w:sz w:val="22"/>
          <w:szCs w:val="22"/>
        </w:rPr>
        <w:t>perforatum</w:t>
      </w:r>
      <w:proofErr w:type="spellEnd"/>
      <w:r w:rsidR="00BE280A" w:rsidRPr="003B6742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BE280A" w:rsidRPr="003B6742">
        <w:rPr>
          <w:rFonts w:asciiTheme="minorHAnsi" w:hAnsiTheme="minorHAnsi" w:cstheme="minorHAnsi"/>
          <w:i/>
          <w:sz w:val="22"/>
          <w:szCs w:val="22"/>
        </w:rPr>
        <w:t>Flower</w:t>
      </w:r>
      <w:proofErr w:type="spellEnd"/>
      <w:r w:rsidR="00BE280A" w:rsidRPr="003B6742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BE280A" w:rsidRPr="003B6742">
        <w:rPr>
          <w:rFonts w:asciiTheme="minorHAnsi" w:hAnsiTheme="minorHAnsi" w:cstheme="minorHAnsi"/>
          <w:i/>
          <w:sz w:val="22"/>
          <w:szCs w:val="22"/>
        </w:rPr>
        <w:t>Extract</w:t>
      </w:r>
      <w:proofErr w:type="spellEnd"/>
      <w:r w:rsidR="00BE280A" w:rsidRPr="003B6742">
        <w:rPr>
          <w:rFonts w:asciiTheme="minorHAnsi" w:hAnsiTheme="minorHAnsi" w:cstheme="minorHAnsi"/>
          <w:i/>
          <w:sz w:val="22"/>
          <w:szCs w:val="22"/>
        </w:rPr>
        <w:t xml:space="preserve">, Glycine </w:t>
      </w:r>
      <w:proofErr w:type="spellStart"/>
      <w:r w:rsidR="00BE280A" w:rsidRPr="003B6742">
        <w:rPr>
          <w:rFonts w:asciiTheme="minorHAnsi" w:hAnsiTheme="minorHAnsi" w:cstheme="minorHAnsi"/>
          <w:i/>
          <w:sz w:val="22"/>
          <w:szCs w:val="22"/>
        </w:rPr>
        <w:t>soja</w:t>
      </w:r>
      <w:proofErr w:type="spellEnd"/>
      <w:r w:rsidR="00BE280A" w:rsidRPr="003B6742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BE280A" w:rsidRPr="003B6742">
        <w:rPr>
          <w:rFonts w:asciiTheme="minorHAnsi" w:hAnsiTheme="minorHAnsi" w:cstheme="minorHAnsi"/>
          <w:i/>
          <w:sz w:val="22"/>
          <w:szCs w:val="22"/>
        </w:rPr>
        <w:t>Oil</w:t>
      </w:r>
      <w:proofErr w:type="spellEnd"/>
      <w:r w:rsidR="00BE280A" w:rsidRPr="003B6742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="00BE280A" w:rsidRPr="003B6742">
        <w:rPr>
          <w:rFonts w:asciiTheme="minorHAnsi" w:hAnsiTheme="minorHAnsi" w:cstheme="minorHAnsi"/>
          <w:i/>
          <w:sz w:val="22"/>
          <w:szCs w:val="22"/>
        </w:rPr>
        <w:t>Canola</w:t>
      </w:r>
      <w:proofErr w:type="spellEnd"/>
      <w:r w:rsidR="00BE280A" w:rsidRPr="003B6742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BE280A" w:rsidRPr="003B6742">
        <w:rPr>
          <w:rFonts w:asciiTheme="minorHAnsi" w:hAnsiTheme="minorHAnsi" w:cstheme="minorHAnsi"/>
          <w:i/>
          <w:sz w:val="22"/>
          <w:szCs w:val="22"/>
        </w:rPr>
        <w:t>Oil</w:t>
      </w:r>
      <w:proofErr w:type="spellEnd"/>
      <w:r w:rsidR="00BE280A" w:rsidRPr="003B6742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="00BE280A" w:rsidRPr="003B6742">
        <w:rPr>
          <w:rFonts w:asciiTheme="minorHAnsi" w:hAnsiTheme="minorHAnsi" w:cstheme="minorHAnsi"/>
          <w:i/>
          <w:sz w:val="22"/>
          <w:szCs w:val="22"/>
        </w:rPr>
        <w:t>Juniperus</w:t>
      </w:r>
      <w:proofErr w:type="spellEnd"/>
      <w:r w:rsidR="00BE280A" w:rsidRPr="003B6742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BE280A" w:rsidRPr="003B6742">
        <w:rPr>
          <w:rFonts w:asciiTheme="minorHAnsi" w:hAnsiTheme="minorHAnsi" w:cstheme="minorHAnsi"/>
          <w:i/>
          <w:sz w:val="22"/>
          <w:szCs w:val="22"/>
        </w:rPr>
        <w:t>communis</w:t>
      </w:r>
      <w:proofErr w:type="spellEnd"/>
      <w:r w:rsidR="00BE280A" w:rsidRPr="003B6742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BE280A" w:rsidRPr="003B6742">
        <w:rPr>
          <w:rFonts w:asciiTheme="minorHAnsi" w:hAnsiTheme="minorHAnsi" w:cstheme="minorHAnsi"/>
          <w:i/>
          <w:sz w:val="22"/>
          <w:szCs w:val="22"/>
        </w:rPr>
        <w:t>Fruit</w:t>
      </w:r>
      <w:proofErr w:type="spellEnd"/>
      <w:r w:rsidR="00BE280A" w:rsidRPr="003B6742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BE280A" w:rsidRPr="003B6742">
        <w:rPr>
          <w:rFonts w:asciiTheme="minorHAnsi" w:hAnsiTheme="minorHAnsi" w:cstheme="minorHAnsi"/>
          <w:i/>
          <w:sz w:val="22"/>
          <w:szCs w:val="22"/>
        </w:rPr>
        <w:t>Oil</w:t>
      </w:r>
      <w:proofErr w:type="spellEnd"/>
      <w:r w:rsidR="00BE280A" w:rsidRPr="003B6742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="00BE280A" w:rsidRPr="003B6742">
        <w:rPr>
          <w:rFonts w:asciiTheme="minorHAnsi" w:hAnsiTheme="minorHAnsi" w:cstheme="minorHAnsi"/>
          <w:i/>
          <w:sz w:val="22"/>
          <w:szCs w:val="22"/>
        </w:rPr>
        <w:t>Simmondsia</w:t>
      </w:r>
      <w:proofErr w:type="spellEnd"/>
      <w:r w:rsidR="00BE280A" w:rsidRPr="003B6742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BE280A" w:rsidRPr="003B6742">
        <w:rPr>
          <w:rFonts w:asciiTheme="minorHAnsi" w:hAnsiTheme="minorHAnsi" w:cstheme="minorHAnsi"/>
          <w:i/>
          <w:sz w:val="22"/>
          <w:szCs w:val="22"/>
        </w:rPr>
        <w:t>chinensis</w:t>
      </w:r>
      <w:proofErr w:type="spellEnd"/>
      <w:r w:rsidR="00BE280A" w:rsidRPr="003B6742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BE280A" w:rsidRPr="003B6742">
        <w:rPr>
          <w:rFonts w:asciiTheme="minorHAnsi" w:hAnsiTheme="minorHAnsi" w:cstheme="minorHAnsi"/>
          <w:i/>
          <w:sz w:val="22"/>
          <w:szCs w:val="22"/>
        </w:rPr>
        <w:t>Seed</w:t>
      </w:r>
      <w:proofErr w:type="spellEnd"/>
      <w:r w:rsidR="00BE280A" w:rsidRPr="003B6742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BE280A" w:rsidRPr="003B6742">
        <w:rPr>
          <w:rFonts w:asciiTheme="minorHAnsi" w:hAnsiTheme="minorHAnsi" w:cstheme="minorHAnsi"/>
          <w:i/>
          <w:sz w:val="22"/>
          <w:szCs w:val="22"/>
        </w:rPr>
        <w:t>Oil</w:t>
      </w:r>
      <w:proofErr w:type="spellEnd"/>
      <w:r w:rsidR="00BE280A" w:rsidRPr="003B6742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="00BE280A" w:rsidRPr="003B6742">
        <w:rPr>
          <w:rFonts w:asciiTheme="minorHAnsi" w:hAnsiTheme="minorHAnsi" w:cstheme="minorHAnsi"/>
          <w:i/>
          <w:sz w:val="22"/>
          <w:szCs w:val="22"/>
        </w:rPr>
        <w:t>Butyrospermum</w:t>
      </w:r>
      <w:proofErr w:type="spellEnd"/>
      <w:r w:rsidR="00BE280A" w:rsidRPr="003B6742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BE280A" w:rsidRPr="003B6742">
        <w:rPr>
          <w:rFonts w:asciiTheme="minorHAnsi" w:hAnsiTheme="minorHAnsi" w:cstheme="minorHAnsi"/>
          <w:i/>
          <w:sz w:val="22"/>
          <w:szCs w:val="22"/>
        </w:rPr>
        <w:t>parkii</w:t>
      </w:r>
      <w:proofErr w:type="spellEnd"/>
      <w:r w:rsidR="00BE280A" w:rsidRPr="003B6742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BE280A" w:rsidRPr="003B6742">
        <w:rPr>
          <w:rFonts w:asciiTheme="minorHAnsi" w:hAnsiTheme="minorHAnsi" w:cstheme="minorHAnsi"/>
          <w:i/>
          <w:sz w:val="22"/>
          <w:szCs w:val="22"/>
        </w:rPr>
        <w:t>Oil</w:t>
      </w:r>
      <w:proofErr w:type="spellEnd"/>
      <w:r w:rsidR="00BE280A" w:rsidRPr="003B6742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="00BE280A" w:rsidRPr="003B6742">
        <w:rPr>
          <w:rFonts w:asciiTheme="minorHAnsi" w:hAnsiTheme="minorHAnsi" w:cstheme="minorHAnsi"/>
          <w:i/>
          <w:sz w:val="22"/>
          <w:szCs w:val="22"/>
        </w:rPr>
        <w:t>Prunus</w:t>
      </w:r>
      <w:proofErr w:type="spellEnd"/>
      <w:r w:rsidR="00BE280A" w:rsidRPr="003B6742">
        <w:rPr>
          <w:rFonts w:asciiTheme="minorHAnsi" w:hAnsiTheme="minorHAnsi" w:cstheme="minorHAnsi"/>
          <w:i/>
          <w:sz w:val="22"/>
          <w:szCs w:val="22"/>
        </w:rPr>
        <w:t xml:space="preserve"> amygdalus </w:t>
      </w:r>
      <w:proofErr w:type="spellStart"/>
      <w:r w:rsidR="00BE280A" w:rsidRPr="003B6742">
        <w:rPr>
          <w:rFonts w:asciiTheme="minorHAnsi" w:hAnsiTheme="minorHAnsi" w:cstheme="minorHAnsi"/>
          <w:i/>
          <w:sz w:val="22"/>
          <w:szCs w:val="22"/>
        </w:rPr>
        <w:t>Dulcis</w:t>
      </w:r>
      <w:proofErr w:type="spellEnd"/>
      <w:r w:rsidR="00BE280A" w:rsidRPr="003B6742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BE280A" w:rsidRPr="003B6742">
        <w:rPr>
          <w:rFonts w:asciiTheme="minorHAnsi" w:hAnsiTheme="minorHAnsi" w:cstheme="minorHAnsi"/>
          <w:i/>
          <w:sz w:val="22"/>
          <w:szCs w:val="22"/>
        </w:rPr>
        <w:t>Oil</w:t>
      </w:r>
      <w:proofErr w:type="spellEnd"/>
      <w:r w:rsidR="00BE280A" w:rsidRPr="003B6742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="00BE280A" w:rsidRPr="003B6742">
        <w:rPr>
          <w:rFonts w:asciiTheme="minorHAnsi" w:hAnsiTheme="minorHAnsi" w:cstheme="minorHAnsi"/>
          <w:i/>
          <w:sz w:val="22"/>
          <w:szCs w:val="22"/>
        </w:rPr>
        <w:t>Juglans</w:t>
      </w:r>
      <w:proofErr w:type="spellEnd"/>
      <w:r w:rsidR="00BE280A" w:rsidRPr="003B6742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BE280A" w:rsidRPr="003B6742">
        <w:rPr>
          <w:rFonts w:asciiTheme="minorHAnsi" w:hAnsiTheme="minorHAnsi" w:cstheme="minorHAnsi"/>
          <w:i/>
          <w:sz w:val="22"/>
          <w:szCs w:val="22"/>
        </w:rPr>
        <w:t>regia</w:t>
      </w:r>
      <w:proofErr w:type="spellEnd"/>
      <w:r w:rsidR="00BE280A" w:rsidRPr="003B6742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BE280A" w:rsidRPr="003B6742">
        <w:rPr>
          <w:rFonts w:asciiTheme="minorHAnsi" w:hAnsiTheme="minorHAnsi" w:cstheme="minorHAnsi"/>
          <w:i/>
          <w:sz w:val="22"/>
          <w:szCs w:val="22"/>
        </w:rPr>
        <w:t>Seed</w:t>
      </w:r>
      <w:proofErr w:type="spellEnd"/>
      <w:r w:rsidR="00BE280A" w:rsidRPr="003B6742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BE280A" w:rsidRPr="003B6742">
        <w:rPr>
          <w:rFonts w:asciiTheme="minorHAnsi" w:hAnsiTheme="minorHAnsi" w:cstheme="minorHAnsi"/>
          <w:i/>
          <w:sz w:val="22"/>
          <w:szCs w:val="22"/>
        </w:rPr>
        <w:t>Oil</w:t>
      </w:r>
      <w:proofErr w:type="spellEnd"/>
      <w:r w:rsidR="00BE280A" w:rsidRPr="003B6742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="00BE280A" w:rsidRPr="003B6742">
        <w:rPr>
          <w:rFonts w:asciiTheme="minorHAnsi" w:hAnsiTheme="minorHAnsi" w:cstheme="minorHAnsi"/>
          <w:i/>
          <w:sz w:val="22"/>
          <w:szCs w:val="22"/>
        </w:rPr>
        <w:t>Rosmarinus</w:t>
      </w:r>
      <w:proofErr w:type="spellEnd"/>
      <w:r w:rsidR="00BE280A" w:rsidRPr="003B6742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BE280A" w:rsidRPr="003B6742">
        <w:rPr>
          <w:rFonts w:asciiTheme="minorHAnsi" w:hAnsiTheme="minorHAnsi" w:cstheme="minorHAnsi"/>
          <w:i/>
          <w:sz w:val="22"/>
          <w:szCs w:val="22"/>
        </w:rPr>
        <w:t>officinalis</w:t>
      </w:r>
      <w:proofErr w:type="spellEnd"/>
      <w:r w:rsidR="00BE280A" w:rsidRPr="003B6742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BE280A" w:rsidRPr="003B6742">
        <w:rPr>
          <w:rFonts w:asciiTheme="minorHAnsi" w:hAnsiTheme="minorHAnsi" w:cstheme="minorHAnsi"/>
          <w:i/>
          <w:sz w:val="22"/>
          <w:szCs w:val="22"/>
        </w:rPr>
        <w:t>Leaf</w:t>
      </w:r>
      <w:proofErr w:type="spellEnd"/>
      <w:r w:rsidR="00BE280A" w:rsidRPr="003B6742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BE280A" w:rsidRPr="003B6742">
        <w:rPr>
          <w:rFonts w:asciiTheme="minorHAnsi" w:hAnsiTheme="minorHAnsi" w:cstheme="minorHAnsi"/>
          <w:i/>
          <w:sz w:val="22"/>
          <w:szCs w:val="22"/>
        </w:rPr>
        <w:t>Oil</w:t>
      </w:r>
      <w:proofErr w:type="spellEnd"/>
      <w:r w:rsidR="00BE280A" w:rsidRPr="003B6742">
        <w:rPr>
          <w:rFonts w:asciiTheme="minorHAnsi" w:hAnsiTheme="minorHAnsi" w:cstheme="minorHAnsi"/>
          <w:i/>
          <w:sz w:val="22"/>
          <w:szCs w:val="22"/>
        </w:rPr>
        <w:t xml:space="preserve">, Chilli </w:t>
      </w:r>
      <w:proofErr w:type="spellStart"/>
      <w:r w:rsidR="00BE280A" w:rsidRPr="003B6742">
        <w:rPr>
          <w:rFonts w:asciiTheme="minorHAnsi" w:hAnsiTheme="minorHAnsi" w:cstheme="minorHAnsi"/>
          <w:i/>
          <w:sz w:val="22"/>
          <w:szCs w:val="22"/>
        </w:rPr>
        <w:t>pepper</w:t>
      </w:r>
      <w:proofErr w:type="spellEnd"/>
      <w:r w:rsidR="00BE280A" w:rsidRPr="003B6742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BE280A" w:rsidRPr="003B6742">
        <w:rPr>
          <w:rFonts w:asciiTheme="minorHAnsi" w:hAnsiTheme="minorHAnsi" w:cstheme="minorHAnsi"/>
          <w:i/>
          <w:sz w:val="22"/>
          <w:szCs w:val="22"/>
        </w:rPr>
        <w:t>Powder</w:t>
      </w:r>
      <w:proofErr w:type="spellEnd"/>
      <w:r w:rsidR="00BD12F4" w:rsidRPr="003B6742">
        <w:rPr>
          <w:rFonts w:asciiTheme="minorHAnsi" w:hAnsiTheme="minorHAnsi" w:cstheme="minorHAnsi"/>
          <w:i/>
          <w:sz w:val="22"/>
          <w:szCs w:val="22"/>
        </w:rPr>
        <w:t>,</w:t>
      </w:r>
      <w:r w:rsidR="00574661" w:rsidRPr="003B6742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574661" w:rsidRPr="003B6742">
        <w:rPr>
          <w:rFonts w:asciiTheme="minorHAnsi" w:hAnsiTheme="minorHAnsi" w:cstheme="minorHAnsi"/>
          <w:i/>
          <w:sz w:val="22"/>
          <w:szCs w:val="22"/>
        </w:rPr>
        <w:t>Piper</w:t>
      </w:r>
      <w:proofErr w:type="spellEnd"/>
      <w:r w:rsidR="00574661" w:rsidRPr="003B6742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574661" w:rsidRPr="003B6742">
        <w:rPr>
          <w:rFonts w:asciiTheme="minorHAnsi" w:hAnsiTheme="minorHAnsi" w:cstheme="minorHAnsi"/>
          <w:i/>
          <w:sz w:val="22"/>
          <w:szCs w:val="22"/>
        </w:rPr>
        <w:t>nigrum</w:t>
      </w:r>
      <w:proofErr w:type="spellEnd"/>
      <w:r w:rsidR="00574661" w:rsidRPr="003B6742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574661" w:rsidRPr="003B6742">
        <w:rPr>
          <w:rFonts w:asciiTheme="minorHAnsi" w:hAnsiTheme="minorHAnsi" w:cstheme="minorHAnsi"/>
          <w:i/>
          <w:sz w:val="22"/>
          <w:szCs w:val="22"/>
        </w:rPr>
        <w:t>Fruit</w:t>
      </w:r>
      <w:proofErr w:type="spellEnd"/>
      <w:r w:rsidR="00574661" w:rsidRPr="003B6742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574661" w:rsidRPr="003B6742">
        <w:rPr>
          <w:rFonts w:asciiTheme="minorHAnsi" w:hAnsiTheme="minorHAnsi" w:cstheme="minorHAnsi"/>
          <w:i/>
          <w:sz w:val="22"/>
          <w:szCs w:val="22"/>
        </w:rPr>
        <w:t>Oil</w:t>
      </w:r>
      <w:proofErr w:type="spellEnd"/>
      <w:r w:rsidR="00BE280A" w:rsidRPr="003B6742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="00BE280A" w:rsidRPr="003B6742">
        <w:rPr>
          <w:rFonts w:asciiTheme="minorHAnsi" w:hAnsiTheme="minorHAnsi" w:cstheme="minorHAnsi"/>
          <w:i/>
          <w:sz w:val="22"/>
          <w:szCs w:val="22"/>
        </w:rPr>
        <w:t>Cinnamomum</w:t>
      </w:r>
      <w:proofErr w:type="spellEnd"/>
      <w:r w:rsidR="00BE280A" w:rsidRPr="003B6742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BE280A" w:rsidRPr="003B6742">
        <w:rPr>
          <w:rFonts w:asciiTheme="minorHAnsi" w:hAnsiTheme="minorHAnsi" w:cstheme="minorHAnsi"/>
          <w:i/>
          <w:sz w:val="22"/>
          <w:szCs w:val="22"/>
        </w:rPr>
        <w:t>camphora</w:t>
      </w:r>
      <w:proofErr w:type="spellEnd"/>
      <w:r w:rsidR="00BE280A" w:rsidRPr="003B6742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BE280A" w:rsidRPr="003B6742">
        <w:rPr>
          <w:rFonts w:asciiTheme="minorHAnsi" w:hAnsiTheme="minorHAnsi" w:cstheme="minorHAnsi"/>
          <w:i/>
          <w:sz w:val="22"/>
          <w:szCs w:val="22"/>
        </w:rPr>
        <w:t>Wood</w:t>
      </w:r>
      <w:proofErr w:type="spellEnd"/>
      <w:r w:rsidR="00BE280A" w:rsidRPr="003B6742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BE280A" w:rsidRPr="003B6742">
        <w:rPr>
          <w:rFonts w:asciiTheme="minorHAnsi" w:hAnsiTheme="minorHAnsi" w:cstheme="minorHAnsi"/>
          <w:i/>
          <w:sz w:val="22"/>
          <w:szCs w:val="22"/>
        </w:rPr>
        <w:t>Oil</w:t>
      </w:r>
      <w:proofErr w:type="spellEnd"/>
      <w:r w:rsidR="00BE280A" w:rsidRPr="003B6742">
        <w:rPr>
          <w:rFonts w:asciiTheme="minorHAnsi" w:hAnsiTheme="minorHAnsi" w:cstheme="minorHAnsi"/>
          <w:i/>
          <w:sz w:val="22"/>
          <w:szCs w:val="22"/>
        </w:rPr>
        <w:t xml:space="preserve">, Eugenia </w:t>
      </w:r>
      <w:proofErr w:type="spellStart"/>
      <w:r w:rsidR="00BE280A" w:rsidRPr="003B6742">
        <w:rPr>
          <w:rFonts w:asciiTheme="minorHAnsi" w:hAnsiTheme="minorHAnsi" w:cstheme="minorHAnsi"/>
          <w:i/>
          <w:sz w:val="22"/>
          <w:szCs w:val="22"/>
        </w:rPr>
        <w:t>caryophyllus</w:t>
      </w:r>
      <w:proofErr w:type="spellEnd"/>
      <w:r w:rsidR="00BE280A" w:rsidRPr="003B6742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BE280A" w:rsidRPr="003B6742">
        <w:rPr>
          <w:rFonts w:asciiTheme="minorHAnsi" w:hAnsiTheme="minorHAnsi" w:cstheme="minorHAnsi"/>
          <w:i/>
          <w:sz w:val="22"/>
          <w:szCs w:val="22"/>
        </w:rPr>
        <w:t>Flower</w:t>
      </w:r>
      <w:proofErr w:type="spellEnd"/>
      <w:r w:rsidR="00BE280A" w:rsidRPr="003B6742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BE280A" w:rsidRPr="003B6742">
        <w:rPr>
          <w:rFonts w:asciiTheme="minorHAnsi" w:hAnsiTheme="minorHAnsi" w:cstheme="minorHAnsi"/>
          <w:i/>
          <w:sz w:val="22"/>
          <w:szCs w:val="22"/>
        </w:rPr>
        <w:t>Oil</w:t>
      </w:r>
      <w:proofErr w:type="spellEnd"/>
      <w:r w:rsidR="00BE280A" w:rsidRPr="003B6742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="00BE280A" w:rsidRPr="003B6742">
        <w:rPr>
          <w:rFonts w:asciiTheme="minorHAnsi" w:hAnsiTheme="minorHAnsi" w:cstheme="minorHAnsi"/>
          <w:i/>
          <w:sz w:val="22"/>
          <w:szCs w:val="22"/>
        </w:rPr>
        <w:t>Lec</w:t>
      </w:r>
      <w:r w:rsidR="00574661" w:rsidRPr="003B6742">
        <w:rPr>
          <w:rFonts w:asciiTheme="minorHAnsi" w:hAnsiTheme="minorHAnsi" w:cstheme="minorHAnsi"/>
          <w:i/>
          <w:sz w:val="22"/>
          <w:szCs w:val="22"/>
        </w:rPr>
        <w:t>ithin</w:t>
      </w:r>
      <w:proofErr w:type="spellEnd"/>
      <w:r w:rsidR="00574661" w:rsidRPr="003B6742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="00574661" w:rsidRPr="003B6742">
        <w:rPr>
          <w:rFonts w:asciiTheme="minorHAnsi" w:hAnsiTheme="minorHAnsi" w:cstheme="minorHAnsi"/>
          <w:i/>
          <w:sz w:val="22"/>
          <w:szCs w:val="22"/>
        </w:rPr>
        <w:t>Tocopheryl</w:t>
      </w:r>
      <w:proofErr w:type="spellEnd"/>
      <w:r w:rsidR="00574661" w:rsidRPr="003B6742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574661" w:rsidRPr="003B6742">
        <w:rPr>
          <w:rFonts w:asciiTheme="minorHAnsi" w:hAnsiTheme="minorHAnsi" w:cstheme="minorHAnsi"/>
          <w:i/>
          <w:sz w:val="22"/>
          <w:szCs w:val="22"/>
        </w:rPr>
        <w:t>acetat</w:t>
      </w:r>
      <w:proofErr w:type="spellEnd"/>
      <w:r w:rsidR="00BE280A" w:rsidRPr="003B6742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="00BE280A" w:rsidRPr="003B6742">
        <w:rPr>
          <w:rFonts w:asciiTheme="minorHAnsi" w:hAnsiTheme="minorHAnsi" w:cstheme="minorHAnsi"/>
          <w:i/>
          <w:sz w:val="22"/>
          <w:szCs w:val="22"/>
        </w:rPr>
        <w:t>Retinyl</w:t>
      </w:r>
      <w:proofErr w:type="spellEnd"/>
      <w:r w:rsidR="00BE280A" w:rsidRPr="003B6742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BE280A" w:rsidRPr="003B6742">
        <w:rPr>
          <w:rFonts w:asciiTheme="minorHAnsi" w:hAnsiTheme="minorHAnsi" w:cstheme="minorHAnsi"/>
          <w:i/>
          <w:sz w:val="22"/>
          <w:szCs w:val="22"/>
        </w:rPr>
        <w:t>palmitate</w:t>
      </w:r>
      <w:proofErr w:type="spellEnd"/>
      <w:r w:rsidR="00BE280A" w:rsidRPr="003B6742">
        <w:rPr>
          <w:rFonts w:asciiTheme="minorHAnsi" w:hAnsiTheme="minorHAnsi" w:cstheme="minorHAnsi"/>
          <w:i/>
          <w:sz w:val="22"/>
          <w:szCs w:val="22"/>
        </w:rPr>
        <w:t xml:space="preserve">, Rosa </w:t>
      </w:r>
      <w:proofErr w:type="spellStart"/>
      <w:r w:rsidR="00BE280A" w:rsidRPr="003B6742">
        <w:rPr>
          <w:rFonts w:asciiTheme="minorHAnsi" w:hAnsiTheme="minorHAnsi" w:cstheme="minorHAnsi"/>
          <w:i/>
          <w:sz w:val="22"/>
          <w:szCs w:val="22"/>
        </w:rPr>
        <w:t>damascena</w:t>
      </w:r>
      <w:proofErr w:type="spellEnd"/>
      <w:r w:rsidR="00BE280A" w:rsidRPr="003B6742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BE280A" w:rsidRPr="003B6742">
        <w:rPr>
          <w:rFonts w:asciiTheme="minorHAnsi" w:hAnsiTheme="minorHAnsi" w:cstheme="minorHAnsi"/>
          <w:i/>
          <w:sz w:val="22"/>
          <w:szCs w:val="22"/>
        </w:rPr>
        <w:t>Flower</w:t>
      </w:r>
      <w:proofErr w:type="spellEnd"/>
      <w:r w:rsidR="00BE280A" w:rsidRPr="003B6742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BE280A" w:rsidRPr="003B6742">
        <w:rPr>
          <w:rFonts w:asciiTheme="minorHAnsi" w:hAnsiTheme="minorHAnsi" w:cstheme="minorHAnsi"/>
          <w:i/>
          <w:sz w:val="22"/>
          <w:szCs w:val="22"/>
        </w:rPr>
        <w:t>Oil</w:t>
      </w:r>
      <w:proofErr w:type="spellEnd"/>
      <w:r w:rsidR="00BE280A" w:rsidRPr="003B6742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="00BE280A" w:rsidRPr="003B6742">
        <w:rPr>
          <w:rFonts w:asciiTheme="minorHAnsi" w:hAnsiTheme="minorHAnsi" w:cstheme="minorHAnsi"/>
          <w:i/>
          <w:sz w:val="22"/>
          <w:szCs w:val="22"/>
        </w:rPr>
        <w:t>Boswellia</w:t>
      </w:r>
      <w:proofErr w:type="spellEnd"/>
      <w:r w:rsidR="00BE280A" w:rsidRPr="003B6742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BE280A" w:rsidRPr="003B6742">
        <w:rPr>
          <w:rFonts w:asciiTheme="minorHAnsi" w:hAnsiTheme="minorHAnsi" w:cstheme="minorHAnsi"/>
          <w:i/>
          <w:sz w:val="22"/>
          <w:szCs w:val="22"/>
        </w:rPr>
        <w:t>carterii</w:t>
      </w:r>
      <w:proofErr w:type="spellEnd"/>
      <w:r w:rsidR="00BE280A" w:rsidRPr="003B6742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BE280A" w:rsidRPr="003B6742">
        <w:rPr>
          <w:rFonts w:asciiTheme="minorHAnsi" w:hAnsiTheme="minorHAnsi" w:cstheme="minorHAnsi"/>
          <w:i/>
          <w:sz w:val="22"/>
          <w:szCs w:val="22"/>
        </w:rPr>
        <w:t>Oil</w:t>
      </w:r>
      <w:proofErr w:type="spellEnd"/>
      <w:r w:rsidR="00BE280A" w:rsidRPr="003B6742">
        <w:rPr>
          <w:rFonts w:asciiTheme="minorHAnsi" w:hAnsiTheme="minorHAnsi" w:cstheme="minorHAnsi"/>
          <w:i/>
          <w:sz w:val="22"/>
          <w:szCs w:val="22"/>
        </w:rPr>
        <w:t xml:space="preserve">, Melissa </w:t>
      </w:r>
      <w:proofErr w:type="spellStart"/>
      <w:r w:rsidR="00BE280A" w:rsidRPr="003B6742">
        <w:rPr>
          <w:rFonts w:asciiTheme="minorHAnsi" w:hAnsiTheme="minorHAnsi" w:cstheme="minorHAnsi"/>
          <w:i/>
          <w:sz w:val="22"/>
          <w:szCs w:val="22"/>
        </w:rPr>
        <w:t>officinalis</w:t>
      </w:r>
      <w:proofErr w:type="spellEnd"/>
      <w:r w:rsidR="00BE280A" w:rsidRPr="003B6742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BE280A" w:rsidRPr="003B6742">
        <w:rPr>
          <w:rFonts w:asciiTheme="minorHAnsi" w:hAnsiTheme="minorHAnsi" w:cstheme="minorHAnsi"/>
          <w:i/>
          <w:sz w:val="22"/>
          <w:szCs w:val="22"/>
        </w:rPr>
        <w:t>Leaf</w:t>
      </w:r>
      <w:proofErr w:type="spellEnd"/>
      <w:r w:rsidR="00BE280A" w:rsidRPr="003B6742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BE280A" w:rsidRPr="003B6742">
        <w:rPr>
          <w:rFonts w:asciiTheme="minorHAnsi" w:hAnsiTheme="minorHAnsi" w:cstheme="minorHAnsi"/>
          <w:i/>
          <w:sz w:val="22"/>
          <w:szCs w:val="22"/>
        </w:rPr>
        <w:t>Oil</w:t>
      </w:r>
      <w:proofErr w:type="spellEnd"/>
    </w:p>
    <w:p w14:paraId="5A3E4CEC" w14:textId="77777777" w:rsidR="00BE280A" w:rsidRPr="003C4D15" w:rsidRDefault="00BE280A" w:rsidP="00BE280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19D898" w14:textId="77777777" w:rsidR="00F46541" w:rsidRDefault="00A607CD" w:rsidP="00F4654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C4D15">
        <w:rPr>
          <w:rFonts w:asciiTheme="minorHAnsi" w:hAnsiTheme="minorHAnsi" w:cstheme="minorHAnsi"/>
          <w:b/>
          <w:bCs/>
          <w:sz w:val="22"/>
          <w:szCs w:val="22"/>
        </w:rPr>
        <w:t xml:space="preserve">Skladování: </w:t>
      </w:r>
      <w:r w:rsidR="007A1721" w:rsidRPr="003C4D15">
        <w:rPr>
          <w:rFonts w:asciiTheme="minorHAnsi" w:hAnsiTheme="minorHAnsi" w:cstheme="minorHAnsi"/>
          <w:sz w:val="22"/>
          <w:szCs w:val="22"/>
        </w:rPr>
        <w:t>Uchovávejte v chladu!</w:t>
      </w:r>
      <w:r w:rsidR="005E2A43" w:rsidRPr="003C4D15">
        <w:rPr>
          <w:rFonts w:asciiTheme="minorHAnsi" w:hAnsiTheme="minorHAnsi" w:cstheme="minorHAnsi"/>
          <w:sz w:val="22"/>
          <w:szCs w:val="22"/>
        </w:rPr>
        <w:t xml:space="preserve"> </w:t>
      </w:r>
      <w:r w:rsidR="003C4D15">
        <w:rPr>
          <w:rFonts w:asciiTheme="minorHAnsi" w:hAnsiTheme="minorHAnsi" w:cstheme="minorHAnsi"/>
          <w:sz w:val="22"/>
          <w:szCs w:val="22"/>
        </w:rPr>
        <w:t>Odpad likvidujte podle místních právních předpisů.</w:t>
      </w:r>
    </w:p>
    <w:p w14:paraId="0C69E8F8" w14:textId="77777777" w:rsidR="00F46541" w:rsidRPr="003C4D15" w:rsidRDefault="00F46541" w:rsidP="00F46541">
      <w:pPr>
        <w:rPr>
          <w:rFonts w:asciiTheme="minorHAnsi" w:hAnsiTheme="minorHAnsi" w:cstheme="minorHAnsi"/>
          <w:b/>
          <w:sz w:val="22"/>
          <w:szCs w:val="22"/>
        </w:rPr>
      </w:pPr>
    </w:p>
    <w:p w14:paraId="561B330E" w14:textId="77777777" w:rsidR="00F46541" w:rsidRPr="003C4D15" w:rsidRDefault="00F46541" w:rsidP="00F46541">
      <w:pPr>
        <w:rPr>
          <w:rFonts w:asciiTheme="minorHAnsi" w:hAnsiTheme="minorHAnsi" w:cstheme="minorHAnsi"/>
          <w:b/>
          <w:sz w:val="22"/>
          <w:szCs w:val="22"/>
        </w:rPr>
      </w:pPr>
      <w:r w:rsidRPr="003C4D15">
        <w:rPr>
          <w:rFonts w:asciiTheme="minorHAnsi" w:hAnsiTheme="minorHAnsi" w:cstheme="minorHAnsi"/>
          <w:b/>
          <w:sz w:val="22"/>
          <w:szCs w:val="22"/>
        </w:rPr>
        <w:t xml:space="preserve">Spotřebujte do: </w:t>
      </w:r>
      <w:r w:rsidR="003C4D15" w:rsidRPr="00630E89">
        <w:rPr>
          <w:rFonts w:asciiTheme="minorHAnsi" w:hAnsiTheme="minorHAnsi" w:cstheme="minorHAnsi"/>
          <w:b/>
          <w:i/>
          <w:sz w:val="22"/>
          <w:szCs w:val="22"/>
        </w:rPr>
        <w:t>uvedeno na oba</w:t>
      </w:r>
      <w:r w:rsidR="003C4D15">
        <w:rPr>
          <w:rFonts w:asciiTheme="minorHAnsi" w:hAnsiTheme="minorHAnsi" w:cstheme="minorHAnsi"/>
          <w:b/>
          <w:i/>
          <w:sz w:val="22"/>
          <w:szCs w:val="22"/>
        </w:rPr>
        <w:t>l</w:t>
      </w:r>
      <w:r w:rsidR="003C4D15" w:rsidRPr="00630E89">
        <w:rPr>
          <w:rFonts w:asciiTheme="minorHAnsi" w:hAnsiTheme="minorHAnsi" w:cstheme="minorHAnsi"/>
          <w:b/>
          <w:i/>
          <w:sz w:val="22"/>
          <w:szCs w:val="22"/>
        </w:rPr>
        <w:t>u</w:t>
      </w:r>
    </w:p>
    <w:p w14:paraId="6C828C6E" w14:textId="77777777" w:rsidR="00F46541" w:rsidRDefault="00F46541" w:rsidP="00F46541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3C4D15">
        <w:rPr>
          <w:rFonts w:asciiTheme="minorHAnsi" w:hAnsiTheme="minorHAnsi" w:cstheme="minorHAnsi"/>
          <w:b/>
          <w:sz w:val="22"/>
          <w:szCs w:val="22"/>
        </w:rPr>
        <w:t>Šarže:</w:t>
      </w:r>
      <w:r w:rsidR="003C4D1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C4D15" w:rsidRPr="003B6742">
        <w:rPr>
          <w:rFonts w:asciiTheme="minorHAnsi" w:hAnsiTheme="minorHAnsi" w:cstheme="minorHAnsi"/>
          <w:b/>
          <w:i/>
          <w:sz w:val="22"/>
          <w:szCs w:val="22"/>
        </w:rPr>
        <w:t>uvedeno na oba</w:t>
      </w:r>
      <w:r w:rsidR="003C4D15">
        <w:rPr>
          <w:rFonts w:asciiTheme="minorHAnsi" w:hAnsiTheme="minorHAnsi" w:cstheme="minorHAnsi"/>
          <w:b/>
          <w:i/>
          <w:sz w:val="22"/>
          <w:szCs w:val="22"/>
        </w:rPr>
        <w:t>l</w:t>
      </w:r>
      <w:r w:rsidR="003C4D15" w:rsidRPr="005852CC">
        <w:rPr>
          <w:rFonts w:asciiTheme="minorHAnsi" w:hAnsiTheme="minorHAnsi" w:cstheme="minorHAnsi"/>
          <w:b/>
          <w:i/>
          <w:sz w:val="22"/>
          <w:szCs w:val="22"/>
        </w:rPr>
        <w:t>u</w:t>
      </w:r>
    </w:p>
    <w:p w14:paraId="67524AD3" w14:textId="77777777" w:rsidR="002C6FC4" w:rsidRDefault="002C6FC4" w:rsidP="00F46541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5B0D6C06" w14:textId="77777777" w:rsidR="003C4D15" w:rsidRPr="003C4D15" w:rsidRDefault="003C4D15" w:rsidP="003C4D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C4D15">
        <w:rPr>
          <w:rFonts w:asciiTheme="minorHAnsi" w:hAnsiTheme="minorHAnsi" w:cstheme="minorHAnsi"/>
          <w:b/>
          <w:bCs/>
          <w:sz w:val="22"/>
          <w:szCs w:val="22"/>
        </w:rPr>
        <w:t xml:space="preserve">Balení: </w:t>
      </w:r>
      <w:r w:rsidRPr="003C4D15">
        <w:rPr>
          <w:rFonts w:asciiTheme="minorHAnsi" w:hAnsiTheme="minorHAnsi" w:cstheme="minorHAnsi"/>
          <w:sz w:val="22"/>
          <w:szCs w:val="22"/>
        </w:rPr>
        <w:t>100 ml, 200 ml, 500 ml, 1000 ml</w:t>
      </w:r>
    </w:p>
    <w:p w14:paraId="2CF6072F" w14:textId="77777777" w:rsidR="003C4D15" w:rsidRPr="003C4D15" w:rsidRDefault="003C4D15" w:rsidP="00F46541">
      <w:pPr>
        <w:rPr>
          <w:rFonts w:asciiTheme="minorHAnsi" w:hAnsiTheme="minorHAnsi" w:cstheme="minorHAnsi"/>
          <w:b/>
          <w:sz w:val="22"/>
          <w:szCs w:val="22"/>
        </w:rPr>
      </w:pPr>
    </w:p>
    <w:p w14:paraId="7FC4B918" w14:textId="77777777" w:rsidR="005317C8" w:rsidRPr="003C4D15" w:rsidRDefault="005317C8" w:rsidP="005317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C4D15">
        <w:rPr>
          <w:rFonts w:asciiTheme="minorHAnsi" w:hAnsiTheme="minorHAnsi" w:cstheme="minorHAnsi"/>
          <w:b/>
          <w:sz w:val="22"/>
          <w:szCs w:val="22"/>
        </w:rPr>
        <w:t>Držitel rozhodnutí o schválení:</w:t>
      </w:r>
    </w:p>
    <w:p w14:paraId="38FDC143" w14:textId="4A88B5D2" w:rsidR="005317C8" w:rsidRPr="003C4D15" w:rsidRDefault="005317C8" w:rsidP="005317C8">
      <w:pPr>
        <w:rPr>
          <w:rFonts w:asciiTheme="minorHAnsi" w:hAnsiTheme="minorHAnsi" w:cstheme="minorHAnsi"/>
          <w:sz w:val="22"/>
          <w:szCs w:val="22"/>
        </w:rPr>
      </w:pPr>
      <w:r w:rsidRPr="003C4D15">
        <w:rPr>
          <w:rFonts w:asciiTheme="minorHAnsi" w:hAnsiTheme="minorHAnsi" w:cstheme="minorHAnsi"/>
          <w:sz w:val="22"/>
          <w:szCs w:val="22"/>
        </w:rPr>
        <w:t>Aromaterapie Fauna s.r.o.</w:t>
      </w:r>
    </w:p>
    <w:p w14:paraId="79EBE9CC" w14:textId="79B41034" w:rsidR="005317C8" w:rsidRPr="003C4D15" w:rsidRDefault="005317C8" w:rsidP="005317C8">
      <w:pPr>
        <w:rPr>
          <w:rFonts w:asciiTheme="minorHAnsi" w:hAnsiTheme="minorHAnsi" w:cstheme="minorHAnsi"/>
          <w:sz w:val="22"/>
          <w:szCs w:val="22"/>
        </w:rPr>
      </w:pPr>
      <w:r w:rsidRPr="003C4D15">
        <w:rPr>
          <w:rFonts w:asciiTheme="minorHAnsi" w:hAnsiTheme="minorHAnsi" w:cstheme="minorHAnsi"/>
          <w:sz w:val="22"/>
          <w:szCs w:val="22"/>
        </w:rPr>
        <w:t>Barákova 675</w:t>
      </w:r>
    </w:p>
    <w:p w14:paraId="6A753BBB" w14:textId="77777777" w:rsidR="00FF2182" w:rsidRPr="003C4D15" w:rsidRDefault="00FF2182" w:rsidP="005317C8">
      <w:pPr>
        <w:rPr>
          <w:rFonts w:asciiTheme="minorHAnsi" w:hAnsiTheme="minorHAnsi" w:cstheme="minorHAnsi"/>
          <w:sz w:val="22"/>
          <w:szCs w:val="22"/>
        </w:rPr>
      </w:pPr>
      <w:r w:rsidRPr="003C4D15">
        <w:rPr>
          <w:rFonts w:asciiTheme="minorHAnsi" w:hAnsiTheme="minorHAnsi" w:cstheme="minorHAnsi"/>
          <w:sz w:val="22"/>
          <w:szCs w:val="22"/>
        </w:rPr>
        <w:t xml:space="preserve">CZ – 538 03 Heřmanův Městec </w:t>
      </w:r>
    </w:p>
    <w:p w14:paraId="2E816241" w14:textId="77777777" w:rsidR="005317C8" w:rsidRPr="003C4D15" w:rsidRDefault="005317C8" w:rsidP="005317C8">
      <w:pPr>
        <w:rPr>
          <w:rFonts w:asciiTheme="minorHAnsi" w:hAnsiTheme="minorHAnsi" w:cstheme="minorHAnsi"/>
          <w:sz w:val="22"/>
          <w:szCs w:val="22"/>
        </w:rPr>
      </w:pPr>
      <w:r w:rsidRPr="003C4D15">
        <w:rPr>
          <w:rFonts w:asciiTheme="minorHAnsi" w:hAnsiTheme="minorHAnsi" w:cstheme="minorHAnsi"/>
          <w:sz w:val="22"/>
          <w:szCs w:val="22"/>
        </w:rPr>
        <w:t xml:space="preserve">www.aromafauna.eu </w:t>
      </w:r>
    </w:p>
    <w:p w14:paraId="73C11FE8" w14:textId="3CAF8EC6" w:rsidR="00F46541" w:rsidRPr="003C4D15" w:rsidRDefault="00F46541" w:rsidP="00F4654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F1EA30" w14:textId="360526DC" w:rsidR="00F46541" w:rsidRDefault="00F46541" w:rsidP="00F46541">
      <w:pPr>
        <w:rPr>
          <w:rFonts w:asciiTheme="minorHAnsi" w:hAnsiTheme="minorHAnsi" w:cstheme="minorHAnsi"/>
          <w:sz w:val="22"/>
          <w:szCs w:val="22"/>
        </w:rPr>
      </w:pPr>
      <w:r w:rsidRPr="005852CC">
        <w:rPr>
          <w:rFonts w:asciiTheme="minorHAnsi" w:hAnsiTheme="minorHAnsi" w:cstheme="minorHAnsi"/>
          <w:b/>
          <w:sz w:val="22"/>
          <w:szCs w:val="22"/>
        </w:rPr>
        <w:t>Číslo schválení:</w:t>
      </w:r>
      <w:r w:rsidR="002C4504" w:rsidRPr="003C4D15">
        <w:rPr>
          <w:rFonts w:asciiTheme="minorHAnsi" w:hAnsiTheme="minorHAnsi" w:cstheme="minorHAnsi"/>
          <w:sz w:val="22"/>
          <w:szCs w:val="22"/>
        </w:rPr>
        <w:t xml:space="preserve"> 068-14/C</w:t>
      </w:r>
    </w:p>
    <w:p w14:paraId="25B20449" w14:textId="77777777" w:rsidR="003C4D15" w:rsidRPr="003C4D15" w:rsidRDefault="003C4D15" w:rsidP="00F46541">
      <w:pPr>
        <w:rPr>
          <w:rFonts w:asciiTheme="minorHAnsi" w:hAnsiTheme="minorHAnsi" w:cstheme="minorHAnsi"/>
          <w:sz w:val="22"/>
          <w:szCs w:val="22"/>
        </w:rPr>
      </w:pPr>
    </w:p>
    <w:p w14:paraId="395B3DFC" w14:textId="77777777" w:rsidR="00FF2182" w:rsidRPr="005852CC" w:rsidRDefault="00FF2182" w:rsidP="00FF2182">
      <w:pPr>
        <w:jc w:val="both"/>
        <w:rPr>
          <w:rFonts w:asciiTheme="minorHAnsi" w:hAnsiTheme="minorHAnsi" w:cstheme="minorHAnsi"/>
          <w:sz w:val="22"/>
        </w:rPr>
      </w:pPr>
      <w:r w:rsidRPr="005852CC">
        <w:rPr>
          <w:rFonts w:asciiTheme="minorHAnsi" w:hAnsiTheme="minorHAnsi" w:cstheme="minorHAnsi"/>
          <w:b/>
          <w:sz w:val="22"/>
        </w:rPr>
        <w:t>Výrobce</w:t>
      </w:r>
      <w:r w:rsidRPr="005852CC">
        <w:rPr>
          <w:rFonts w:asciiTheme="minorHAnsi" w:hAnsiTheme="minorHAnsi" w:cstheme="minorHAnsi"/>
          <w:sz w:val="22"/>
        </w:rPr>
        <w:t>:</w:t>
      </w:r>
    </w:p>
    <w:p w14:paraId="7C65C1BD" w14:textId="0BDE8FB5" w:rsidR="00FF2182" w:rsidRPr="005852CC" w:rsidRDefault="00FF2182" w:rsidP="005852CC">
      <w:pPr>
        <w:rPr>
          <w:rFonts w:asciiTheme="minorHAnsi" w:hAnsiTheme="minorHAnsi" w:cstheme="minorHAnsi"/>
          <w:sz w:val="22"/>
          <w:szCs w:val="22"/>
        </w:rPr>
      </w:pPr>
      <w:r w:rsidRPr="005852CC">
        <w:rPr>
          <w:rFonts w:asciiTheme="minorHAnsi" w:hAnsiTheme="minorHAnsi" w:cstheme="minorHAnsi"/>
          <w:sz w:val="22"/>
          <w:szCs w:val="22"/>
        </w:rPr>
        <w:t>1. Aromaterapeutická KH a.s.</w:t>
      </w:r>
    </w:p>
    <w:p w14:paraId="66C65DA7" w14:textId="686FCE49" w:rsidR="00FF2182" w:rsidRPr="005852CC" w:rsidRDefault="00FF2182" w:rsidP="005852CC">
      <w:pPr>
        <w:rPr>
          <w:rFonts w:asciiTheme="minorHAnsi" w:hAnsiTheme="minorHAnsi" w:cstheme="minorHAnsi"/>
          <w:sz w:val="22"/>
          <w:szCs w:val="22"/>
        </w:rPr>
      </w:pPr>
      <w:r w:rsidRPr="005852CC">
        <w:rPr>
          <w:rFonts w:asciiTheme="minorHAnsi" w:hAnsiTheme="minorHAnsi" w:cstheme="minorHAnsi"/>
          <w:sz w:val="22"/>
          <w:szCs w:val="22"/>
        </w:rPr>
        <w:t>Kšice 1</w:t>
      </w:r>
      <w:r w:rsidR="00C33C87">
        <w:rPr>
          <w:rFonts w:asciiTheme="minorHAnsi" w:hAnsiTheme="minorHAnsi" w:cstheme="minorHAnsi"/>
          <w:sz w:val="22"/>
          <w:szCs w:val="22"/>
        </w:rPr>
        <w:t>1</w:t>
      </w:r>
    </w:p>
    <w:p w14:paraId="6303C262" w14:textId="4F7DFD2D" w:rsidR="00FF2182" w:rsidRPr="003C4D15" w:rsidRDefault="00FF2182" w:rsidP="00FF2182">
      <w:pPr>
        <w:rPr>
          <w:rFonts w:asciiTheme="minorHAnsi" w:hAnsiTheme="minorHAnsi" w:cstheme="minorHAnsi"/>
          <w:sz w:val="22"/>
          <w:szCs w:val="22"/>
        </w:rPr>
      </w:pPr>
      <w:r w:rsidRPr="005852CC">
        <w:rPr>
          <w:rFonts w:asciiTheme="minorHAnsi" w:hAnsiTheme="minorHAnsi" w:cstheme="minorHAnsi"/>
          <w:sz w:val="22"/>
          <w:szCs w:val="22"/>
        </w:rPr>
        <w:t>CZ – 349 01 Stříbro</w:t>
      </w:r>
      <w:r w:rsidR="00E379AC">
        <w:rPr>
          <w:rFonts w:asciiTheme="minorHAnsi" w:hAnsiTheme="minorHAnsi" w:cstheme="minorHAnsi"/>
          <w:sz w:val="22"/>
          <w:szCs w:val="22"/>
        </w:rPr>
        <w:t>-Kšice</w:t>
      </w:r>
    </w:p>
    <w:p w14:paraId="224506F7" w14:textId="77777777" w:rsidR="00AC4A53" w:rsidRPr="005E2A43" w:rsidRDefault="00AC4A53" w:rsidP="00CE1568">
      <w:pPr>
        <w:rPr>
          <w:rFonts w:ascii="Arial" w:hAnsi="Arial" w:cs="Arial"/>
          <w:sz w:val="20"/>
          <w:szCs w:val="20"/>
        </w:rPr>
      </w:pPr>
    </w:p>
    <w:sectPr w:rsidR="00AC4A53" w:rsidRPr="005E2A43" w:rsidSect="00C40D1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0AEFA" w14:textId="77777777" w:rsidR="0061025F" w:rsidRDefault="0061025F" w:rsidP="003C4D15">
      <w:r>
        <w:separator/>
      </w:r>
    </w:p>
  </w:endnote>
  <w:endnote w:type="continuationSeparator" w:id="0">
    <w:p w14:paraId="7EE7A7D1" w14:textId="77777777" w:rsidR="0061025F" w:rsidRDefault="0061025F" w:rsidP="003C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2EFCA" w14:textId="77777777" w:rsidR="0061025F" w:rsidRDefault="0061025F" w:rsidP="003C4D15">
      <w:r>
        <w:separator/>
      </w:r>
    </w:p>
  </w:footnote>
  <w:footnote w:type="continuationSeparator" w:id="0">
    <w:p w14:paraId="0DFDE525" w14:textId="77777777" w:rsidR="0061025F" w:rsidRDefault="0061025F" w:rsidP="003C4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E1C50" w14:textId="285A5388" w:rsidR="00C33C87" w:rsidRPr="00B647FF" w:rsidRDefault="003C4D15" w:rsidP="00B647FF">
    <w:pPr>
      <w:jc w:val="both"/>
      <w:rPr>
        <w:rFonts w:asciiTheme="minorHAnsi" w:hAnsiTheme="minorHAnsi" w:cstheme="minorHAnsi"/>
        <w:b/>
        <w:bCs/>
        <w:sz w:val="22"/>
      </w:rPr>
    </w:pPr>
    <w:r w:rsidRPr="00B647FF">
      <w:rPr>
        <w:rFonts w:asciiTheme="minorHAnsi" w:hAnsiTheme="minorHAnsi" w:cstheme="minorHAnsi"/>
        <w:sz w:val="22"/>
      </w:rPr>
      <w:t>Text na obal=PI</w:t>
    </w:r>
    <w:r w:rsidR="00B647FF">
      <w:rPr>
        <w:rFonts w:asciiTheme="minorHAnsi" w:hAnsiTheme="minorHAnsi" w:cstheme="minorHAnsi"/>
        <w:sz w:val="22"/>
      </w:rPr>
      <w:t xml:space="preserve"> </w:t>
    </w:r>
    <w:r w:rsidRPr="00B647FF">
      <w:rPr>
        <w:rFonts w:asciiTheme="minorHAnsi" w:hAnsiTheme="minorHAnsi" w:cstheme="minorHAnsi"/>
        <w:sz w:val="22"/>
      </w:rPr>
      <w:t>součást dokumentace schválené rozhodnutím sp.</w:t>
    </w:r>
    <w:r w:rsidR="00B647FF">
      <w:rPr>
        <w:rFonts w:asciiTheme="minorHAnsi" w:hAnsiTheme="minorHAnsi" w:cstheme="minorHAnsi"/>
        <w:sz w:val="22"/>
      </w:rPr>
      <w:t> </w:t>
    </w:r>
    <w:r w:rsidRPr="00B647FF">
      <w:rPr>
        <w:rFonts w:asciiTheme="minorHAnsi" w:hAnsiTheme="minorHAnsi" w:cstheme="minorHAnsi"/>
        <w:sz w:val="22"/>
      </w:rPr>
      <w:t>zn.</w:t>
    </w:r>
    <w:r w:rsidR="00B647FF">
      <w:rPr>
        <w:rFonts w:asciiTheme="minorHAnsi" w:hAnsiTheme="minorHAnsi" w:cstheme="minorHAnsi"/>
        <w:sz w:val="22"/>
      </w:rPr>
      <w:t> </w:t>
    </w:r>
    <w:sdt>
      <w:sdtPr>
        <w:rPr>
          <w:rFonts w:asciiTheme="minorHAnsi" w:hAnsiTheme="minorHAnsi" w:cstheme="minorHAnsi"/>
          <w:b/>
          <w:bCs/>
          <w:sz w:val="22"/>
        </w:rPr>
        <w:id w:val="2058362447"/>
        <w:placeholder>
          <w:docPart w:val="1BE74745ECD645C9BC9321E8869F9AF6"/>
        </w:placeholder>
        <w:text/>
      </w:sdtPr>
      <w:sdtEndPr/>
      <w:sdtContent>
        <w:r w:rsidRPr="00B647FF">
          <w:rPr>
            <w:rFonts w:asciiTheme="minorHAnsi" w:hAnsiTheme="minorHAnsi" w:cstheme="minorHAnsi"/>
            <w:sz w:val="22"/>
          </w:rPr>
          <w:t>USKVBL/6383/2024/POD</w:t>
        </w:r>
      </w:sdtContent>
    </w:sdt>
    <w:r w:rsidRPr="00B647FF">
      <w:rPr>
        <w:rFonts w:asciiTheme="minorHAnsi" w:hAnsiTheme="minorHAnsi" w:cstheme="minorHAnsi"/>
        <w:sz w:val="22"/>
      </w:rPr>
      <w:t>, č.j.</w:t>
    </w:r>
    <w:r w:rsidR="00B647FF">
      <w:rPr>
        <w:rFonts w:asciiTheme="minorHAnsi" w:hAnsiTheme="minorHAnsi" w:cstheme="minorHAnsi"/>
        <w:sz w:val="22"/>
      </w:rPr>
      <w:t> </w:t>
    </w:r>
    <w:sdt>
      <w:sdtPr>
        <w:rPr>
          <w:rFonts w:asciiTheme="minorHAnsi" w:hAnsiTheme="minorHAnsi" w:cstheme="minorHAnsi"/>
          <w:b/>
          <w:bCs/>
          <w:sz w:val="22"/>
        </w:rPr>
        <w:id w:val="256413127"/>
        <w:placeholder>
          <w:docPart w:val="1BE74745ECD645C9BC9321E8869F9AF6"/>
        </w:placeholder>
        <w:text/>
      </w:sdtPr>
      <w:sdtEndPr/>
      <w:sdtContent>
        <w:r w:rsidR="006F556C" w:rsidRPr="00B647FF">
          <w:rPr>
            <w:rFonts w:asciiTheme="minorHAnsi" w:hAnsiTheme="minorHAnsi" w:cstheme="minorHAnsi"/>
            <w:sz w:val="22"/>
          </w:rPr>
          <w:t>USKVBL/14691/2024/REG-Gro</w:t>
        </w:r>
      </w:sdtContent>
    </w:sdt>
    <w:r w:rsidRPr="00B647FF">
      <w:rPr>
        <w:rFonts w:asciiTheme="minorHAnsi" w:hAnsiTheme="minorHAnsi" w:cstheme="minorHAnsi"/>
        <w:sz w:val="22"/>
      </w:rPr>
      <w:t xml:space="preserve"> ze dne </w:t>
    </w:r>
    <w:sdt>
      <w:sdtPr>
        <w:rPr>
          <w:rFonts w:asciiTheme="minorHAnsi" w:hAnsiTheme="minorHAnsi" w:cstheme="minorHAnsi"/>
          <w:b/>
          <w:bCs/>
          <w:sz w:val="22"/>
        </w:rPr>
        <w:id w:val="1773286175"/>
        <w:placeholder>
          <w:docPart w:val="A5FFD10E9BAA4598B2253371894169D3"/>
        </w:placeholder>
        <w:date w:fullDate="2024-11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F556C" w:rsidRPr="00B647FF">
          <w:rPr>
            <w:rFonts w:asciiTheme="minorHAnsi" w:hAnsiTheme="minorHAnsi" w:cstheme="minorHAnsi"/>
            <w:sz w:val="22"/>
          </w:rPr>
          <w:t>7.11.2024</w:t>
        </w:r>
      </w:sdtContent>
    </w:sdt>
    <w:r w:rsidRPr="00B647FF">
      <w:rPr>
        <w:rFonts w:asciiTheme="minorHAnsi" w:hAnsiTheme="minorHAnsi" w:cstheme="minorHAnsi"/>
        <w:sz w:val="22"/>
      </w:rPr>
      <w:t xml:space="preserve"> o </w:t>
    </w:r>
    <w:sdt>
      <w:sdtPr>
        <w:rPr>
          <w:rFonts w:asciiTheme="minorHAnsi" w:hAnsiTheme="minorHAnsi" w:cstheme="minorHAnsi"/>
          <w:b/>
          <w:sz w:val="22"/>
        </w:rPr>
        <w:id w:val="-2045283072"/>
        <w:placeholder>
          <w:docPart w:val="F9ECD31400B84B1C8E5DE0CE3903242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B647FF">
          <w:rPr>
            <w:rFonts w:asciiTheme="minorHAnsi" w:hAnsiTheme="minorHAnsi" w:cstheme="minorHAnsi"/>
            <w:sz w:val="22"/>
          </w:rPr>
          <w:t>prodloužení platnosti rozhodnutí o schválení veterinárního přípravku</w:t>
        </w:r>
      </w:sdtContent>
    </w:sdt>
    <w:r w:rsidRPr="00B647FF">
      <w:rPr>
        <w:rFonts w:asciiTheme="minorHAnsi" w:hAnsiTheme="minorHAnsi" w:cstheme="minorHAnsi"/>
        <w:sz w:val="22"/>
      </w:rPr>
      <w:t xml:space="preserve"> MO–FAUNA THERMOL</w:t>
    </w:r>
    <w:r w:rsidR="00C33C87" w:rsidRPr="00B647FF">
      <w:rPr>
        <w:rFonts w:asciiTheme="minorHAnsi" w:hAnsiTheme="minorHAnsi" w:cstheme="minorHAnsi"/>
        <w:sz w:val="22"/>
      </w:rPr>
      <w:t>, Masážní olej</w:t>
    </w:r>
  </w:p>
  <w:p w14:paraId="4B7E9BFD" w14:textId="7EDCDE20" w:rsidR="003C4D15" w:rsidRPr="00B647FF" w:rsidRDefault="003C4D15" w:rsidP="00B647FF">
    <w:pPr>
      <w:jc w:val="both"/>
      <w:rPr>
        <w:rFonts w:asciiTheme="minorHAnsi" w:hAnsiTheme="minorHAnsi" w:cstheme="minorHAnsi"/>
        <w:sz w:val="22"/>
      </w:rPr>
    </w:pPr>
  </w:p>
  <w:p w14:paraId="53330BC8" w14:textId="77777777" w:rsidR="003C4D15" w:rsidRPr="00B647FF" w:rsidRDefault="003C4D15" w:rsidP="00B647FF">
    <w:pPr>
      <w:rPr>
        <w:rFonts w:asciiTheme="minorHAnsi" w:hAnsiTheme="minorHAnsi" w:cstheme="minorHAnsi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0C6"/>
    <w:rsid w:val="000C3D40"/>
    <w:rsid w:val="000F1C97"/>
    <w:rsid w:val="00147ECC"/>
    <w:rsid w:val="001B3280"/>
    <w:rsid w:val="001E1E9D"/>
    <w:rsid w:val="00204309"/>
    <w:rsid w:val="00237510"/>
    <w:rsid w:val="0026440D"/>
    <w:rsid w:val="002C087D"/>
    <w:rsid w:val="002C4504"/>
    <w:rsid w:val="002C6FC4"/>
    <w:rsid w:val="002F4558"/>
    <w:rsid w:val="00324CA4"/>
    <w:rsid w:val="003B6742"/>
    <w:rsid w:val="003C1C67"/>
    <w:rsid w:val="003C4D15"/>
    <w:rsid w:val="00400CD4"/>
    <w:rsid w:val="00475E82"/>
    <w:rsid w:val="005317C8"/>
    <w:rsid w:val="00550FB1"/>
    <w:rsid w:val="00574661"/>
    <w:rsid w:val="005852CC"/>
    <w:rsid w:val="005E2A43"/>
    <w:rsid w:val="00607858"/>
    <w:rsid w:val="0061025F"/>
    <w:rsid w:val="006167A6"/>
    <w:rsid w:val="006F556C"/>
    <w:rsid w:val="00713672"/>
    <w:rsid w:val="00784C36"/>
    <w:rsid w:val="007A1721"/>
    <w:rsid w:val="007A7664"/>
    <w:rsid w:val="00876261"/>
    <w:rsid w:val="008A0F5B"/>
    <w:rsid w:val="008B10C6"/>
    <w:rsid w:val="008D1C33"/>
    <w:rsid w:val="008E26E1"/>
    <w:rsid w:val="00934273"/>
    <w:rsid w:val="009E79EF"/>
    <w:rsid w:val="00A42AEC"/>
    <w:rsid w:val="00A50B6D"/>
    <w:rsid w:val="00A607CD"/>
    <w:rsid w:val="00AC4A53"/>
    <w:rsid w:val="00B541E7"/>
    <w:rsid w:val="00B647FF"/>
    <w:rsid w:val="00BA0CEC"/>
    <w:rsid w:val="00BD12F4"/>
    <w:rsid w:val="00BE280A"/>
    <w:rsid w:val="00C33C87"/>
    <w:rsid w:val="00C40D1E"/>
    <w:rsid w:val="00C52BFB"/>
    <w:rsid w:val="00CE1568"/>
    <w:rsid w:val="00CF4EF7"/>
    <w:rsid w:val="00D04C55"/>
    <w:rsid w:val="00D86C2C"/>
    <w:rsid w:val="00DA412F"/>
    <w:rsid w:val="00E129C4"/>
    <w:rsid w:val="00E379AC"/>
    <w:rsid w:val="00E9612D"/>
    <w:rsid w:val="00F46541"/>
    <w:rsid w:val="00FF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23A021"/>
  <w15:docId w15:val="{57DC92A9-C3AF-4315-A2B4-CD7BD173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40D1E"/>
    <w:rPr>
      <w:sz w:val="24"/>
      <w:szCs w:val="24"/>
    </w:rPr>
  </w:style>
  <w:style w:type="paragraph" w:styleId="Nadpis1">
    <w:name w:val="heading 1"/>
    <w:basedOn w:val="Normln"/>
    <w:next w:val="Normln"/>
    <w:qFormat/>
    <w:rsid w:val="00C40D1E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C40D1E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C40D1E"/>
  </w:style>
  <w:style w:type="paragraph" w:customStyle="1" w:styleId="Default">
    <w:name w:val="Default"/>
    <w:rsid w:val="00C40D1E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styleId="Hypertextovodkaz">
    <w:name w:val="Hyperlink"/>
    <w:semiHidden/>
    <w:rsid w:val="00C40D1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21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218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C4D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4D1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C4D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4D15"/>
    <w:rPr>
      <w:sz w:val="24"/>
      <w:szCs w:val="24"/>
    </w:rPr>
  </w:style>
  <w:style w:type="character" w:styleId="Zstupntext">
    <w:name w:val="Placeholder Text"/>
    <w:rsid w:val="003C4D15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7136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36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367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36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36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7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BE74745ECD645C9BC9321E8869F9A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D9C697-2179-421D-BF32-43675D4D9415}"/>
      </w:docPartPr>
      <w:docPartBody>
        <w:p w:rsidR="00FF5550" w:rsidRDefault="00D928DD" w:rsidP="00D928DD">
          <w:pPr>
            <w:pStyle w:val="1BE74745ECD645C9BC9321E8869F9AF6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A5FFD10E9BAA4598B2253371894169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F762C3-9CB8-4786-BE93-05AE9711081E}"/>
      </w:docPartPr>
      <w:docPartBody>
        <w:p w:rsidR="00FF5550" w:rsidRDefault="00D928DD" w:rsidP="00D928DD">
          <w:pPr>
            <w:pStyle w:val="A5FFD10E9BAA4598B2253371894169D3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F9ECD31400B84B1C8E5DE0CE390324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3EE6B5-1507-4604-B4D3-38549E0218DF}"/>
      </w:docPartPr>
      <w:docPartBody>
        <w:p w:rsidR="00FF5550" w:rsidRDefault="00D928DD" w:rsidP="00D928DD">
          <w:pPr>
            <w:pStyle w:val="F9ECD31400B84B1C8E5DE0CE39032425"/>
          </w:pPr>
          <w:r w:rsidRPr="00AD42B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DD"/>
    <w:rsid w:val="001D4FF1"/>
    <w:rsid w:val="00474501"/>
    <w:rsid w:val="004D26EE"/>
    <w:rsid w:val="009B40C9"/>
    <w:rsid w:val="00A212F6"/>
    <w:rsid w:val="00B950BD"/>
    <w:rsid w:val="00CF5613"/>
    <w:rsid w:val="00D928DD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928DD"/>
    <w:rPr>
      <w:color w:val="808080"/>
    </w:rPr>
  </w:style>
  <w:style w:type="paragraph" w:customStyle="1" w:styleId="1BE74745ECD645C9BC9321E8869F9AF6">
    <w:name w:val="1BE74745ECD645C9BC9321E8869F9AF6"/>
    <w:rsid w:val="00D928DD"/>
  </w:style>
  <w:style w:type="paragraph" w:customStyle="1" w:styleId="A5FFD10E9BAA4598B2253371894169D3">
    <w:name w:val="A5FFD10E9BAA4598B2253371894169D3"/>
    <w:rsid w:val="00D928DD"/>
  </w:style>
  <w:style w:type="paragraph" w:customStyle="1" w:styleId="F9ECD31400B84B1C8E5DE0CE39032425">
    <w:name w:val="F9ECD31400B84B1C8E5DE0CE39032425"/>
    <w:rsid w:val="00D928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 –Fauna Thermol    F0103</vt:lpstr>
    </vt:vector>
  </TitlesOfParts>
  <Company>Hewlett-Packard Company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 –Fauna Thermol    F0103</dc:title>
  <dc:creator>Michala</dc:creator>
  <cp:lastModifiedBy>Nepejchalová Leona</cp:lastModifiedBy>
  <cp:revision>15</cp:revision>
  <dcterms:created xsi:type="dcterms:W3CDTF">2024-06-24T14:24:00Z</dcterms:created>
  <dcterms:modified xsi:type="dcterms:W3CDTF">2024-11-14T16:02:00Z</dcterms:modified>
</cp:coreProperties>
</file>