
<file path=[Content_Types].xml><?xml version="1.0" encoding="utf-8"?>
<Types xmlns="http://schemas.openxmlformats.org/package/2006/content-types">
  <Default Extension="7FF7980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A9479" w14:textId="6D3AB7F9" w:rsidR="009D1E15" w:rsidRPr="00816FE3" w:rsidRDefault="009D1E15" w:rsidP="009D1E15">
      <w:pPr>
        <w:rPr>
          <w:rFonts w:ascii="Calibri" w:hAnsi="Calibri" w:cs="Calibri"/>
          <w:b/>
          <w:bCs/>
          <w:lang w:val="cs-CZ"/>
        </w:rPr>
      </w:pPr>
      <w:proofErr w:type="spellStart"/>
      <w:r w:rsidRPr="00816FE3">
        <w:rPr>
          <w:rFonts w:ascii="Calibri" w:hAnsi="Calibri" w:cs="Calibri"/>
          <w:b/>
          <w:bCs/>
          <w:lang w:val="cs-CZ"/>
        </w:rPr>
        <w:t>Peptivet</w:t>
      </w:r>
      <w:proofErr w:type="spellEnd"/>
      <w:r w:rsidRPr="00816FE3">
        <w:rPr>
          <w:rFonts w:ascii="Calibri" w:hAnsi="Calibri" w:cs="Calibri"/>
          <w:b/>
          <w:bCs/>
          <w:lang w:val="cs-CZ"/>
        </w:rPr>
        <w:t xml:space="preserve"> </w:t>
      </w:r>
      <w:proofErr w:type="spellStart"/>
      <w:r w:rsidRPr="00816FE3">
        <w:rPr>
          <w:rFonts w:ascii="Calibri" w:hAnsi="Calibri" w:cs="Calibri"/>
          <w:b/>
          <w:bCs/>
          <w:lang w:val="cs-CZ"/>
        </w:rPr>
        <w:t>shampo</w:t>
      </w:r>
      <w:r w:rsidR="00DF467C" w:rsidRPr="00816FE3">
        <w:rPr>
          <w:rFonts w:ascii="Calibri" w:hAnsi="Calibri" w:cs="Calibri"/>
          <w:b/>
          <w:bCs/>
          <w:lang w:val="cs-CZ"/>
        </w:rPr>
        <w:t>o</w:t>
      </w:r>
      <w:proofErr w:type="spellEnd"/>
    </w:p>
    <w:p w14:paraId="4B688F50" w14:textId="77777777" w:rsidR="00DF467C" w:rsidRPr="00816FE3" w:rsidRDefault="009D1E15" w:rsidP="009D1E15">
      <w:pPr>
        <w:rPr>
          <w:rFonts w:ascii="Calibri" w:hAnsi="Calibri" w:cs="Calibri"/>
          <w:bCs/>
          <w:lang w:val="cs-CZ"/>
        </w:rPr>
      </w:pPr>
      <w:r w:rsidRPr="00816FE3">
        <w:rPr>
          <w:rFonts w:ascii="Calibri" w:hAnsi="Calibri" w:cs="Calibri"/>
          <w:bCs/>
          <w:lang w:val="cs-CZ"/>
        </w:rPr>
        <w:t xml:space="preserve">Veterinární přípravek. </w:t>
      </w:r>
    </w:p>
    <w:p w14:paraId="3AFEE81C" w14:textId="1D7F416C" w:rsidR="009D1E15" w:rsidRPr="00816FE3" w:rsidRDefault="009D1E15" w:rsidP="009D1E15">
      <w:pPr>
        <w:rPr>
          <w:rFonts w:ascii="Calibri" w:hAnsi="Calibri" w:cs="Calibri"/>
          <w:bCs/>
          <w:lang w:val="cs-CZ"/>
        </w:rPr>
      </w:pPr>
      <w:r w:rsidRPr="00816FE3">
        <w:rPr>
          <w:rFonts w:ascii="Calibri" w:hAnsi="Calibri" w:cs="Calibri"/>
          <w:bCs/>
          <w:lang w:val="cs-CZ"/>
        </w:rPr>
        <w:t>200 ml</w:t>
      </w:r>
    </w:p>
    <w:p w14:paraId="588F4C7F" w14:textId="77777777" w:rsidR="00816FE3" w:rsidRDefault="009D1E15" w:rsidP="009D1E15">
      <w:pPr>
        <w:rPr>
          <w:rFonts w:ascii="Calibri" w:hAnsi="Calibri" w:cs="Calibri"/>
          <w:bCs/>
          <w:lang w:val="cs-CZ"/>
        </w:rPr>
      </w:pPr>
      <w:proofErr w:type="spellStart"/>
      <w:r w:rsidRPr="00816FE3">
        <w:rPr>
          <w:rFonts w:ascii="Calibri" w:hAnsi="Calibri" w:cs="Calibri"/>
          <w:bCs/>
          <w:lang w:val="cs-CZ"/>
        </w:rPr>
        <w:t>Eudermický</w:t>
      </w:r>
      <w:proofErr w:type="spellEnd"/>
      <w:r w:rsidRPr="00816FE3">
        <w:rPr>
          <w:rFonts w:ascii="Calibri" w:hAnsi="Calibri" w:cs="Calibri"/>
          <w:bCs/>
          <w:lang w:val="cs-CZ"/>
        </w:rPr>
        <w:t xml:space="preserve"> šampon pro psy a kočky. </w:t>
      </w:r>
    </w:p>
    <w:p w14:paraId="06598DE9" w14:textId="5FB2B9B7" w:rsidR="00E17881" w:rsidRPr="00816FE3" w:rsidRDefault="00E17881" w:rsidP="009D1E15">
      <w:pPr>
        <w:rPr>
          <w:rFonts w:ascii="Calibri" w:hAnsi="Calibri" w:cs="Calibri"/>
          <w:bCs/>
          <w:lang w:val="cs-CZ"/>
        </w:rPr>
      </w:pPr>
      <w:r>
        <w:rPr>
          <w:rFonts w:ascii="Calibri" w:hAnsi="Calibri" w:cs="Calibri"/>
          <w:bCs/>
          <w:lang w:val="cs-CZ"/>
        </w:rPr>
        <w:t>I</w:t>
      </w:r>
      <w:r w:rsidRPr="00E17881">
        <w:rPr>
          <w:rFonts w:ascii="Calibri" w:hAnsi="Calibri" w:cs="Calibri"/>
          <w:bCs/>
          <w:lang w:val="cs-CZ"/>
        </w:rPr>
        <w:t>novativní šampon s jemným, ale hloubkově čistícím účinkem, který</w:t>
      </w:r>
      <w:r w:rsidR="00AA6274">
        <w:rPr>
          <w:rFonts w:ascii="Calibri" w:hAnsi="Calibri" w:cs="Calibri"/>
          <w:bCs/>
          <w:lang w:val="cs-CZ"/>
        </w:rPr>
        <w:t xml:space="preserve"> pomáhá </w:t>
      </w:r>
      <w:r>
        <w:rPr>
          <w:rFonts w:ascii="Calibri" w:hAnsi="Calibri" w:cs="Calibri"/>
          <w:bCs/>
          <w:lang w:val="cs-CZ"/>
        </w:rPr>
        <w:t>udrž</w:t>
      </w:r>
      <w:r w:rsidR="00AA6274">
        <w:rPr>
          <w:rFonts w:ascii="Calibri" w:hAnsi="Calibri" w:cs="Calibri"/>
          <w:bCs/>
          <w:lang w:val="cs-CZ"/>
        </w:rPr>
        <w:t>ovat</w:t>
      </w:r>
      <w:r w:rsidRPr="00E17881">
        <w:rPr>
          <w:rFonts w:ascii="Calibri" w:hAnsi="Calibri" w:cs="Calibri"/>
          <w:bCs/>
          <w:lang w:val="cs-CZ"/>
        </w:rPr>
        <w:t xml:space="preserve"> </w:t>
      </w:r>
      <w:r>
        <w:rPr>
          <w:rFonts w:ascii="Calibri" w:hAnsi="Calibri" w:cs="Calibri"/>
          <w:bCs/>
          <w:lang w:val="cs-CZ"/>
        </w:rPr>
        <w:t xml:space="preserve">přirozenou </w:t>
      </w:r>
      <w:r w:rsidRPr="00E17881">
        <w:rPr>
          <w:rFonts w:ascii="Calibri" w:hAnsi="Calibri" w:cs="Calibri"/>
          <w:bCs/>
          <w:lang w:val="cs-CZ"/>
        </w:rPr>
        <w:t>kožní mikroflóru psů</w:t>
      </w:r>
      <w:r>
        <w:rPr>
          <w:rFonts w:ascii="Calibri" w:hAnsi="Calibri" w:cs="Calibri"/>
          <w:bCs/>
          <w:lang w:val="cs-CZ"/>
        </w:rPr>
        <w:t xml:space="preserve"> a</w:t>
      </w:r>
      <w:r w:rsidRPr="00E17881">
        <w:rPr>
          <w:rFonts w:ascii="Calibri" w:hAnsi="Calibri" w:cs="Calibri"/>
          <w:bCs/>
          <w:lang w:val="cs-CZ"/>
        </w:rPr>
        <w:t xml:space="preserve"> koček</w:t>
      </w:r>
      <w:r>
        <w:rPr>
          <w:rFonts w:ascii="Calibri" w:hAnsi="Calibri" w:cs="Calibri"/>
          <w:bCs/>
          <w:lang w:val="cs-CZ"/>
        </w:rPr>
        <w:t xml:space="preserve">. </w:t>
      </w:r>
    </w:p>
    <w:p w14:paraId="10A42919" w14:textId="77777777" w:rsidR="009D1E15" w:rsidRPr="00816FE3" w:rsidRDefault="009D1E15" w:rsidP="009D1E15">
      <w:pPr>
        <w:rPr>
          <w:rFonts w:ascii="Calibri" w:hAnsi="Calibri" w:cs="Calibri"/>
          <w:lang w:val="cs-CZ"/>
        </w:rPr>
      </w:pPr>
      <w:r w:rsidRPr="00816FE3">
        <w:rPr>
          <w:rFonts w:ascii="Calibri" w:hAnsi="Calibri" w:cs="Calibri"/>
          <w:bCs/>
          <w:lang w:val="cs-CZ"/>
        </w:rPr>
        <w:t>Složení:</w:t>
      </w:r>
      <w:r w:rsidRPr="00816FE3">
        <w:rPr>
          <w:rFonts w:ascii="Calibri" w:hAnsi="Calibri" w:cs="Calibri"/>
          <w:lang w:val="cs-CZ"/>
        </w:rPr>
        <w:t xml:space="preserve"> • AMP2041 (peptidy) • </w:t>
      </w:r>
      <w:proofErr w:type="spellStart"/>
      <w:r w:rsidRPr="00816FE3">
        <w:rPr>
          <w:rFonts w:ascii="Calibri" w:hAnsi="Calibri" w:cs="Calibri"/>
          <w:lang w:val="cs-CZ"/>
        </w:rPr>
        <w:t>Chlorhexidin</w:t>
      </w:r>
      <w:proofErr w:type="spellEnd"/>
      <w:r w:rsidRPr="00816FE3">
        <w:rPr>
          <w:rFonts w:ascii="Calibri" w:hAnsi="Calibri" w:cs="Calibri"/>
          <w:lang w:val="cs-CZ"/>
        </w:rPr>
        <w:t xml:space="preserve"> </w:t>
      </w:r>
      <w:proofErr w:type="spellStart"/>
      <w:r w:rsidRPr="00816FE3">
        <w:rPr>
          <w:rFonts w:ascii="Calibri" w:hAnsi="Calibri" w:cs="Calibri"/>
          <w:lang w:val="cs-CZ"/>
        </w:rPr>
        <w:t>diglukonát</w:t>
      </w:r>
      <w:proofErr w:type="spellEnd"/>
      <w:r w:rsidRPr="00816FE3">
        <w:rPr>
          <w:rFonts w:ascii="Calibri" w:hAnsi="Calibri" w:cs="Calibri"/>
          <w:lang w:val="cs-CZ"/>
        </w:rPr>
        <w:t xml:space="preserve"> • </w:t>
      </w:r>
      <w:proofErr w:type="spellStart"/>
      <w:r w:rsidRPr="00816FE3">
        <w:rPr>
          <w:rFonts w:ascii="Calibri" w:hAnsi="Calibri" w:cs="Calibri"/>
          <w:lang w:val="cs-CZ"/>
        </w:rPr>
        <w:t>Tris</w:t>
      </w:r>
      <w:proofErr w:type="spellEnd"/>
      <w:r w:rsidRPr="00816FE3">
        <w:rPr>
          <w:rFonts w:ascii="Calibri" w:hAnsi="Calibri" w:cs="Calibri"/>
          <w:lang w:val="cs-CZ"/>
        </w:rPr>
        <w:t xml:space="preserve">-EDTA • Změkčovadla • </w:t>
      </w:r>
      <w:proofErr w:type="spellStart"/>
      <w:r w:rsidRPr="00816FE3">
        <w:rPr>
          <w:rFonts w:ascii="Calibri" w:hAnsi="Calibri" w:cs="Calibri"/>
          <w:lang w:val="cs-CZ"/>
        </w:rPr>
        <w:t>Fenoxyethanol</w:t>
      </w:r>
      <w:proofErr w:type="spellEnd"/>
      <w:r w:rsidRPr="00816FE3">
        <w:rPr>
          <w:rFonts w:ascii="Calibri" w:hAnsi="Calibri" w:cs="Calibri"/>
          <w:lang w:val="cs-CZ"/>
        </w:rPr>
        <w:t xml:space="preserve"> • </w:t>
      </w:r>
      <w:proofErr w:type="spellStart"/>
      <w:r w:rsidRPr="00816FE3">
        <w:rPr>
          <w:rFonts w:ascii="Calibri" w:hAnsi="Calibri" w:cs="Calibri"/>
          <w:lang w:val="cs-CZ"/>
        </w:rPr>
        <w:t>Amfoterické</w:t>
      </w:r>
      <w:proofErr w:type="spellEnd"/>
      <w:r w:rsidRPr="00816FE3">
        <w:rPr>
          <w:rFonts w:ascii="Calibri" w:hAnsi="Calibri" w:cs="Calibri"/>
          <w:lang w:val="cs-CZ"/>
        </w:rPr>
        <w:t xml:space="preserve"> </w:t>
      </w:r>
      <w:proofErr w:type="spellStart"/>
      <w:r w:rsidRPr="00816FE3">
        <w:rPr>
          <w:rFonts w:ascii="Calibri" w:hAnsi="Calibri" w:cs="Calibri"/>
          <w:lang w:val="cs-CZ"/>
        </w:rPr>
        <w:t>surfaktanty</w:t>
      </w:r>
      <w:proofErr w:type="spellEnd"/>
      <w:r w:rsidRPr="00816FE3">
        <w:rPr>
          <w:rFonts w:ascii="Calibri" w:hAnsi="Calibri" w:cs="Calibri"/>
          <w:lang w:val="cs-CZ"/>
        </w:rPr>
        <w:t xml:space="preserve"> • Purifikovaná voda.</w:t>
      </w:r>
    </w:p>
    <w:p w14:paraId="3A4AE4F8" w14:textId="0EAF5AFB" w:rsidR="009D1E15" w:rsidRPr="00816FE3" w:rsidRDefault="009D1E15" w:rsidP="00816FE3">
      <w:pPr>
        <w:spacing w:after="0"/>
        <w:rPr>
          <w:rFonts w:ascii="Calibri" w:hAnsi="Calibri" w:cs="Calibri"/>
          <w:lang w:val="cs-CZ"/>
        </w:rPr>
      </w:pPr>
      <w:r w:rsidRPr="00816FE3">
        <w:rPr>
          <w:rFonts w:ascii="Calibri" w:hAnsi="Calibri" w:cs="Calibri"/>
          <w:bCs/>
          <w:lang w:val="cs-CZ"/>
        </w:rPr>
        <w:t>Vlastnosti:</w:t>
      </w:r>
      <w:r w:rsidRPr="00816FE3">
        <w:rPr>
          <w:rFonts w:ascii="Calibri" w:hAnsi="Calibri" w:cs="Calibri"/>
          <w:lang w:val="cs-CZ"/>
        </w:rPr>
        <w:t xml:space="preserve"> </w:t>
      </w:r>
      <w:r w:rsidR="00E17881">
        <w:rPr>
          <w:rFonts w:ascii="Calibri" w:hAnsi="Calibri" w:cs="Calibri"/>
          <w:lang w:val="cs-CZ"/>
        </w:rPr>
        <w:t>Díky synergickému působení jednotlivých složek chrání</w:t>
      </w:r>
      <w:r w:rsidRPr="00816FE3">
        <w:rPr>
          <w:rFonts w:ascii="Calibri" w:hAnsi="Calibri" w:cs="Calibri"/>
          <w:lang w:val="cs-CZ"/>
        </w:rPr>
        <w:t xml:space="preserve"> přirozenou kožní </w:t>
      </w:r>
      <w:r w:rsidR="00E17881">
        <w:rPr>
          <w:rFonts w:ascii="Calibri" w:hAnsi="Calibri" w:cs="Calibri"/>
          <w:lang w:val="cs-CZ"/>
        </w:rPr>
        <w:t>bariéru, zmírňuje podráždění kůže a přispívá k jejímu zklidnění</w:t>
      </w:r>
      <w:r w:rsidR="00B50759">
        <w:rPr>
          <w:rFonts w:ascii="Calibri" w:hAnsi="Calibri" w:cs="Calibri"/>
          <w:lang w:val="cs-CZ"/>
        </w:rPr>
        <w:t>.</w:t>
      </w:r>
    </w:p>
    <w:p w14:paraId="2B274807" w14:textId="77777777" w:rsidR="00816FE3" w:rsidRDefault="00816FE3" w:rsidP="00816FE3">
      <w:pPr>
        <w:spacing w:after="0"/>
        <w:rPr>
          <w:rFonts w:ascii="Calibri" w:hAnsi="Calibri" w:cs="Calibri"/>
          <w:lang w:val="cs-CZ"/>
        </w:rPr>
      </w:pPr>
    </w:p>
    <w:p w14:paraId="663EC7E5" w14:textId="59624CC0" w:rsidR="009D1E15" w:rsidRPr="00816FE3" w:rsidRDefault="009D1E15" w:rsidP="00816FE3">
      <w:pPr>
        <w:spacing w:after="0"/>
        <w:rPr>
          <w:rFonts w:ascii="Calibri" w:hAnsi="Calibri" w:cs="Calibri"/>
          <w:lang w:val="cs-CZ"/>
        </w:rPr>
      </w:pPr>
      <w:r w:rsidRPr="00816FE3">
        <w:rPr>
          <w:rFonts w:ascii="Calibri" w:hAnsi="Calibri" w:cs="Calibri"/>
          <w:lang w:val="cs-CZ"/>
        </w:rPr>
        <w:t xml:space="preserve">Návod k použití: Srst zvířete namočte vlažnou vodou, poté šampon jemně vmasírujte do kůže proti </w:t>
      </w:r>
    </w:p>
    <w:p w14:paraId="1A0C05ED" w14:textId="0C769223" w:rsidR="009D1E15" w:rsidRDefault="009D1E15" w:rsidP="00816FE3">
      <w:pPr>
        <w:spacing w:after="0"/>
        <w:rPr>
          <w:rFonts w:ascii="Calibri" w:hAnsi="Calibri" w:cs="Calibri"/>
          <w:lang w:val="cs-CZ"/>
        </w:rPr>
      </w:pPr>
      <w:r w:rsidRPr="00816FE3">
        <w:rPr>
          <w:rFonts w:ascii="Calibri" w:hAnsi="Calibri" w:cs="Calibri"/>
          <w:lang w:val="cs-CZ"/>
        </w:rPr>
        <w:t>srsti. Po 3-5 minutách působení pečlivě opláchněte srst zvířete vlažnou vodou a vysušte. Vyvarujte se kontaktu s očima.</w:t>
      </w:r>
    </w:p>
    <w:p w14:paraId="3BD0EEB4" w14:textId="77777777" w:rsidR="00816FE3" w:rsidRPr="00816FE3" w:rsidRDefault="00816FE3" w:rsidP="00816FE3">
      <w:pPr>
        <w:spacing w:after="0"/>
        <w:rPr>
          <w:rFonts w:ascii="Calibri" w:hAnsi="Calibri" w:cs="Calibri"/>
          <w:lang w:val="cs-CZ"/>
        </w:rPr>
      </w:pPr>
    </w:p>
    <w:p w14:paraId="5E2555D3" w14:textId="11693F2F" w:rsidR="009D1E15" w:rsidRPr="002620CF" w:rsidRDefault="009D1E15" w:rsidP="009D1E15">
      <w:pPr>
        <w:rPr>
          <w:rFonts w:ascii="Calibri" w:hAnsi="Calibri" w:cs="Calibri"/>
          <w:lang w:val="cs-CZ"/>
        </w:rPr>
      </w:pPr>
      <w:proofErr w:type="spellStart"/>
      <w:r w:rsidRPr="002620CF">
        <w:rPr>
          <w:rFonts w:ascii="Calibri" w:hAnsi="Calibri" w:cs="Calibri"/>
          <w:bCs/>
          <w:lang w:val="cs-CZ"/>
        </w:rPr>
        <w:t>Peptivet</w:t>
      </w:r>
      <w:proofErr w:type="spellEnd"/>
      <w:r w:rsidRPr="002620CF">
        <w:rPr>
          <w:rFonts w:ascii="Calibri" w:hAnsi="Calibri" w:cs="Calibri"/>
          <w:bCs/>
          <w:lang w:val="cs-CZ"/>
        </w:rPr>
        <w:t xml:space="preserve"> </w:t>
      </w:r>
      <w:proofErr w:type="spellStart"/>
      <w:r w:rsidRPr="002620CF">
        <w:rPr>
          <w:rFonts w:ascii="Calibri" w:hAnsi="Calibri" w:cs="Calibri"/>
          <w:bCs/>
          <w:lang w:val="cs-CZ"/>
        </w:rPr>
        <w:t>shampoo</w:t>
      </w:r>
      <w:proofErr w:type="spellEnd"/>
      <w:r w:rsidRPr="002620CF">
        <w:rPr>
          <w:rFonts w:ascii="Calibri" w:hAnsi="Calibri" w:cs="Calibri"/>
          <w:bCs/>
          <w:lang w:val="cs-CZ"/>
        </w:rPr>
        <w:t xml:space="preserve"> obsahuje:</w:t>
      </w:r>
      <w:r w:rsidRPr="002620CF">
        <w:rPr>
          <w:rFonts w:ascii="Calibri" w:hAnsi="Calibri" w:cs="Calibri"/>
          <w:lang w:val="cs-CZ"/>
        </w:rPr>
        <w:t xml:space="preserve"> </w:t>
      </w:r>
      <w:r w:rsidR="00B03041" w:rsidRPr="00B03041">
        <w:t>Reaction products of fatty acids, C12-14 (even numbered) alkyl and triglycerides, C16 and C18 (unsaturated) alkyl with 2-(2-</w:t>
      </w:r>
      <w:proofErr w:type="gramStart"/>
      <w:r w:rsidR="00B03041" w:rsidRPr="00B03041">
        <w:t>aminoethylamino)ethanol</w:t>
      </w:r>
      <w:proofErr w:type="gramEnd"/>
      <w:r w:rsidR="00B03041" w:rsidRPr="00B03041">
        <w:t xml:space="preserve"> and sodium chloroacetate </w:t>
      </w:r>
    </w:p>
    <w:p w14:paraId="5A4C1FE0" w14:textId="1A73B8B7" w:rsidR="009D1E15" w:rsidRPr="002620CF" w:rsidRDefault="009D1E15" w:rsidP="009D1E15">
      <w:pPr>
        <w:rPr>
          <w:rFonts w:ascii="Calibri" w:hAnsi="Calibri" w:cs="Calibri"/>
          <w:lang w:val="cs-CZ"/>
        </w:rPr>
      </w:pPr>
      <w:r w:rsidRPr="002620CF">
        <w:rPr>
          <w:rFonts w:ascii="Calibri" w:hAnsi="Calibri" w:cs="Calibri"/>
          <w:lang w:val="cs-CZ"/>
        </w:rPr>
        <w:t>Způsobuje vážné podráždění očí. Škodlivý pro vodní organismy, s dlouhodobými účinky. PŘI ZASAŽENÍ OČÍ: Několik minut opatrně oplachujte vodou. Vyjměte kontaktní čočky, jsou-li nasazeny, a pokud je lze vyjmout snadno. Pokračujte ve vyplachování. Uchovávejte mimo dohled a dosah dětí. Zabraňte uvolnění do životního prostředí. POUZE PRO ZVÍŘATA</w:t>
      </w:r>
      <w:r w:rsidR="00533793" w:rsidRPr="002620CF">
        <w:rPr>
          <w:rFonts w:ascii="Calibri" w:hAnsi="Calibri" w:cs="Calibri"/>
          <w:lang w:val="cs-CZ"/>
        </w:rPr>
        <w:t>.</w:t>
      </w:r>
    </w:p>
    <w:p w14:paraId="0F9DF7C8" w14:textId="010F3EB9" w:rsidR="00533793" w:rsidRPr="00816FE3" w:rsidRDefault="00533793" w:rsidP="009D1E15">
      <w:pPr>
        <w:rPr>
          <w:rFonts w:ascii="Calibri" w:hAnsi="Calibri" w:cs="Calibri"/>
          <w:lang w:val="cs-CZ"/>
        </w:rPr>
      </w:pPr>
      <w:r w:rsidRPr="00816FE3">
        <w:rPr>
          <w:rFonts w:ascii="Calibri" w:hAnsi="Calibri" w:cs="Calibri"/>
          <w:lang w:val="cs-CZ"/>
        </w:rPr>
        <w:t>Varování</w:t>
      </w:r>
    </w:p>
    <w:p w14:paraId="6B1D6C23" w14:textId="469D1E01" w:rsidR="00533793" w:rsidRPr="00816FE3" w:rsidRDefault="00533793" w:rsidP="009D1E15">
      <w:pPr>
        <w:rPr>
          <w:rFonts w:ascii="Calibri" w:hAnsi="Calibri" w:cs="Calibri"/>
          <w:lang w:val="cs-CZ"/>
        </w:rPr>
      </w:pPr>
      <w:r w:rsidRPr="00816FE3">
        <w:rPr>
          <w:rFonts w:ascii="Calibri" w:hAnsi="Calibri" w:cs="Calibri"/>
          <w:noProof/>
          <w:lang w:val="cs-CZ"/>
        </w:rPr>
        <w:drawing>
          <wp:inline distT="0" distB="0" distL="0" distR="0" wp14:anchorId="1494E528" wp14:editId="64E540E1">
            <wp:extent cx="619945" cy="612251"/>
            <wp:effectExtent l="0" t="0" r="8890" b="0"/>
            <wp:docPr id="33046113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37" cy="61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9E455" w14:textId="1DF71639" w:rsidR="009D1E15" w:rsidRPr="00816FE3" w:rsidRDefault="00533793" w:rsidP="009D1E15">
      <w:pPr>
        <w:rPr>
          <w:rFonts w:ascii="Calibri" w:hAnsi="Calibri" w:cs="Calibri"/>
          <w:lang w:val="cs-CZ"/>
        </w:rPr>
      </w:pPr>
      <w:r w:rsidRPr="00816FE3">
        <w:rPr>
          <w:rFonts w:ascii="Calibri" w:hAnsi="Calibri" w:cs="Calibri"/>
          <w:lang w:val="cs-CZ"/>
        </w:rPr>
        <w:t>Číslo schválení: 134-17/C</w:t>
      </w:r>
    </w:p>
    <w:p w14:paraId="1A13734A" w14:textId="77777777" w:rsidR="009D1E15" w:rsidRPr="00816FE3" w:rsidRDefault="009D1E15" w:rsidP="009D1E15">
      <w:pPr>
        <w:rPr>
          <w:rFonts w:ascii="Calibri" w:hAnsi="Calibri" w:cs="Calibri"/>
          <w:bCs/>
          <w:lang w:val="cs-CZ"/>
        </w:rPr>
      </w:pPr>
      <w:r w:rsidRPr="00816FE3">
        <w:rPr>
          <w:rFonts w:ascii="Calibri" w:hAnsi="Calibri" w:cs="Calibri"/>
          <w:bCs/>
          <w:lang w:val="cs-CZ"/>
        </w:rPr>
        <w:t>Výrobce a držitel rozhodnutí o schválení:</w:t>
      </w:r>
    </w:p>
    <w:p w14:paraId="773AAD87" w14:textId="77777777" w:rsidR="009D1E15" w:rsidRPr="00816FE3" w:rsidRDefault="009D1E15" w:rsidP="00816FE3">
      <w:pPr>
        <w:spacing w:after="0"/>
        <w:rPr>
          <w:rFonts w:ascii="Calibri" w:hAnsi="Calibri" w:cs="Calibri"/>
          <w:lang w:val="cs-CZ"/>
        </w:rPr>
      </w:pPr>
      <w:r w:rsidRPr="00816FE3">
        <w:rPr>
          <w:rFonts w:ascii="Calibri" w:hAnsi="Calibri" w:cs="Calibri"/>
          <w:lang w:val="cs-CZ"/>
        </w:rPr>
        <w:t>NEXTMUNE ITALY S.R.L.</w:t>
      </w:r>
    </w:p>
    <w:p w14:paraId="21201778" w14:textId="77777777" w:rsidR="009D1E15" w:rsidRPr="00816FE3" w:rsidRDefault="009D1E15" w:rsidP="00816FE3">
      <w:pPr>
        <w:spacing w:after="0"/>
        <w:rPr>
          <w:rFonts w:ascii="Calibri" w:hAnsi="Calibri" w:cs="Calibri"/>
          <w:lang w:val="cs-CZ"/>
        </w:rPr>
      </w:pPr>
      <w:r w:rsidRPr="00816FE3">
        <w:rPr>
          <w:rFonts w:ascii="Calibri" w:hAnsi="Calibri" w:cs="Calibri"/>
          <w:lang w:val="cs-CZ"/>
        </w:rPr>
        <w:t xml:space="preserve">Via G.B. </w:t>
      </w:r>
      <w:proofErr w:type="spellStart"/>
      <w:r w:rsidRPr="00816FE3">
        <w:rPr>
          <w:rFonts w:ascii="Calibri" w:hAnsi="Calibri" w:cs="Calibri"/>
          <w:lang w:val="cs-CZ"/>
        </w:rPr>
        <w:t>Benzoni</w:t>
      </w:r>
      <w:proofErr w:type="spellEnd"/>
      <w:r w:rsidRPr="00816FE3">
        <w:rPr>
          <w:rFonts w:ascii="Calibri" w:hAnsi="Calibri" w:cs="Calibri"/>
          <w:lang w:val="cs-CZ"/>
        </w:rPr>
        <w:t xml:space="preserve">, </w:t>
      </w:r>
      <w:proofErr w:type="gramStart"/>
      <w:r w:rsidRPr="00816FE3">
        <w:rPr>
          <w:rFonts w:ascii="Calibri" w:hAnsi="Calibri" w:cs="Calibri"/>
          <w:lang w:val="cs-CZ"/>
        </w:rPr>
        <w:t>50 - 26020</w:t>
      </w:r>
      <w:proofErr w:type="gramEnd"/>
    </w:p>
    <w:p w14:paraId="67312125" w14:textId="77777777" w:rsidR="009D1E15" w:rsidRPr="00816FE3" w:rsidRDefault="009D1E15" w:rsidP="00816FE3">
      <w:pPr>
        <w:spacing w:after="0"/>
        <w:rPr>
          <w:rFonts w:ascii="Calibri" w:hAnsi="Calibri" w:cs="Calibri"/>
          <w:lang w:val="cs-CZ"/>
        </w:rPr>
      </w:pPr>
      <w:r w:rsidRPr="00816FE3">
        <w:rPr>
          <w:rFonts w:ascii="Calibri" w:hAnsi="Calibri" w:cs="Calibri"/>
          <w:lang w:val="cs-CZ"/>
        </w:rPr>
        <w:t xml:space="preserve">PALAZZO PIGNANO (CR) </w:t>
      </w:r>
      <w:proofErr w:type="spellStart"/>
      <w:r w:rsidRPr="00816FE3">
        <w:rPr>
          <w:rFonts w:ascii="Calibri" w:hAnsi="Calibri" w:cs="Calibri"/>
          <w:lang w:val="cs-CZ"/>
        </w:rPr>
        <w:t>Italien</w:t>
      </w:r>
      <w:proofErr w:type="spellEnd"/>
    </w:p>
    <w:p w14:paraId="62D17E60" w14:textId="77777777" w:rsidR="009D1E15" w:rsidRPr="00816FE3" w:rsidRDefault="009D1E15" w:rsidP="00816FE3">
      <w:pPr>
        <w:spacing w:after="0"/>
        <w:rPr>
          <w:rFonts w:ascii="Calibri" w:hAnsi="Calibri" w:cs="Calibri"/>
          <w:lang w:val="cs-CZ"/>
        </w:rPr>
      </w:pPr>
      <w:r w:rsidRPr="00816FE3">
        <w:rPr>
          <w:rFonts w:ascii="Calibri" w:hAnsi="Calibri" w:cs="Calibri"/>
          <w:lang w:val="cs-CZ"/>
        </w:rPr>
        <w:t>Tel. +39 0373 982024;</w:t>
      </w:r>
    </w:p>
    <w:p w14:paraId="19EA2555" w14:textId="77777777" w:rsidR="009D1E15" w:rsidRPr="00816FE3" w:rsidRDefault="009D1E15" w:rsidP="00816FE3">
      <w:pPr>
        <w:spacing w:after="0"/>
        <w:rPr>
          <w:rFonts w:ascii="Calibri" w:hAnsi="Calibri" w:cs="Calibri"/>
          <w:lang w:val="cs-CZ"/>
        </w:rPr>
      </w:pPr>
      <w:r w:rsidRPr="00816FE3">
        <w:rPr>
          <w:rFonts w:ascii="Calibri" w:hAnsi="Calibri" w:cs="Calibri"/>
          <w:lang w:val="cs-CZ"/>
        </w:rPr>
        <w:t>+39 0373 938345</w:t>
      </w:r>
    </w:p>
    <w:p w14:paraId="46A6FC67" w14:textId="00FA4D97" w:rsidR="009D1E15" w:rsidRPr="00816FE3" w:rsidRDefault="009D1E15" w:rsidP="00816FE3">
      <w:pPr>
        <w:spacing w:after="0"/>
        <w:rPr>
          <w:rFonts w:ascii="Calibri" w:hAnsi="Calibri" w:cs="Calibri"/>
          <w:lang w:val="cs-CZ"/>
        </w:rPr>
      </w:pPr>
      <w:r w:rsidRPr="00816FE3">
        <w:rPr>
          <w:rFonts w:ascii="Calibri" w:hAnsi="Calibri" w:cs="Calibri"/>
          <w:lang w:val="cs-CZ"/>
        </w:rPr>
        <w:t>info@icfsrl.it - www.icfpet.com</w:t>
      </w:r>
    </w:p>
    <w:p w14:paraId="5488F40B" w14:textId="77777777" w:rsidR="00AA6274" w:rsidRDefault="00AA6274" w:rsidP="00816FE3">
      <w:pPr>
        <w:spacing w:after="0"/>
        <w:rPr>
          <w:rFonts w:ascii="Calibri" w:hAnsi="Calibri" w:cs="Calibri"/>
          <w:bCs/>
          <w:lang w:val="cs-CZ"/>
        </w:rPr>
      </w:pPr>
    </w:p>
    <w:p w14:paraId="6E6BFEDA" w14:textId="3152E787" w:rsidR="009D1E15" w:rsidRPr="00816FE3" w:rsidRDefault="009D1E15" w:rsidP="00816FE3">
      <w:pPr>
        <w:spacing w:after="0"/>
        <w:rPr>
          <w:rFonts w:ascii="Calibri" w:hAnsi="Calibri" w:cs="Calibri"/>
          <w:bCs/>
          <w:lang w:val="cs-CZ"/>
        </w:rPr>
      </w:pPr>
      <w:r w:rsidRPr="00816FE3">
        <w:rPr>
          <w:rFonts w:ascii="Calibri" w:hAnsi="Calibri" w:cs="Calibri"/>
          <w:bCs/>
          <w:lang w:val="cs-CZ"/>
        </w:rPr>
        <w:t>Distributor pro Českou republiku:</w:t>
      </w:r>
    </w:p>
    <w:p w14:paraId="401CD394" w14:textId="77777777" w:rsidR="009D1E15" w:rsidRPr="00816FE3" w:rsidRDefault="009D1E15" w:rsidP="00816FE3">
      <w:pPr>
        <w:spacing w:after="0"/>
        <w:rPr>
          <w:rFonts w:ascii="Calibri" w:hAnsi="Calibri" w:cs="Calibri"/>
          <w:lang w:val="cs-CZ"/>
        </w:rPr>
      </w:pPr>
      <w:r w:rsidRPr="00816FE3">
        <w:rPr>
          <w:rFonts w:ascii="Calibri" w:hAnsi="Calibri" w:cs="Calibri"/>
          <w:lang w:val="cs-CZ"/>
        </w:rPr>
        <w:t>ATV IMPEX s.r.o.</w:t>
      </w:r>
    </w:p>
    <w:p w14:paraId="2CED9B46" w14:textId="77777777" w:rsidR="009D1E15" w:rsidRPr="00816FE3" w:rsidRDefault="009D1E15" w:rsidP="00816FE3">
      <w:pPr>
        <w:spacing w:after="0"/>
        <w:rPr>
          <w:rFonts w:ascii="Calibri" w:hAnsi="Calibri" w:cs="Calibri"/>
          <w:lang w:val="cs-CZ"/>
        </w:rPr>
      </w:pPr>
      <w:r w:rsidRPr="00816FE3">
        <w:rPr>
          <w:rFonts w:ascii="Calibri" w:hAnsi="Calibri" w:cs="Calibri"/>
          <w:lang w:val="cs-CZ"/>
        </w:rPr>
        <w:t>Šumavská 416/15</w:t>
      </w:r>
    </w:p>
    <w:p w14:paraId="326AA359" w14:textId="77777777" w:rsidR="009D1E15" w:rsidRPr="00816FE3" w:rsidRDefault="009D1E15" w:rsidP="00816FE3">
      <w:pPr>
        <w:spacing w:after="0"/>
        <w:rPr>
          <w:rFonts w:ascii="Calibri" w:hAnsi="Calibri" w:cs="Calibri"/>
          <w:lang w:val="cs-CZ"/>
        </w:rPr>
      </w:pPr>
      <w:r w:rsidRPr="00816FE3">
        <w:rPr>
          <w:rFonts w:ascii="Calibri" w:hAnsi="Calibri" w:cs="Calibri"/>
          <w:lang w:val="cs-CZ"/>
        </w:rPr>
        <w:t>602 00 Brno</w:t>
      </w:r>
    </w:p>
    <w:p w14:paraId="7CB97215" w14:textId="09866A0D" w:rsidR="009D1E15" w:rsidRPr="00816FE3" w:rsidRDefault="009D1E15" w:rsidP="00816FE3">
      <w:pPr>
        <w:spacing w:after="0"/>
        <w:rPr>
          <w:rFonts w:ascii="Calibri" w:hAnsi="Calibri" w:cs="Calibri"/>
          <w:lang w:val="cs-CZ"/>
        </w:rPr>
      </w:pPr>
      <w:r w:rsidRPr="00816FE3">
        <w:rPr>
          <w:rFonts w:ascii="Calibri" w:hAnsi="Calibri" w:cs="Calibri"/>
          <w:lang w:val="cs-CZ"/>
        </w:rPr>
        <w:t>Czech Republi</w:t>
      </w:r>
      <w:r w:rsidR="00B62904" w:rsidRPr="00816FE3">
        <w:rPr>
          <w:rFonts w:ascii="Calibri" w:hAnsi="Calibri" w:cs="Calibri"/>
          <w:lang w:val="cs-CZ"/>
        </w:rPr>
        <w:t>c</w:t>
      </w:r>
    </w:p>
    <w:sectPr w:rsidR="009D1E15" w:rsidRPr="00816F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C1685" w14:textId="77777777" w:rsidR="00F76912" w:rsidRDefault="00F76912" w:rsidP="00013A29">
      <w:pPr>
        <w:spacing w:after="0" w:line="240" w:lineRule="auto"/>
      </w:pPr>
      <w:r>
        <w:separator/>
      </w:r>
    </w:p>
  </w:endnote>
  <w:endnote w:type="continuationSeparator" w:id="0">
    <w:p w14:paraId="096FE49A" w14:textId="77777777" w:rsidR="00F76912" w:rsidRDefault="00F76912" w:rsidP="0001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B8A1F" w14:textId="77777777" w:rsidR="00426174" w:rsidRDefault="004261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65C78" w14:textId="77777777" w:rsidR="00426174" w:rsidRDefault="0042617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0A744" w14:textId="77777777" w:rsidR="00426174" w:rsidRDefault="004261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EAC6E" w14:textId="77777777" w:rsidR="00F76912" w:rsidRDefault="00F76912" w:rsidP="00013A29">
      <w:pPr>
        <w:spacing w:after="0" w:line="240" w:lineRule="auto"/>
      </w:pPr>
      <w:r>
        <w:separator/>
      </w:r>
    </w:p>
  </w:footnote>
  <w:footnote w:type="continuationSeparator" w:id="0">
    <w:p w14:paraId="60FC3B06" w14:textId="77777777" w:rsidR="00F76912" w:rsidRDefault="00F76912" w:rsidP="00013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4EA57" w14:textId="77777777" w:rsidR="00426174" w:rsidRDefault="004261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575B" w14:textId="2C118058" w:rsidR="00013A29" w:rsidRPr="00E1769A" w:rsidRDefault="00013A29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A99157EF6544582BB8CB1BDDFEFA4B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r w:rsidRPr="00E1769A">
      <w:rPr>
        <w:bCs/>
      </w:rPr>
      <w:t xml:space="preserve">sp.zn. </w:t>
    </w:r>
    <w:sdt>
      <w:sdtPr>
        <w:id w:val="-1643653816"/>
        <w:placeholder>
          <w:docPart w:val="48CB5D1FE6BA48538922C3B9A73FAD80"/>
        </w:placeholder>
        <w:text/>
      </w:sdtPr>
      <w:sdtContent>
        <w:r w:rsidR="00426174" w:rsidRPr="00426174">
          <w:t>USKVBL/7827/2024/POD</w:t>
        </w:r>
        <w:r w:rsidR="00426174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48CB5D1FE6BA48538922C3B9A73FAD80"/>
        </w:placeholder>
        <w:text/>
      </w:sdtPr>
      <w:sdtContent>
        <w:r w:rsidR="00426174" w:rsidRPr="00426174">
          <w:rPr>
            <w:bCs/>
          </w:rPr>
          <w:t>USKVBL/10577/2024/REG-Gro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779425CC9AA4ABDBA06D41FD5F2E8B7"/>
        </w:placeholder>
        <w:date w:fullDate="2024-08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26174">
          <w:rPr>
            <w:bCs/>
            <w:lang w:val="cs-CZ"/>
          </w:rPr>
          <w:t>7.8.2024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CA9DE133DEAF4FADA68AA5AD886CB8B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426174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4EE02AAEFD54352A757DAC3E0582A7B"/>
        </w:placeholder>
        <w:text/>
      </w:sdtPr>
      <w:sdtContent>
        <w:r w:rsidR="00426174" w:rsidRPr="00426174">
          <w:t>Peptivet shampoo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EF1D9" w14:textId="77777777" w:rsidR="00426174" w:rsidRDefault="004261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15"/>
    <w:rsid w:val="00013A29"/>
    <w:rsid w:val="00030C72"/>
    <w:rsid w:val="00231C1F"/>
    <w:rsid w:val="002620CF"/>
    <w:rsid w:val="003E0214"/>
    <w:rsid w:val="00426174"/>
    <w:rsid w:val="00514AA4"/>
    <w:rsid w:val="00533793"/>
    <w:rsid w:val="00661F01"/>
    <w:rsid w:val="00705700"/>
    <w:rsid w:val="00816FE3"/>
    <w:rsid w:val="008C6835"/>
    <w:rsid w:val="00903196"/>
    <w:rsid w:val="00985392"/>
    <w:rsid w:val="009D1E15"/>
    <w:rsid w:val="00A5217B"/>
    <w:rsid w:val="00AA6274"/>
    <w:rsid w:val="00B03041"/>
    <w:rsid w:val="00B50759"/>
    <w:rsid w:val="00B62904"/>
    <w:rsid w:val="00CA3742"/>
    <w:rsid w:val="00CA60F4"/>
    <w:rsid w:val="00DE501D"/>
    <w:rsid w:val="00DF467C"/>
    <w:rsid w:val="00E17881"/>
    <w:rsid w:val="00E80B4F"/>
    <w:rsid w:val="00F7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0002"/>
  <w15:chartTrackingRefBased/>
  <w15:docId w15:val="{CE6CA985-85EC-4E5E-9ECF-A01DA496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3793"/>
  </w:style>
  <w:style w:type="paragraph" w:styleId="Nadpis1">
    <w:name w:val="heading 1"/>
    <w:basedOn w:val="Normln"/>
    <w:next w:val="Normln"/>
    <w:link w:val="Nadpis1Char"/>
    <w:uiPriority w:val="9"/>
    <w:qFormat/>
    <w:rsid w:val="009D1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1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1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1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1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1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1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1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1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1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1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1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1E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1E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1E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1E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1E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1E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1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1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1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D1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1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1E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1E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1E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1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1E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1E1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D1E1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1E1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6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0C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13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3A29"/>
  </w:style>
  <w:style w:type="paragraph" w:styleId="Zpat">
    <w:name w:val="footer"/>
    <w:basedOn w:val="Normln"/>
    <w:link w:val="ZpatChar"/>
    <w:uiPriority w:val="99"/>
    <w:unhideWhenUsed/>
    <w:rsid w:val="00013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3A29"/>
  </w:style>
  <w:style w:type="character" w:styleId="Zstupntext">
    <w:name w:val="Placeholder Text"/>
    <w:rsid w:val="00013A29"/>
    <w:rPr>
      <w:color w:val="808080"/>
    </w:rPr>
  </w:style>
  <w:style w:type="character" w:customStyle="1" w:styleId="Styl2">
    <w:name w:val="Styl2"/>
    <w:basedOn w:val="Standardnpsmoodstavce"/>
    <w:uiPriority w:val="1"/>
    <w:rsid w:val="00013A2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3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7FF79800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99157EF6544582BB8CB1BDDFEFA4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29A797-C8F1-4F83-8A8A-C8485834AC13}"/>
      </w:docPartPr>
      <w:docPartBody>
        <w:p w:rsidR="008B7661" w:rsidRDefault="000F6359" w:rsidP="000F6359">
          <w:pPr>
            <w:pStyle w:val="2A99157EF6544582BB8CB1BDDFEFA4B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8CB5D1FE6BA48538922C3B9A73FAD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1C44CA-EF21-4801-8830-C0CFD2C9CFF7}"/>
      </w:docPartPr>
      <w:docPartBody>
        <w:p w:rsidR="008B7661" w:rsidRDefault="000F6359" w:rsidP="000F6359">
          <w:pPr>
            <w:pStyle w:val="48CB5D1FE6BA48538922C3B9A73FAD8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779425CC9AA4ABDBA06D41FD5F2E8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FCF1B3-A272-4C6D-9A1C-235D04515D7E}"/>
      </w:docPartPr>
      <w:docPartBody>
        <w:p w:rsidR="008B7661" w:rsidRDefault="000F6359" w:rsidP="000F6359">
          <w:pPr>
            <w:pStyle w:val="4779425CC9AA4ABDBA06D41FD5F2E8B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A9DE133DEAF4FADA68AA5AD886CB8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DDE4A2-F31B-473A-9C6C-43AFC0826FA7}"/>
      </w:docPartPr>
      <w:docPartBody>
        <w:p w:rsidR="008B7661" w:rsidRDefault="000F6359" w:rsidP="000F6359">
          <w:pPr>
            <w:pStyle w:val="CA9DE133DEAF4FADA68AA5AD886CB8B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4EE02AAEFD54352A757DAC3E0582A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F68032-F20F-438E-919C-CEF0B63653D7}"/>
      </w:docPartPr>
      <w:docPartBody>
        <w:p w:rsidR="008B7661" w:rsidRDefault="000F6359" w:rsidP="000F6359">
          <w:pPr>
            <w:pStyle w:val="24EE02AAEFD54352A757DAC3E0582A7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59"/>
    <w:rsid w:val="000F6359"/>
    <w:rsid w:val="00271E53"/>
    <w:rsid w:val="00357ECA"/>
    <w:rsid w:val="008B7661"/>
    <w:rsid w:val="00A1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F6359"/>
    <w:rPr>
      <w:color w:val="808080"/>
    </w:rPr>
  </w:style>
  <w:style w:type="paragraph" w:customStyle="1" w:styleId="2A99157EF6544582BB8CB1BDDFEFA4BF">
    <w:name w:val="2A99157EF6544582BB8CB1BDDFEFA4BF"/>
    <w:rsid w:val="000F6359"/>
  </w:style>
  <w:style w:type="paragraph" w:customStyle="1" w:styleId="48CB5D1FE6BA48538922C3B9A73FAD80">
    <w:name w:val="48CB5D1FE6BA48538922C3B9A73FAD80"/>
    <w:rsid w:val="000F6359"/>
  </w:style>
  <w:style w:type="paragraph" w:customStyle="1" w:styleId="4779425CC9AA4ABDBA06D41FD5F2E8B7">
    <w:name w:val="4779425CC9AA4ABDBA06D41FD5F2E8B7"/>
    <w:rsid w:val="000F6359"/>
  </w:style>
  <w:style w:type="paragraph" w:customStyle="1" w:styleId="CA9DE133DEAF4FADA68AA5AD886CB8B0">
    <w:name w:val="CA9DE133DEAF4FADA68AA5AD886CB8B0"/>
    <w:rsid w:val="000F6359"/>
  </w:style>
  <w:style w:type="paragraph" w:customStyle="1" w:styleId="24EE02AAEFD54352A757DAC3E0582A7B">
    <w:name w:val="24EE02AAEFD54352A757DAC3E0582A7B"/>
    <w:rsid w:val="000F63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Bava Luisa</dc:creator>
  <cp:keywords/>
  <dc:description/>
  <cp:lastModifiedBy>Grodová Lenka</cp:lastModifiedBy>
  <cp:revision>15</cp:revision>
  <dcterms:created xsi:type="dcterms:W3CDTF">2024-05-30T06:56:00Z</dcterms:created>
  <dcterms:modified xsi:type="dcterms:W3CDTF">2024-08-07T12:10:00Z</dcterms:modified>
</cp:coreProperties>
</file>