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4C" w:rsidRPr="00A65344" w:rsidRDefault="00163E7E">
      <w:pPr>
        <w:rPr>
          <w:b/>
        </w:rPr>
      </w:pPr>
      <w:proofErr w:type="spellStart"/>
      <w:r w:rsidRPr="00A65344">
        <w:rPr>
          <w:b/>
        </w:rPr>
        <w:t>VetExpert</w:t>
      </w:r>
      <w:proofErr w:type="spellEnd"/>
      <w:r w:rsidR="002D21B7" w:rsidRPr="00A65344">
        <w:rPr>
          <w:b/>
        </w:rPr>
        <w:t xml:space="preserve"> Rapid</w:t>
      </w:r>
      <w:r w:rsidRPr="00A65344">
        <w:rPr>
          <w:b/>
        </w:rPr>
        <w:t xml:space="preserve"> </w:t>
      </w:r>
      <w:proofErr w:type="spellStart"/>
      <w:r w:rsidR="002D21B7" w:rsidRPr="00A65344">
        <w:rPr>
          <w:b/>
        </w:rPr>
        <w:t>CaniV</w:t>
      </w:r>
      <w:r w:rsidR="009721D3" w:rsidRPr="00A65344">
        <w:rPr>
          <w:b/>
        </w:rPr>
        <w:t>ec</w:t>
      </w:r>
      <w:proofErr w:type="spellEnd"/>
      <w:r w:rsidR="009721D3" w:rsidRPr="00A65344">
        <w:rPr>
          <w:b/>
        </w:rPr>
        <w:t xml:space="preserve"> </w:t>
      </w:r>
      <w:r w:rsidR="002D21B7" w:rsidRPr="00A65344">
        <w:rPr>
          <w:b/>
        </w:rPr>
        <w:t>test</w:t>
      </w:r>
    </w:p>
    <w:p w:rsidR="00163E7E" w:rsidRDefault="002D21B7">
      <w:r w:rsidRPr="00853089">
        <w:rPr>
          <w:rFonts w:cstheme="minorHAnsi"/>
        </w:rPr>
        <w:t>pro kvalitativní detekci</w:t>
      </w:r>
      <w:r>
        <w:rPr>
          <w:rFonts w:cstheme="minorHAnsi"/>
        </w:rPr>
        <w:t xml:space="preserve"> </w:t>
      </w:r>
      <w:r w:rsidRPr="00853089">
        <w:rPr>
          <w:rFonts w:cstheme="minorHAnsi"/>
        </w:rPr>
        <w:t xml:space="preserve">antigenu </w:t>
      </w:r>
      <w:proofErr w:type="spellStart"/>
      <w:r w:rsidRPr="002D21B7">
        <w:rPr>
          <w:rFonts w:cstheme="minorHAnsi"/>
          <w:i/>
        </w:rPr>
        <w:t>Dirofilaria</w:t>
      </w:r>
      <w:proofErr w:type="spellEnd"/>
      <w:r w:rsidRPr="002D21B7">
        <w:rPr>
          <w:rFonts w:cstheme="minorHAnsi"/>
          <w:i/>
        </w:rPr>
        <w:t xml:space="preserve"> </w:t>
      </w:r>
      <w:proofErr w:type="spellStart"/>
      <w:r w:rsidRPr="002D21B7">
        <w:rPr>
          <w:rFonts w:cstheme="minorHAnsi"/>
          <w:i/>
        </w:rPr>
        <w:t>immitis</w:t>
      </w:r>
      <w:proofErr w:type="spellEnd"/>
      <w:r>
        <w:rPr>
          <w:rFonts w:cstheme="minorHAnsi"/>
        </w:rPr>
        <w:t xml:space="preserve">, protilátek proti </w:t>
      </w:r>
      <w:proofErr w:type="spellStart"/>
      <w:r w:rsidRPr="002D21B7">
        <w:rPr>
          <w:rFonts w:cstheme="minorHAnsi"/>
          <w:i/>
        </w:rPr>
        <w:t>Ehrl</w:t>
      </w:r>
      <w:r w:rsidR="00A65344">
        <w:rPr>
          <w:rFonts w:cstheme="minorHAnsi"/>
          <w:i/>
        </w:rPr>
        <w:t>i</w:t>
      </w:r>
      <w:r w:rsidRPr="002D21B7">
        <w:rPr>
          <w:rFonts w:cstheme="minorHAnsi"/>
          <w:i/>
        </w:rPr>
        <w:t>chia</w:t>
      </w:r>
      <w:proofErr w:type="spellEnd"/>
      <w:r w:rsidRPr="002D21B7">
        <w:rPr>
          <w:rFonts w:cstheme="minorHAnsi"/>
          <w:i/>
        </w:rPr>
        <w:t xml:space="preserve"> </w:t>
      </w:r>
      <w:proofErr w:type="spellStart"/>
      <w:r w:rsidRPr="002D21B7">
        <w:rPr>
          <w:rFonts w:cstheme="minorHAnsi"/>
          <w:i/>
        </w:rPr>
        <w:t>canis</w:t>
      </w:r>
      <w:proofErr w:type="spellEnd"/>
      <w:r>
        <w:rPr>
          <w:rFonts w:cstheme="minorHAnsi"/>
        </w:rPr>
        <w:t xml:space="preserve">, </w:t>
      </w:r>
      <w:proofErr w:type="spellStart"/>
      <w:r w:rsidRPr="002D21B7">
        <w:rPr>
          <w:rFonts w:cstheme="minorHAnsi"/>
          <w:i/>
        </w:rPr>
        <w:t>Borrelia</w:t>
      </w:r>
      <w:proofErr w:type="spellEnd"/>
      <w:r w:rsidRPr="002D21B7">
        <w:rPr>
          <w:rFonts w:cstheme="minorHAnsi"/>
          <w:i/>
        </w:rPr>
        <w:t xml:space="preserve"> </w:t>
      </w:r>
      <w:proofErr w:type="spellStart"/>
      <w:r w:rsidRPr="002D21B7">
        <w:rPr>
          <w:rFonts w:cstheme="minorHAnsi"/>
          <w:i/>
        </w:rPr>
        <w:t>burgdorferi</w:t>
      </w:r>
      <w:proofErr w:type="spellEnd"/>
      <w:r>
        <w:rPr>
          <w:rFonts w:cstheme="minorHAnsi"/>
        </w:rPr>
        <w:t xml:space="preserve"> a </w:t>
      </w:r>
      <w:proofErr w:type="spellStart"/>
      <w:r w:rsidRPr="002D21B7">
        <w:rPr>
          <w:rFonts w:cstheme="minorHAnsi"/>
          <w:i/>
        </w:rPr>
        <w:t>Anaplasma</w:t>
      </w:r>
      <w:proofErr w:type="spellEnd"/>
      <w:r w:rsidRPr="002D21B7">
        <w:rPr>
          <w:rFonts w:cstheme="minorHAnsi"/>
          <w:i/>
        </w:rPr>
        <w:t xml:space="preserve"> </w:t>
      </w:r>
      <w:proofErr w:type="spellStart"/>
      <w:r w:rsidRPr="002D21B7">
        <w:rPr>
          <w:rFonts w:cstheme="minorHAnsi"/>
          <w:i/>
        </w:rPr>
        <w:t>phagocytophilum</w:t>
      </w:r>
      <w:proofErr w:type="spellEnd"/>
      <w:r w:rsidRPr="002D21B7">
        <w:rPr>
          <w:rFonts w:cstheme="minorHAnsi"/>
          <w:i/>
          <w:lang w:val="pl-PL"/>
        </w:rPr>
        <w:t>/</w:t>
      </w:r>
      <w:proofErr w:type="spellStart"/>
      <w:r w:rsidRPr="002D21B7">
        <w:rPr>
          <w:rFonts w:cstheme="minorHAnsi"/>
          <w:i/>
        </w:rPr>
        <w:t>Anaplasma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platys</w:t>
      </w:r>
      <w:proofErr w:type="spellEnd"/>
      <w:r>
        <w:rPr>
          <w:rFonts w:cstheme="minorHAnsi"/>
        </w:rPr>
        <w:t xml:space="preserve"> v </w:t>
      </w:r>
      <w:r w:rsidRPr="00853089">
        <w:rPr>
          <w:rFonts w:cstheme="minorHAnsi"/>
        </w:rPr>
        <w:t>séru</w:t>
      </w:r>
      <w:r>
        <w:rPr>
          <w:rFonts w:cstheme="minorHAnsi"/>
        </w:rPr>
        <w:t xml:space="preserve">, </w:t>
      </w:r>
      <w:r w:rsidRPr="00853089">
        <w:rPr>
          <w:rFonts w:cstheme="minorHAnsi"/>
        </w:rPr>
        <w:t>plazmě</w:t>
      </w:r>
      <w:r>
        <w:rPr>
          <w:rFonts w:cstheme="minorHAnsi"/>
        </w:rPr>
        <w:t xml:space="preserve"> nebo krvi psa</w:t>
      </w:r>
    </w:p>
    <w:p w:rsidR="00163E7E" w:rsidRDefault="00163E7E">
      <w:r>
        <w:t>5 nebo 10 testovacích sad</w:t>
      </w:r>
    </w:p>
    <w:p w:rsidR="00163E7E" w:rsidRDefault="00163E7E">
      <w:r>
        <w:t>Číslo šarže a datum spotřeby</w:t>
      </w:r>
      <w:bookmarkStart w:id="0" w:name="_GoBack"/>
      <w:bookmarkEnd w:id="0"/>
    </w:p>
    <w:p w:rsidR="00163E7E" w:rsidRDefault="00B63A38">
      <w:r>
        <w:t xml:space="preserve">Číslo schválení: </w:t>
      </w:r>
      <w:r w:rsidR="000517DD">
        <w:t>096-20/C</w:t>
      </w:r>
    </w:p>
    <w:p w:rsidR="00163E7E" w:rsidRPr="00163E7E" w:rsidRDefault="002D21B7">
      <w:r>
        <w:t>Dodavatel</w:t>
      </w:r>
      <w:r w:rsidR="00163E7E">
        <w:t>: Vet Planet Czech Republic, s.r.o., Bakovská 885</w:t>
      </w:r>
      <w:r w:rsidR="00163E7E">
        <w:rPr>
          <w:lang w:val="pl-PL"/>
        </w:rPr>
        <w:t>/</w:t>
      </w:r>
      <w:r w:rsidR="00163E7E">
        <w:t>3</w:t>
      </w:r>
      <w:r w:rsidR="00B63A38">
        <w:t>, 19700</w:t>
      </w:r>
      <w:r w:rsidR="00163E7E">
        <w:t xml:space="preserve"> Praha 9.</w:t>
      </w:r>
    </w:p>
    <w:p w:rsidR="00163E7E" w:rsidRPr="00163E7E" w:rsidRDefault="00163E7E"/>
    <w:sectPr w:rsidR="00163E7E" w:rsidRPr="00163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57" w:rsidRDefault="00B87157" w:rsidP="00277039">
      <w:pPr>
        <w:spacing w:after="0" w:line="240" w:lineRule="auto"/>
      </w:pPr>
      <w:r>
        <w:separator/>
      </w:r>
    </w:p>
  </w:endnote>
  <w:endnote w:type="continuationSeparator" w:id="0">
    <w:p w:rsidR="00B87157" w:rsidRDefault="00B87157" w:rsidP="0027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3E" w:rsidRDefault="00BF4C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3E" w:rsidRDefault="00BF4C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3E" w:rsidRDefault="00BF4C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57" w:rsidRDefault="00B87157" w:rsidP="00277039">
      <w:pPr>
        <w:spacing w:after="0" w:line="240" w:lineRule="auto"/>
      </w:pPr>
      <w:r>
        <w:separator/>
      </w:r>
    </w:p>
  </w:footnote>
  <w:footnote w:type="continuationSeparator" w:id="0">
    <w:p w:rsidR="00B87157" w:rsidRDefault="00B87157" w:rsidP="0027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3E" w:rsidRDefault="00BF4C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39" w:rsidRPr="009721D3" w:rsidRDefault="009721D3" w:rsidP="009721D3">
    <w:pPr>
      <w:jc w:val="both"/>
      <w:rPr>
        <w:rFonts w:ascii="Calibri" w:hAnsi="Calibri"/>
        <w:b/>
        <w:bCs/>
      </w:rPr>
    </w:pPr>
    <w:r w:rsidRPr="009721D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9721D3">
      <w:rPr>
        <w:rFonts w:ascii="Calibri" w:hAnsi="Calibri"/>
        <w:bCs/>
      </w:rPr>
      <w:t xml:space="preserve"> součást dokumentace schválené rozhodnutím </w:t>
    </w:r>
    <w:proofErr w:type="spellStart"/>
    <w:r w:rsidRPr="009721D3">
      <w:rPr>
        <w:rFonts w:ascii="Calibri" w:hAnsi="Calibri"/>
        <w:bCs/>
      </w:rPr>
      <w:t>sp.zn</w:t>
    </w:r>
    <w:proofErr w:type="spellEnd"/>
    <w:r w:rsidRPr="009721D3">
      <w:rPr>
        <w:rFonts w:ascii="Calibri" w:hAnsi="Calibri"/>
        <w:bCs/>
      </w:rPr>
      <w:t xml:space="preserve">. </w:t>
    </w:r>
    <w:sdt>
      <w:sdtPr>
        <w:rPr>
          <w:rFonts w:eastAsia="Times New Roman"/>
          <w:lang w:eastAsia="cs-CZ"/>
        </w:rPr>
        <w:id w:val="2058362447"/>
        <w:placeholder>
          <w:docPart w:val="4215FC489D7C4D1E9F20E6A69B26659D"/>
        </w:placeholder>
        <w:text/>
      </w:sdtPr>
      <w:sdtEndPr/>
      <w:sdtContent>
        <w:r w:rsidR="00BF4C3E" w:rsidRPr="00BF4C3E">
          <w:rPr>
            <w:rFonts w:eastAsia="Times New Roman"/>
            <w:lang w:eastAsia="cs-CZ"/>
          </w:rPr>
          <w:t>USKVBL/9377/2024/POD</w:t>
        </w:r>
      </w:sdtContent>
    </w:sdt>
    <w:r w:rsidRPr="009721D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4215FC489D7C4D1E9F20E6A69B26659D"/>
        </w:placeholder>
        <w:text/>
      </w:sdtPr>
      <w:sdtEndPr/>
      <w:sdtContent>
        <w:r w:rsidR="00BF4C3E" w:rsidRPr="00BF4C3E">
          <w:rPr>
            <w:rFonts w:ascii="Calibri" w:hAnsi="Calibri"/>
            <w:bCs/>
          </w:rPr>
          <w:t>USKVBL/10581/2024/REG-</w:t>
        </w:r>
        <w:proofErr w:type="spellStart"/>
        <w:r w:rsidR="00BF4C3E" w:rsidRPr="00BF4C3E">
          <w:rPr>
            <w:rFonts w:ascii="Calibri" w:hAnsi="Calibri"/>
            <w:bCs/>
          </w:rPr>
          <w:t>Gro</w:t>
        </w:r>
        <w:proofErr w:type="spellEnd"/>
      </w:sdtContent>
    </w:sdt>
    <w:r w:rsidRPr="009721D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DED113B23C494AE9A3482849A5D32B28"/>
        </w:placeholder>
        <w:date w:fullDate="2024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4C3E">
          <w:rPr>
            <w:rFonts w:ascii="Calibri" w:hAnsi="Calibri"/>
            <w:bCs/>
          </w:rPr>
          <w:t>8.8.2024</w:t>
        </w:r>
      </w:sdtContent>
    </w:sdt>
    <w:r w:rsidRPr="009721D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AE13090501EF4C8F84680F74174FBB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9721D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197F240D9274A7489DEF207344275F6"/>
        </w:placeholder>
        <w:text/>
      </w:sdtPr>
      <w:sdtEndPr/>
      <w:sdtContent>
        <w:proofErr w:type="spellStart"/>
        <w:r>
          <w:rPr>
            <w:rFonts w:ascii="Calibri" w:hAnsi="Calibri"/>
          </w:rPr>
          <w:t>VetExpert</w:t>
        </w:r>
        <w:proofErr w:type="spellEnd"/>
        <w:r>
          <w:rPr>
            <w:rFonts w:ascii="Calibri" w:hAnsi="Calibri"/>
          </w:rPr>
          <w:t xml:space="preserve"> Rapid </w:t>
        </w:r>
        <w:proofErr w:type="spellStart"/>
        <w:r>
          <w:rPr>
            <w:rFonts w:ascii="Calibri" w:hAnsi="Calibri"/>
          </w:rPr>
          <w:t>Canivec</w:t>
        </w:r>
        <w:proofErr w:type="spellEnd"/>
        <w:r>
          <w:rPr>
            <w:rFonts w:ascii="Calibri" w:hAnsi="Calibri"/>
          </w:rPr>
          <w:t xml:space="preserve"> Test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3E" w:rsidRDefault="00BF4C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7E"/>
    <w:rsid w:val="000517DD"/>
    <w:rsid w:val="00163E7E"/>
    <w:rsid w:val="00277039"/>
    <w:rsid w:val="00282F50"/>
    <w:rsid w:val="002D21B7"/>
    <w:rsid w:val="002D7F4C"/>
    <w:rsid w:val="005A6B7F"/>
    <w:rsid w:val="007C234F"/>
    <w:rsid w:val="007D6F3D"/>
    <w:rsid w:val="0081219B"/>
    <w:rsid w:val="00850C13"/>
    <w:rsid w:val="00852F18"/>
    <w:rsid w:val="0088106C"/>
    <w:rsid w:val="009721D3"/>
    <w:rsid w:val="00A52BAB"/>
    <w:rsid w:val="00A65344"/>
    <w:rsid w:val="00AB261E"/>
    <w:rsid w:val="00B63A38"/>
    <w:rsid w:val="00B87157"/>
    <w:rsid w:val="00BB2D8D"/>
    <w:rsid w:val="00BF4C3E"/>
    <w:rsid w:val="00C811DC"/>
    <w:rsid w:val="00D92921"/>
    <w:rsid w:val="00FD57AE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075F"/>
  <w15:docId w15:val="{79FCBBE2-E166-48F1-94A1-FEF56D1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39"/>
  </w:style>
  <w:style w:type="paragraph" w:styleId="Zpat">
    <w:name w:val="footer"/>
    <w:basedOn w:val="Normln"/>
    <w:link w:val="ZpatChar"/>
    <w:uiPriority w:val="99"/>
    <w:unhideWhenUsed/>
    <w:rsid w:val="0027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39"/>
  </w:style>
  <w:style w:type="character" w:styleId="Zstupntext">
    <w:name w:val="Placeholder Text"/>
    <w:rsid w:val="00277039"/>
    <w:rPr>
      <w:color w:val="808080"/>
    </w:rPr>
  </w:style>
  <w:style w:type="character" w:customStyle="1" w:styleId="Styl2">
    <w:name w:val="Styl2"/>
    <w:basedOn w:val="Standardnpsmoodstavce"/>
    <w:uiPriority w:val="1"/>
    <w:rsid w:val="00277039"/>
    <w:rPr>
      <w:b/>
      <w:bCs w:val="0"/>
    </w:rPr>
  </w:style>
  <w:style w:type="character" w:styleId="Siln">
    <w:name w:val="Strong"/>
    <w:basedOn w:val="Standardnpsmoodstavce"/>
    <w:uiPriority w:val="22"/>
    <w:qFormat/>
    <w:rsid w:val="002770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15FC489D7C4D1E9F20E6A69B266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473C4-4FFA-4F6C-9D68-545BC69ED358}"/>
      </w:docPartPr>
      <w:docPartBody>
        <w:p w:rsidR="00DE0BFD" w:rsidRDefault="00722EF6" w:rsidP="00722EF6">
          <w:pPr>
            <w:pStyle w:val="4215FC489D7C4D1E9F20E6A69B26659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ED113B23C494AE9A3482849A5D32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75156-C8D6-4C0E-AA1B-D565C6866626}"/>
      </w:docPartPr>
      <w:docPartBody>
        <w:p w:rsidR="00DE0BFD" w:rsidRDefault="00722EF6" w:rsidP="00722EF6">
          <w:pPr>
            <w:pStyle w:val="DED113B23C494AE9A3482849A5D32B2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E13090501EF4C8F84680F74174FB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4949C-D151-4692-8B22-C297B8E65CA1}"/>
      </w:docPartPr>
      <w:docPartBody>
        <w:p w:rsidR="00DE0BFD" w:rsidRDefault="00722EF6" w:rsidP="00722EF6">
          <w:pPr>
            <w:pStyle w:val="AE13090501EF4C8F84680F74174FBBB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197F240D9274A7489DEF20734427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3AA79-FDFC-4A97-9BDF-6C57910ED64E}"/>
      </w:docPartPr>
      <w:docPartBody>
        <w:p w:rsidR="00DE0BFD" w:rsidRDefault="00722EF6" w:rsidP="00722EF6">
          <w:pPr>
            <w:pStyle w:val="C197F240D9274A7489DEF207344275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F7"/>
    <w:rsid w:val="00001408"/>
    <w:rsid w:val="002F02A4"/>
    <w:rsid w:val="004F2E4E"/>
    <w:rsid w:val="00722EF6"/>
    <w:rsid w:val="007E54C3"/>
    <w:rsid w:val="00960534"/>
    <w:rsid w:val="00A46FF7"/>
    <w:rsid w:val="00AE68F3"/>
    <w:rsid w:val="00CD701A"/>
    <w:rsid w:val="00DE0BFD"/>
    <w:rsid w:val="00ED03EA"/>
    <w:rsid w:val="00F736B4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22EF6"/>
    <w:rPr>
      <w:color w:val="808080"/>
    </w:rPr>
  </w:style>
  <w:style w:type="paragraph" w:customStyle="1" w:styleId="3E7A7493375047A6B869F9C327EF57EE">
    <w:name w:val="3E7A7493375047A6B869F9C327EF57EE"/>
    <w:rsid w:val="00A46FF7"/>
  </w:style>
  <w:style w:type="paragraph" w:customStyle="1" w:styleId="E91D98EA1F744F71B3836BD0433B129B">
    <w:name w:val="E91D98EA1F744F71B3836BD0433B129B"/>
    <w:rsid w:val="00A46FF7"/>
  </w:style>
  <w:style w:type="paragraph" w:customStyle="1" w:styleId="03A50EFBCDC9479A8C39E3AB46D48DAF">
    <w:name w:val="03A50EFBCDC9479A8C39E3AB46D48DAF"/>
    <w:rsid w:val="00A46FF7"/>
  </w:style>
  <w:style w:type="paragraph" w:customStyle="1" w:styleId="EE636ADA83E54881971CAD6D0A81AA39">
    <w:name w:val="EE636ADA83E54881971CAD6D0A81AA39"/>
    <w:rsid w:val="00A46FF7"/>
  </w:style>
  <w:style w:type="paragraph" w:customStyle="1" w:styleId="4215FC489D7C4D1E9F20E6A69B26659D">
    <w:name w:val="4215FC489D7C4D1E9F20E6A69B26659D"/>
    <w:rsid w:val="00722EF6"/>
  </w:style>
  <w:style w:type="paragraph" w:customStyle="1" w:styleId="DED113B23C494AE9A3482849A5D32B28">
    <w:name w:val="DED113B23C494AE9A3482849A5D32B28"/>
    <w:rsid w:val="00722EF6"/>
  </w:style>
  <w:style w:type="paragraph" w:customStyle="1" w:styleId="AE13090501EF4C8F84680F74174FBBB6">
    <w:name w:val="AE13090501EF4C8F84680F74174FBBB6"/>
    <w:rsid w:val="00722EF6"/>
  </w:style>
  <w:style w:type="paragraph" w:customStyle="1" w:styleId="C197F240D9274A7489DEF207344275F6">
    <w:name w:val="C197F240D9274A7489DEF207344275F6"/>
    <w:rsid w:val="00722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Morávková Věra</cp:lastModifiedBy>
  <cp:revision>7</cp:revision>
  <cp:lastPrinted>2020-09-09T07:46:00Z</cp:lastPrinted>
  <dcterms:created xsi:type="dcterms:W3CDTF">2024-07-24T13:04:00Z</dcterms:created>
  <dcterms:modified xsi:type="dcterms:W3CDTF">2024-08-09T09:27:00Z</dcterms:modified>
</cp:coreProperties>
</file>