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7DB" w:rsidRPr="006157DB" w:rsidRDefault="006157DB" w:rsidP="006157D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Cs/>
          <w:u w:val="single"/>
          <w:lang w:val="cs-CZ"/>
        </w:rPr>
      </w:pPr>
      <w:r w:rsidRPr="006157DB">
        <w:rPr>
          <w:rFonts w:ascii="Calibri" w:eastAsia="Calibri" w:hAnsi="Calibri" w:cs="Calibri"/>
          <w:bCs/>
          <w:u w:val="single"/>
          <w:lang w:val="cs-CZ"/>
        </w:rPr>
        <w:t>Text na krabičce:</w:t>
      </w:r>
    </w:p>
    <w:p w:rsidR="006157DB" w:rsidRPr="006157DB" w:rsidRDefault="006157DB" w:rsidP="006157D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u w:val="single"/>
          <w:lang w:val="cs-CZ"/>
        </w:rPr>
      </w:pPr>
    </w:p>
    <w:p w:rsidR="006157DB" w:rsidRPr="006157DB" w:rsidRDefault="006157DB" w:rsidP="006157D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u w:val="single"/>
          <w:lang w:val="cs-CZ"/>
        </w:rPr>
      </w:pPr>
      <w:proofErr w:type="spellStart"/>
      <w:r w:rsidRPr="006157DB">
        <w:rPr>
          <w:rFonts w:ascii="Calibri" w:eastAsia="Calibri" w:hAnsi="Calibri" w:cs="Calibri"/>
          <w:b/>
          <w:bCs/>
          <w:u w:val="single"/>
          <w:lang w:val="cs-CZ"/>
        </w:rPr>
        <w:t>LinkSkin</w:t>
      </w:r>
      <w:proofErr w:type="spellEnd"/>
      <w:r w:rsidRPr="006157DB">
        <w:rPr>
          <w:rFonts w:ascii="Calibri" w:eastAsia="Calibri" w:hAnsi="Calibri" w:cs="Calibri"/>
          <w:b/>
          <w:bCs/>
          <w:u w:val="single"/>
          <w:lang w:val="cs-CZ"/>
        </w:rPr>
        <w:t xml:space="preserve"> </w:t>
      </w:r>
      <w:proofErr w:type="spellStart"/>
      <w:r w:rsidRPr="006157DB">
        <w:rPr>
          <w:rFonts w:ascii="Calibri" w:eastAsia="Calibri" w:hAnsi="Calibri" w:cs="Calibri"/>
          <w:b/>
          <w:bCs/>
          <w:u w:val="single"/>
          <w:lang w:val="cs-CZ"/>
        </w:rPr>
        <w:t>spray</w:t>
      </w:r>
      <w:proofErr w:type="spellEnd"/>
    </w:p>
    <w:p w:rsidR="006157DB" w:rsidRPr="006157DB" w:rsidRDefault="006157DB" w:rsidP="006157D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" w:eastAsia="Calibri" w:hAnsi="Calibri" w:cs="Calibri"/>
          <w:u w:color="212121"/>
          <w:lang w:val="cs-CZ"/>
        </w:rPr>
      </w:pPr>
      <w:proofErr w:type="spellStart"/>
      <w:r w:rsidRPr="006157DB">
        <w:rPr>
          <w:rFonts w:ascii="Calibri" w:eastAsia="Calibri" w:hAnsi="Calibri" w:cs="Calibri"/>
          <w:u w:color="212121"/>
          <w:lang w:val="cs-CZ"/>
        </w:rPr>
        <w:t>Spray</w:t>
      </w:r>
      <w:proofErr w:type="spellEnd"/>
      <w:r w:rsidRPr="006157DB">
        <w:rPr>
          <w:rFonts w:ascii="Calibri" w:eastAsia="Calibri" w:hAnsi="Calibri" w:cs="Calibri"/>
          <w:u w:color="212121"/>
          <w:lang w:val="cs-CZ"/>
        </w:rPr>
        <w:t xml:space="preserve"> na kůži pro psy a kočky. </w:t>
      </w:r>
    </w:p>
    <w:p w:rsidR="006157DB" w:rsidRPr="006157DB" w:rsidRDefault="006157DB" w:rsidP="006157D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u w:val="single"/>
          <w:lang w:val="cs-CZ"/>
        </w:rPr>
      </w:pPr>
      <w:bookmarkStart w:id="0" w:name="_GoBack"/>
      <w:bookmarkEnd w:id="0"/>
    </w:p>
    <w:p w:rsidR="006157DB" w:rsidRPr="00B927D5" w:rsidRDefault="006157DB" w:rsidP="006157D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Cs/>
          <w:lang w:val="cs-CZ"/>
        </w:rPr>
      </w:pPr>
      <w:r w:rsidRPr="00B927D5">
        <w:rPr>
          <w:rFonts w:ascii="Calibri" w:eastAsia="Calibri" w:hAnsi="Calibri" w:cs="Calibri"/>
          <w:bCs/>
          <w:lang w:val="cs-CZ"/>
        </w:rPr>
        <w:t>200 ml</w:t>
      </w:r>
    </w:p>
    <w:p w:rsidR="006157DB" w:rsidRDefault="006157DB" w:rsidP="006157D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 xml:space="preserve">NEXTMUNE ITALY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>S.r.l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 xml:space="preserve">. via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>G.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>B.Benzoni</w:t>
      </w:r>
      <w:proofErr w:type="spellEnd"/>
      <w:proofErr w:type="gramEnd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 xml:space="preserve"> 50, 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26020 Palazzo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Pignano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(CR) –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Italy</w:t>
      </w:r>
      <w:proofErr w:type="spellEnd"/>
    </w:p>
    <w:p w:rsidR="006157DB" w:rsidRPr="006157DB" w:rsidRDefault="006157DB" w:rsidP="006157D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u w:val="single"/>
          <w:lang w:val="de-DE"/>
        </w:rPr>
      </w:pPr>
    </w:p>
    <w:p w:rsidR="006157DB" w:rsidRPr="006157DB" w:rsidRDefault="006157DB" w:rsidP="006157D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 w:cs="Calibri"/>
          <w:lang w:val="cs-CZ"/>
        </w:rPr>
      </w:pPr>
      <w:r w:rsidRPr="006157DB">
        <w:rPr>
          <w:rFonts w:ascii="Calibri" w:eastAsia="Calibri" w:hAnsi="Calibri" w:cs="Calibri"/>
          <w:lang w:val="cs-CZ"/>
        </w:rPr>
        <w:t>Pro další informace čtěte příbalovou informaci.</w:t>
      </w:r>
    </w:p>
    <w:p w:rsidR="006157DB" w:rsidRDefault="006157DB" w:rsidP="00322BF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Cs/>
          <w:u w:val="single"/>
          <w:lang w:val="cs-CZ"/>
        </w:rPr>
      </w:pPr>
    </w:p>
    <w:p w:rsidR="006157DB" w:rsidRDefault="006157DB" w:rsidP="00322BF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Cs/>
          <w:u w:val="single"/>
          <w:lang w:val="cs-CZ"/>
        </w:rPr>
      </w:pPr>
    </w:p>
    <w:p w:rsidR="00335486" w:rsidRPr="006157DB" w:rsidRDefault="00333E25" w:rsidP="00322BF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Cs/>
          <w:u w:val="single"/>
          <w:lang w:val="cs-CZ"/>
        </w:rPr>
      </w:pPr>
      <w:r w:rsidRPr="006157DB">
        <w:rPr>
          <w:rFonts w:ascii="Calibri" w:eastAsia="Calibri" w:hAnsi="Calibri" w:cs="Calibri"/>
          <w:bCs/>
          <w:u w:val="single"/>
          <w:lang w:val="cs-CZ"/>
        </w:rPr>
        <w:t>Text na lahvičce</w:t>
      </w:r>
      <w:r w:rsidR="00BE5FCB" w:rsidRPr="006157DB">
        <w:rPr>
          <w:rFonts w:ascii="Calibri" w:eastAsia="Calibri" w:hAnsi="Calibri" w:cs="Calibri"/>
          <w:bCs/>
          <w:u w:val="single"/>
          <w:lang w:val="cs-CZ"/>
        </w:rPr>
        <w:t>:</w:t>
      </w:r>
    </w:p>
    <w:p w:rsidR="00322BFB" w:rsidRPr="006157DB" w:rsidRDefault="00322BFB" w:rsidP="00322BF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u w:val="single"/>
          <w:lang w:val="cs-CZ"/>
        </w:rPr>
      </w:pPr>
    </w:p>
    <w:p w:rsidR="00335486" w:rsidRPr="006157DB" w:rsidRDefault="00333E25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" w:eastAsia="Calibri" w:hAnsi="Calibri" w:cs="Calibri"/>
          <w:b/>
          <w:bCs/>
          <w:u w:color="212121"/>
          <w:lang w:val="cs-CZ"/>
        </w:rPr>
      </w:pPr>
      <w:proofErr w:type="spellStart"/>
      <w:r w:rsidRPr="006157DB">
        <w:rPr>
          <w:rFonts w:ascii="Calibri" w:eastAsia="Calibri" w:hAnsi="Calibri" w:cs="Calibri"/>
          <w:b/>
          <w:bCs/>
          <w:u w:color="212121"/>
          <w:lang w:val="cs-CZ"/>
        </w:rPr>
        <w:t>LinkSkin</w:t>
      </w:r>
      <w:proofErr w:type="spellEnd"/>
      <w:r w:rsidRPr="006157DB">
        <w:rPr>
          <w:rFonts w:ascii="Calibri" w:eastAsia="Calibri" w:hAnsi="Calibri" w:cs="Calibri"/>
          <w:b/>
          <w:bCs/>
          <w:u w:color="212121"/>
          <w:lang w:val="cs-CZ"/>
        </w:rPr>
        <w:t xml:space="preserve"> </w:t>
      </w:r>
      <w:proofErr w:type="spellStart"/>
      <w:r w:rsidRPr="006157DB">
        <w:rPr>
          <w:rFonts w:ascii="Calibri" w:eastAsia="Calibri" w:hAnsi="Calibri" w:cs="Calibri"/>
          <w:b/>
          <w:bCs/>
          <w:u w:color="212121"/>
          <w:lang w:val="cs-CZ"/>
        </w:rPr>
        <w:t>Spray</w:t>
      </w:r>
      <w:proofErr w:type="spellEnd"/>
    </w:p>
    <w:p w:rsidR="00335486" w:rsidRPr="006157DB" w:rsidRDefault="00333E25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" w:eastAsia="Calibri" w:hAnsi="Calibri" w:cs="Calibri"/>
          <w:u w:color="212121"/>
          <w:lang w:val="cs-CZ"/>
        </w:rPr>
      </w:pPr>
      <w:proofErr w:type="spellStart"/>
      <w:r w:rsidRPr="006157DB">
        <w:rPr>
          <w:rFonts w:ascii="Calibri" w:eastAsia="Calibri" w:hAnsi="Calibri" w:cs="Calibri"/>
          <w:u w:color="212121"/>
          <w:lang w:val="cs-CZ"/>
        </w:rPr>
        <w:t>Spray</w:t>
      </w:r>
      <w:proofErr w:type="spellEnd"/>
      <w:r w:rsidRPr="006157DB">
        <w:rPr>
          <w:rFonts w:ascii="Calibri" w:eastAsia="Calibri" w:hAnsi="Calibri" w:cs="Calibri"/>
          <w:u w:color="212121"/>
          <w:lang w:val="cs-CZ"/>
        </w:rPr>
        <w:t xml:space="preserve"> na kůži pro psy a kočky. </w:t>
      </w:r>
    </w:p>
    <w:p w:rsidR="00335486" w:rsidRPr="006157DB" w:rsidRDefault="0033548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eastAsia="Calibri" w:hAnsi="Calibri" w:cs="Calibri"/>
          <w:b/>
          <w:bCs/>
          <w:lang w:val="cs-CZ"/>
        </w:rPr>
      </w:pPr>
    </w:p>
    <w:p w:rsidR="00335486" w:rsidRPr="006157DB" w:rsidRDefault="00333E25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eastAsia="Calibri" w:hAnsi="Calibri" w:cs="Calibri"/>
          <w:b/>
          <w:bCs/>
          <w:lang w:val="cs-CZ"/>
        </w:rPr>
      </w:pPr>
      <w:r w:rsidRPr="006157DB">
        <w:rPr>
          <w:rFonts w:ascii="Calibri" w:eastAsia="Calibri" w:hAnsi="Calibri" w:cs="Calibri"/>
          <w:b/>
          <w:bCs/>
          <w:lang w:val="cs-CZ"/>
        </w:rPr>
        <w:t>SLOŽENÍ</w:t>
      </w:r>
    </w:p>
    <w:p w:rsidR="00335486" w:rsidRPr="006157DB" w:rsidRDefault="00333E25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eastAsia="Calibri" w:hAnsi="Calibri" w:cs="Calibri"/>
          <w:u w:color="212121"/>
          <w:lang w:val="cs-CZ"/>
        </w:rPr>
      </w:pPr>
      <w:proofErr w:type="spellStart"/>
      <w:r w:rsidRPr="006157DB">
        <w:rPr>
          <w:rFonts w:ascii="Calibri" w:eastAsia="Calibri" w:hAnsi="Calibri" w:cs="Calibri"/>
          <w:u w:color="212121"/>
          <w:lang w:val="cs-CZ"/>
        </w:rPr>
        <w:t>Tyndalizované</w:t>
      </w:r>
      <w:proofErr w:type="spellEnd"/>
      <w:r w:rsidRPr="006157DB">
        <w:rPr>
          <w:rFonts w:ascii="Calibri" w:eastAsia="Calibri" w:hAnsi="Calibri" w:cs="Calibri"/>
          <w:u w:color="212121"/>
          <w:lang w:val="cs-CZ"/>
        </w:rPr>
        <w:t xml:space="preserve"> </w:t>
      </w:r>
      <w:proofErr w:type="spellStart"/>
      <w:r w:rsidRPr="006157DB">
        <w:rPr>
          <w:rFonts w:ascii="Calibri" w:eastAsia="Calibri" w:hAnsi="Calibri" w:cs="Calibri"/>
          <w:u w:color="212121"/>
          <w:lang w:val="cs-CZ"/>
        </w:rPr>
        <w:t>lactobacily</w:t>
      </w:r>
      <w:proofErr w:type="spellEnd"/>
      <w:r w:rsidRPr="006157DB">
        <w:rPr>
          <w:rFonts w:ascii="Calibri" w:eastAsia="Calibri" w:hAnsi="Calibri" w:cs="Calibri"/>
          <w:u w:color="212121"/>
          <w:lang w:val="cs-CZ"/>
        </w:rPr>
        <w:t xml:space="preserve"> (</w:t>
      </w:r>
      <w:r w:rsidRPr="006157DB">
        <w:rPr>
          <w:rFonts w:ascii="Calibri" w:eastAsia="Calibri" w:hAnsi="Calibri" w:cs="Calibri"/>
          <w:i/>
          <w:iCs/>
          <w:u w:color="212121"/>
          <w:lang w:val="cs-CZ"/>
        </w:rPr>
        <w:t xml:space="preserve">Lactobacillus </w:t>
      </w:r>
      <w:proofErr w:type="spellStart"/>
      <w:r w:rsidRPr="006157DB">
        <w:rPr>
          <w:rFonts w:ascii="Calibri" w:eastAsia="Calibri" w:hAnsi="Calibri" w:cs="Calibri"/>
          <w:i/>
          <w:iCs/>
          <w:u w:color="212121"/>
          <w:lang w:val="cs-CZ"/>
        </w:rPr>
        <w:t>rhamnosus</w:t>
      </w:r>
      <w:proofErr w:type="spellEnd"/>
      <w:r w:rsidRPr="006157DB">
        <w:rPr>
          <w:rFonts w:ascii="Calibri" w:eastAsia="Calibri" w:hAnsi="Calibri" w:cs="Calibri"/>
          <w:i/>
          <w:iCs/>
          <w:u w:color="212121"/>
          <w:lang w:val="cs-CZ"/>
        </w:rPr>
        <w:t xml:space="preserve">, Lactobacillus </w:t>
      </w:r>
      <w:proofErr w:type="spellStart"/>
      <w:r w:rsidRPr="006157DB">
        <w:rPr>
          <w:rFonts w:ascii="Calibri" w:eastAsia="Calibri" w:hAnsi="Calibri" w:cs="Calibri"/>
          <w:i/>
          <w:iCs/>
          <w:u w:color="212121"/>
          <w:lang w:val="cs-CZ"/>
        </w:rPr>
        <w:t>reuteri</w:t>
      </w:r>
      <w:proofErr w:type="spellEnd"/>
      <w:r w:rsidRPr="006157DB">
        <w:rPr>
          <w:rFonts w:ascii="Calibri" w:eastAsia="Calibri" w:hAnsi="Calibri" w:cs="Calibri"/>
          <w:u w:color="212121"/>
          <w:lang w:val="cs-CZ"/>
        </w:rPr>
        <w:t xml:space="preserve">), rostlinné </w:t>
      </w:r>
      <w:proofErr w:type="spellStart"/>
      <w:r w:rsidRPr="006157DB">
        <w:rPr>
          <w:rFonts w:ascii="Calibri" w:eastAsia="Calibri" w:hAnsi="Calibri" w:cs="Calibri"/>
          <w:u w:color="212121"/>
          <w:lang w:val="cs-CZ"/>
        </w:rPr>
        <w:t>polyfenoly</w:t>
      </w:r>
      <w:proofErr w:type="spellEnd"/>
      <w:r w:rsidRPr="006157DB">
        <w:rPr>
          <w:rFonts w:ascii="Calibri" w:eastAsia="Calibri" w:hAnsi="Calibri" w:cs="Calibri"/>
          <w:u w:color="212121"/>
          <w:lang w:val="cs-CZ"/>
        </w:rPr>
        <w:t>, tamarindový extrakt, extrakt z mořských řas, purifikovaná voda</w:t>
      </w:r>
    </w:p>
    <w:p w:rsidR="00335486" w:rsidRPr="006157DB" w:rsidRDefault="00333E25">
      <w:pPr>
        <w:pStyle w:val="Default"/>
        <w:spacing w:after="240" w:line="200" w:lineRule="atLeast"/>
        <w:rPr>
          <w:rFonts w:ascii="Calibri" w:eastAsia="Calibri" w:hAnsi="Calibri" w:cs="Calibri"/>
          <w:b/>
          <w:bCs/>
          <w:u w:color="4C4C4C"/>
          <w:lang w:val="cs-CZ"/>
        </w:rPr>
      </w:pPr>
      <w:r w:rsidRPr="006157DB">
        <w:rPr>
          <w:rFonts w:ascii="Calibri" w:eastAsia="Calibri" w:hAnsi="Calibri" w:cs="Calibri"/>
          <w:b/>
          <w:bCs/>
          <w:u w:color="4C4C4C"/>
          <w:lang w:val="cs-CZ"/>
        </w:rPr>
        <w:t>EXP:</w:t>
      </w:r>
    </w:p>
    <w:p w:rsidR="00335486" w:rsidRPr="006157DB" w:rsidRDefault="00333E25">
      <w:pPr>
        <w:pStyle w:val="Default"/>
        <w:spacing w:after="240" w:line="200" w:lineRule="atLeast"/>
        <w:rPr>
          <w:rFonts w:ascii="Calibri" w:eastAsia="Calibri" w:hAnsi="Calibri" w:cs="Calibri"/>
          <w:u w:color="4C4C4C"/>
          <w:lang w:val="cs-CZ"/>
        </w:rPr>
      </w:pPr>
      <w:r w:rsidRPr="006157DB">
        <w:rPr>
          <w:rFonts w:ascii="Calibri" w:eastAsia="Calibri" w:hAnsi="Calibri" w:cs="Calibri"/>
          <w:b/>
          <w:bCs/>
          <w:u w:color="4C4C4C"/>
          <w:lang w:val="cs-CZ"/>
        </w:rPr>
        <w:t>LOT:</w:t>
      </w:r>
    </w:p>
    <w:p w:rsidR="00335486" w:rsidRPr="006157DB" w:rsidRDefault="00333E25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eastAsia="Calibri" w:hAnsi="Calibri" w:cs="Calibri"/>
          <w:lang w:val="cs-CZ"/>
        </w:rPr>
      </w:pPr>
      <w:r w:rsidRPr="006157DB">
        <w:rPr>
          <w:rFonts w:ascii="Calibri" w:eastAsia="Calibri" w:hAnsi="Calibri" w:cs="Calibri"/>
          <w:b/>
          <w:bCs/>
          <w:u w:color="222222"/>
          <w:lang w:val="cs-CZ"/>
        </w:rPr>
        <w:t>VELIKOST BALENÍ</w:t>
      </w:r>
      <w:r w:rsidRPr="006157DB">
        <w:rPr>
          <w:rFonts w:ascii="Calibri" w:eastAsia="Calibri" w:hAnsi="Calibri" w:cs="Calibri"/>
          <w:lang w:val="cs-CZ"/>
        </w:rPr>
        <w:t>:</w:t>
      </w:r>
      <w:r w:rsidRPr="006157DB">
        <w:rPr>
          <w:rFonts w:ascii="Calibri" w:eastAsia="Calibri" w:hAnsi="Calibri" w:cs="Calibri"/>
          <w:b/>
          <w:bCs/>
          <w:lang w:val="cs-CZ"/>
        </w:rPr>
        <w:t xml:space="preserve"> </w:t>
      </w:r>
      <w:r w:rsidRPr="006157DB">
        <w:rPr>
          <w:rFonts w:ascii="Calibri" w:eastAsia="Calibri" w:hAnsi="Calibri" w:cs="Calibri"/>
          <w:lang w:val="cs-CZ"/>
        </w:rPr>
        <w:t>200 ml</w:t>
      </w:r>
    </w:p>
    <w:p w:rsidR="00335486" w:rsidRPr="006157DB" w:rsidRDefault="00333E25">
      <w:pPr>
        <w:pStyle w:val="Body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6157DB">
        <w:rPr>
          <w:rFonts w:ascii="Calibri" w:eastAsia="Calibri" w:hAnsi="Calibri" w:cs="Calibri"/>
          <w:b/>
          <w:bCs/>
          <w:sz w:val="22"/>
          <w:szCs w:val="22"/>
          <w:lang w:val="cs-CZ"/>
        </w:rPr>
        <w:t>VÝROBCE A DRŽITEL ROZHODNUTÍ O SCHVÁLENÍ:</w:t>
      </w:r>
    </w:p>
    <w:p w:rsidR="006157DB" w:rsidRDefault="006157DB" w:rsidP="006157D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222222"/>
          <w:sz w:val="22"/>
          <w:szCs w:val="22"/>
          <w:u w:color="222222"/>
          <w:lang w:val="de-DE"/>
        </w:rPr>
      </w:pPr>
      <w:bookmarkStart w:id="1" w:name="_Hlk160718102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 xml:space="preserve">NEXTMUNE ITALY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>S.r.l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>.</w:t>
      </w:r>
    </w:p>
    <w:p w:rsidR="006157DB" w:rsidRDefault="006157DB" w:rsidP="006157D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 xml:space="preserve">via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>G.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>B.Benzoni</w:t>
      </w:r>
      <w:proofErr w:type="spellEnd"/>
      <w:proofErr w:type="gramEnd"/>
      <w:r>
        <w:rPr>
          <w:rFonts w:ascii="Calibri" w:eastAsia="Calibri" w:hAnsi="Calibri" w:cs="Calibri"/>
          <w:color w:val="222222"/>
          <w:sz w:val="22"/>
          <w:szCs w:val="22"/>
          <w:u w:color="222222"/>
        </w:rPr>
        <w:t xml:space="preserve"> 50</w:t>
      </w:r>
    </w:p>
    <w:p w:rsidR="006157DB" w:rsidRDefault="006157DB" w:rsidP="006157D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26020 Palazzo </w:t>
      </w:r>
      <w:proofErr w:type="spellStart"/>
      <w:r>
        <w:rPr>
          <w:rFonts w:ascii="Calibri" w:eastAsia="Calibri" w:hAnsi="Calibri" w:cs="Calibri"/>
        </w:rPr>
        <w:t>Pignano</w:t>
      </w:r>
      <w:proofErr w:type="spellEnd"/>
      <w:r>
        <w:rPr>
          <w:rFonts w:ascii="Calibri" w:eastAsia="Calibri" w:hAnsi="Calibri" w:cs="Calibri"/>
        </w:rPr>
        <w:t xml:space="preserve"> (CR) – </w:t>
      </w:r>
      <w:proofErr w:type="spellStart"/>
      <w:r>
        <w:rPr>
          <w:rFonts w:ascii="Calibri" w:eastAsia="Calibri" w:hAnsi="Calibri" w:cs="Calibri"/>
        </w:rPr>
        <w:t>Itálie</w:t>
      </w:r>
      <w:proofErr w:type="spellEnd"/>
    </w:p>
    <w:bookmarkEnd w:id="1"/>
    <w:p w:rsidR="00335486" w:rsidRPr="006157DB" w:rsidRDefault="0033548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</w:rPr>
      </w:pPr>
    </w:p>
    <w:p w:rsidR="00335486" w:rsidRPr="006157DB" w:rsidRDefault="00333E25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lang w:val="cs-CZ"/>
        </w:rPr>
      </w:pPr>
      <w:r w:rsidRPr="006157DB">
        <w:rPr>
          <w:rFonts w:ascii="Calibri" w:eastAsia="Calibri" w:hAnsi="Calibri" w:cs="Calibri"/>
          <w:b/>
          <w:bCs/>
          <w:lang w:val="cs-CZ"/>
        </w:rPr>
        <w:t xml:space="preserve">ČÍSLO SCHVÁLENÍ: </w:t>
      </w:r>
      <w:r w:rsidR="00FB5405" w:rsidRPr="00E51FA5">
        <w:rPr>
          <w:rFonts w:ascii="Calibri" w:eastAsia="Calibri" w:hAnsi="Calibri" w:cs="Calibri"/>
          <w:bCs/>
          <w:lang w:val="cs-CZ"/>
        </w:rPr>
        <w:t>095-19/C</w:t>
      </w:r>
    </w:p>
    <w:p w:rsidR="00335486" w:rsidRPr="006157DB" w:rsidRDefault="0033548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u w:val="single"/>
          <w:lang w:val="cs-CZ"/>
        </w:rPr>
      </w:pPr>
    </w:p>
    <w:p w:rsidR="00335486" w:rsidRPr="006157DB" w:rsidRDefault="00333E25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lang w:val="cs-CZ"/>
        </w:rPr>
      </w:pPr>
      <w:r w:rsidRPr="006157DB">
        <w:rPr>
          <w:rFonts w:ascii="Calibri" w:eastAsia="Calibri" w:hAnsi="Calibri" w:cs="Calibri"/>
          <w:lang w:val="cs-CZ"/>
        </w:rPr>
        <w:t>Pro další informace čtěte příbalovou informaci.</w:t>
      </w:r>
    </w:p>
    <w:p w:rsidR="00335486" w:rsidRPr="006157DB" w:rsidRDefault="0033548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lang w:val="cs-CZ"/>
        </w:rPr>
      </w:pPr>
    </w:p>
    <w:p w:rsidR="006157DB" w:rsidRPr="006157DB" w:rsidRDefault="006157D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 w:cs="Calibri"/>
          <w:lang w:val="cs-CZ"/>
        </w:rPr>
      </w:pPr>
    </w:p>
    <w:sectPr w:rsidR="006157DB" w:rsidRPr="00615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BDD" w:rsidRDefault="00236BDD">
      <w:r>
        <w:separator/>
      </w:r>
    </w:p>
  </w:endnote>
  <w:endnote w:type="continuationSeparator" w:id="0">
    <w:p w:rsidR="00236BDD" w:rsidRDefault="0023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50" w:rsidRDefault="000F2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50" w:rsidRDefault="000F2A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50" w:rsidRDefault="000F2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BDD" w:rsidRDefault="00236BDD">
      <w:r>
        <w:separator/>
      </w:r>
    </w:p>
  </w:footnote>
  <w:footnote w:type="continuationSeparator" w:id="0">
    <w:p w:rsidR="00236BDD" w:rsidRDefault="0023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50" w:rsidRDefault="000F2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FA5" w:rsidRPr="00E51FA5" w:rsidRDefault="00E51FA5" w:rsidP="000A77FE">
    <w:pPr>
      <w:rPr>
        <w:rFonts w:ascii="Calibri" w:hAnsi="Calibri" w:cs="Calibri"/>
        <w:bCs/>
        <w:sz w:val="22"/>
        <w:szCs w:val="22"/>
        <w:lang w:val="cs-CZ"/>
      </w:rPr>
    </w:pPr>
    <w:r w:rsidRPr="00E51FA5">
      <w:rPr>
        <w:rFonts w:ascii="Calibri" w:hAnsi="Calibri" w:cs="Calibri"/>
        <w:bCs/>
        <w:sz w:val="22"/>
        <w:szCs w:val="22"/>
        <w:lang w:val="cs-CZ"/>
      </w:rPr>
      <w:t>Text na</w:t>
    </w:r>
    <w:r w:rsidRPr="00E51FA5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AD89F406003346FDB812933124243FF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51FA5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E51FA5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E51FA5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E51FA5">
      <w:rPr>
        <w:rFonts w:ascii="Calibri" w:hAnsi="Calibri" w:cs="Calibri"/>
        <w:bCs/>
        <w:sz w:val="22"/>
        <w:szCs w:val="22"/>
        <w:lang w:val="cs-CZ"/>
      </w:rPr>
      <w:t xml:space="preserve">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9D9948773E874E5B9B258827540C6883"/>
        </w:placeholder>
        <w:text/>
      </w:sdtPr>
      <w:sdtEndPr/>
      <w:sdtContent>
        <w:r w:rsidR="00162CBA" w:rsidRPr="00162CBA">
          <w:rPr>
            <w:rFonts w:ascii="Calibri" w:hAnsi="Calibri" w:cs="Calibri"/>
            <w:sz w:val="22"/>
            <w:szCs w:val="22"/>
            <w:lang w:val="cs-CZ"/>
          </w:rPr>
          <w:t>USKVBL/</w:t>
        </w:r>
        <w:r w:rsidR="00546D43">
          <w:rPr>
            <w:rFonts w:ascii="Calibri" w:hAnsi="Calibri" w:cs="Calibri"/>
            <w:sz w:val="22"/>
            <w:szCs w:val="22"/>
            <w:lang w:val="cs-CZ"/>
          </w:rPr>
          <w:t>7826</w:t>
        </w:r>
        <w:r w:rsidR="00162CBA" w:rsidRPr="00162CBA">
          <w:rPr>
            <w:rFonts w:ascii="Calibri" w:hAnsi="Calibri" w:cs="Calibri"/>
            <w:sz w:val="22"/>
            <w:szCs w:val="22"/>
            <w:lang w:val="cs-CZ"/>
          </w:rPr>
          <w:t>/202</w:t>
        </w:r>
        <w:r w:rsidR="00546D43">
          <w:rPr>
            <w:rFonts w:ascii="Calibri" w:hAnsi="Calibri" w:cs="Calibri"/>
            <w:sz w:val="22"/>
            <w:szCs w:val="22"/>
            <w:lang w:val="cs-CZ"/>
          </w:rPr>
          <w:t>4</w:t>
        </w:r>
        <w:r w:rsidR="00162CBA" w:rsidRPr="00162CBA">
          <w:rPr>
            <w:rFonts w:ascii="Calibri" w:hAnsi="Calibri" w:cs="Calibri"/>
            <w:sz w:val="22"/>
            <w:szCs w:val="22"/>
            <w:lang w:val="cs-CZ"/>
          </w:rPr>
          <w:t>/POD</w:t>
        </w:r>
        <w:r w:rsidR="00162CBA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E51FA5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9D9948773E874E5B9B258827540C6883"/>
        </w:placeholder>
        <w:text/>
      </w:sdtPr>
      <w:sdtEndPr/>
      <w:sdtContent>
        <w:r w:rsidR="00162CBA" w:rsidRPr="00162CBA">
          <w:rPr>
            <w:rFonts w:ascii="Calibri" w:hAnsi="Calibri" w:cs="Calibri"/>
            <w:bCs/>
            <w:sz w:val="22"/>
            <w:szCs w:val="22"/>
            <w:lang w:val="cs-CZ"/>
          </w:rPr>
          <w:t>USKVBL/</w:t>
        </w:r>
        <w:r w:rsidR="000F2A50">
          <w:rPr>
            <w:rFonts w:ascii="Calibri" w:hAnsi="Calibri" w:cs="Calibri"/>
            <w:bCs/>
            <w:sz w:val="22"/>
            <w:szCs w:val="22"/>
            <w:lang w:val="cs-CZ"/>
          </w:rPr>
          <w:t>10576</w:t>
        </w:r>
        <w:r w:rsidR="00162CBA" w:rsidRPr="00162CBA">
          <w:rPr>
            <w:rFonts w:ascii="Calibri" w:hAnsi="Calibri" w:cs="Calibri"/>
            <w:bCs/>
            <w:sz w:val="22"/>
            <w:szCs w:val="22"/>
            <w:lang w:val="cs-CZ"/>
          </w:rPr>
          <w:t>/2024/REG-</w:t>
        </w:r>
        <w:proofErr w:type="spellStart"/>
        <w:r w:rsidR="00162CBA" w:rsidRPr="00162CBA">
          <w:rPr>
            <w:rFonts w:ascii="Calibri" w:hAnsi="Calibri" w:cs="Calibr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E51FA5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43DB4179504A41919BF87F979566EDB5"/>
        </w:placeholder>
        <w:date w:fullDate="2024-08-0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F2A50">
          <w:rPr>
            <w:rFonts w:ascii="Calibri" w:hAnsi="Calibri" w:cs="Calibri"/>
            <w:bCs/>
            <w:sz w:val="22"/>
            <w:szCs w:val="22"/>
            <w:lang w:val="cs-CZ"/>
          </w:rPr>
          <w:t>07.08.2024</w:t>
        </w:r>
      </w:sdtContent>
    </w:sdt>
    <w:r w:rsidRPr="00E51FA5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1169C30CED7F4327A46D85C312F5EA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46D43">
          <w:rPr>
            <w:rFonts w:ascii="Calibri" w:hAnsi="Calibri" w:cs="Calibri"/>
            <w:sz w:val="22"/>
            <w:szCs w:val="22"/>
            <w:lang w:val="cs-CZ"/>
          </w:rPr>
          <w:t>prodloužení platnosti rozhodnutí o schválení veterinárního přípravku</w:t>
        </w:r>
      </w:sdtContent>
    </w:sdt>
    <w:r w:rsidRPr="00E51FA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F785C6EF2F7440FF8FB70E869B501BD6"/>
        </w:placeholder>
        <w:text/>
      </w:sdtPr>
      <w:sdtEndPr/>
      <w:sdtContent>
        <w:proofErr w:type="spellStart"/>
        <w:r w:rsidR="00162CBA" w:rsidRPr="00162CBA">
          <w:rPr>
            <w:rFonts w:ascii="Calibri" w:hAnsi="Calibri" w:cs="Calibri"/>
            <w:sz w:val="22"/>
            <w:szCs w:val="22"/>
            <w:lang w:val="cs-CZ"/>
          </w:rPr>
          <w:t>LinkSkin</w:t>
        </w:r>
        <w:proofErr w:type="spellEnd"/>
        <w:r w:rsidR="00162CBA" w:rsidRPr="00162CBA">
          <w:rPr>
            <w:rFonts w:ascii="Calibri" w:hAnsi="Calibri" w:cs="Calibri"/>
            <w:sz w:val="22"/>
            <w:szCs w:val="22"/>
            <w:lang w:val="cs-CZ"/>
          </w:rPr>
          <w:t xml:space="preserve"> </w:t>
        </w:r>
        <w:proofErr w:type="spellStart"/>
        <w:r w:rsidR="00162CBA" w:rsidRPr="00162CBA">
          <w:rPr>
            <w:rFonts w:ascii="Calibri" w:hAnsi="Calibri" w:cs="Calibri"/>
            <w:sz w:val="22"/>
            <w:szCs w:val="22"/>
            <w:lang w:val="cs-CZ"/>
          </w:rPr>
          <w:t>spray</w:t>
        </w:r>
        <w:proofErr w:type="spellEnd"/>
      </w:sdtContent>
    </w:sdt>
  </w:p>
  <w:p w:rsidR="00E51FA5" w:rsidRDefault="00E51F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50" w:rsidRDefault="000F2A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86"/>
    <w:rsid w:val="00033123"/>
    <w:rsid w:val="000F2A50"/>
    <w:rsid w:val="00162CBA"/>
    <w:rsid w:val="00236BDD"/>
    <w:rsid w:val="0024339A"/>
    <w:rsid w:val="00322BFB"/>
    <w:rsid w:val="00333E25"/>
    <w:rsid w:val="00335486"/>
    <w:rsid w:val="00342DBC"/>
    <w:rsid w:val="00546D43"/>
    <w:rsid w:val="00600D13"/>
    <w:rsid w:val="006157DB"/>
    <w:rsid w:val="006B5464"/>
    <w:rsid w:val="00751015"/>
    <w:rsid w:val="008A4377"/>
    <w:rsid w:val="009D1986"/>
    <w:rsid w:val="00A209F7"/>
    <w:rsid w:val="00A77F63"/>
    <w:rsid w:val="00B927D5"/>
    <w:rsid w:val="00BE5FCB"/>
    <w:rsid w:val="00C220DF"/>
    <w:rsid w:val="00C45AD3"/>
    <w:rsid w:val="00D5681B"/>
    <w:rsid w:val="00E51FA5"/>
    <w:rsid w:val="00F51F8B"/>
    <w:rsid w:val="00FB5405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E7373-591F-4777-BB4C-B7E19152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rPr>
      <w:rFonts w:eastAsia="Times New Roman"/>
      <w:color w:val="000000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600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D1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00D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D13"/>
    <w:rPr>
      <w:sz w:val="24"/>
      <w:szCs w:val="24"/>
      <w:lang w:val="en-US" w:eastAsia="en-US"/>
    </w:rPr>
  </w:style>
  <w:style w:type="character" w:styleId="Zstupntext">
    <w:name w:val="Placeholder Text"/>
    <w:rsid w:val="00600D13"/>
    <w:rPr>
      <w:color w:val="808080"/>
    </w:rPr>
  </w:style>
  <w:style w:type="character" w:customStyle="1" w:styleId="Styl2">
    <w:name w:val="Styl2"/>
    <w:basedOn w:val="Standardnpsmoodstavce"/>
    <w:uiPriority w:val="1"/>
    <w:rsid w:val="00600D13"/>
    <w:rPr>
      <w:b/>
      <w:bCs w:val="0"/>
    </w:rPr>
  </w:style>
  <w:style w:type="character" w:styleId="Siln">
    <w:name w:val="Strong"/>
    <w:basedOn w:val="Standardnpsmoodstavce"/>
    <w:uiPriority w:val="22"/>
    <w:qFormat/>
    <w:rsid w:val="00600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89F406003346FDB812933124243F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8B8-9B8A-4516-A674-2C50CD81626B}"/>
      </w:docPartPr>
      <w:docPartBody>
        <w:p w:rsidR="00B76846" w:rsidRDefault="00BA4C19" w:rsidP="00BA4C19">
          <w:pPr>
            <w:pStyle w:val="AD89F406003346FDB812933124243FF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D9948773E874E5B9B258827540C6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4118F-C674-4031-A0ED-B6FAB684D532}"/>
      </w:docPartPr>
      <w:docPartBody>
        <w:p w:rsidR="00B76846" w:rsidRDefault="00BA4C19" w:rsidP="00BA4C19">
          <w:pPr>
            <w:pStyle w:val="9D9948773E874E5B9B258827540C688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3DB4179504A41919BF87F979566E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5AF66-51B0-4650-99DA-64F73863A219}"/>
      </w:docPartPr>
      <w:docPartBody>
        <w:p w:rsidR="00B76846" w:rsidRDefault="00BA4C19" w:rsidP="00BA4C19">
          <w:pPr>
            <w:pStyle w:val="43DB4179504A41919BF87F979566EDB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69C30CED7F4327A46D85C312F5E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17FB5-EB0C-4057-B92F-AC05E7CF1731}"/>
      </w:docPartPr>
      <w:docPartBody>
        <w:p w:rsidR="00B76846" w:rsidRDefault="00BA4C19" w:rsidP="00BA4C19">
          <w:pPr>
            <w:pStyle w:val="1169C30CED7F4327A46D85C312F5EAC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785C6EF2F7440FF8FB70E869B501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52AE5-4531-4383-BB4F-52A933199E7E}"/>
      </w:docPartPr>
      <w:docPartBody>
        <w:p w:rsidR="00B76846" w:rsidRDefault="00BA4C19" w:rsidP="00BA4C19">
          <w:pPr>
            <w:pStyle w:val="F785C6EF2F7440FF8FB70E869B501BD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4"/>
    <w:rsid w:val="00186492"/>
    <w:rsid w:val="005C59FD"/>
    <w:rsid w:val="00763F66"/>
    <w:rsid w:val="009A04C9"/>
    <w:rsid w:val="00B405A4"/>
    <w:rsid w:val="00B76846"/>
    <w:rsid w:val="00BA4C19"/>
    <w:rsid w:val="00BB785C"/>
    <w:rsid w:val="00BE6A3D"/>
    <w:rsid w:val="00C11908"/>
    <w:rsid w:val="00F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A4C19"/>
    <w:rPr>
      <w:color w:val="808080"/>
    </w:rPr>
  </w:style>
  <w:style w:type="paragraph" w:customStyle="1" w:styleId="C5283759B8414674A8EF152E1EEA99EF">
    <w:name w:val="C5283759B8414674A8EF152E1EEA99EF"/>
    <w:rsid w:val="00B405A4"/>
  </w:style>
  <w:style w:type="paragraph" w:customStyle="1" w:styleId="A2B8EDE3F431415DB9B2202AB8A80E33">
    <w:name w:val="A2B8EDE3F431415DB9B2202AB8A80E33"/>
    <w:rsid w:val="00B405A4"/>
  </w:style>
  <w:style w:type="paragraph" w:customStyle="1" w:styleId="BFC223986920409FAFC07C24EE51E1CD">
    <w:name w:val="BFC223986920409FAFC07C24EE51E1CD"/>
    <w:rsid w:val="00B405A4"/>
  </w:style>
  <w:style w:type="paragraph" w:customStyle="1" w:styleId="5D80FA2CC84E41FFAF4D3704CB85B2F9">
    <w:name w:val="5D80FA2CC84E41FFAF4D3704CB85B2F9"/>
    <w:rsid w:val="00B405A4"/>
  </w:style>
  <w:style w:type="paragraph" w:customStyle="1" w:styleId="AD89F406003346FDB812933124243FF9">
    <w:name w:val="AD89F406003346FDB812933124243FF9"/>
    <w:rsid w:val="00BA4C19"/>
    <w:rPr>
      <w:lang w:eastAsia="ja-JP"/>
    </w:rPr>
  </w:style>
  <w:style w:type="paragraph" w:customStyle="1" w:styleId="9D9948773E874E5B9B258827540C6883">
    <w:name w:val="9D9948773E874E5B9B258827540C6883"/>
    <w:rsid w:val="00BA4C19"/>
    <w:rPr>
      <w:lang w:eastAsia="ja-JP"/>
    </w:rPr>
  </w:style>
  <w:style w:type="paragraph" w:customStyle="1" w:styleId="43DB4179504A41919BF87F979566EDB5">
    <w:name w:val="43DB4179504A41919BF87F979566EDB5"/>
    <w:rsid w:val="00BA4C19"/>
    <w:rPr>
      <w:lang w:eastAsia="ja-JP"/>
    </w:rPr>
  </w:style>
  <w:style w:type="paragraph" w:customStyle="1" w:styleId="1169C30CED7F4327A46D85C312F5EACD">
    <w:name w:val="1169C30CED7F4327A46D85C312F5EACD"/>
    <w:rsid w:val="00BA4C19"/>
    <w:rPr>
      <w:lang w:eastAsia="ja-JP"/>
    </w:rPr>
  </w:style>
  <w:style w:type="paragraph" w:customStyle="1" w:styleId="F785C6EF2F7440FF8FB70E869B501BD6">
    <w:name w:val="F785C6EF2F7440FF8FB70E869B501BD6"/>
    <w:rsid w:val="00BA4C19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15</cp:revision>
  <dcterms:created xsi:type="dcterms:W3CDTF">2020-12-30T11:27:00Z</dcterms:created>
  <dcterms:modified xsi:type="dcterms:W3CDTF">2024-08-07T12:32:00Z</dcterms:modified>
</cp:coreProperties>
</file>