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2A9" w:rsidRPr="003E0D5D" w:rsidRDefault="009D72A9">
      <w:pPr>
        <w:rPr>
          <w:rFonts w:cstheme="minorHAnsi"/>
          <w:b/>
        </w:rPr>
      </w:pPr>
      <w:proofErr w:type="spellStart"/>
      <w:r w:rsidRPr="003E0D5D">
        <w:rPr>
          <w:rFonts w:cstheme="minorHAnsi"/>
          <w:b/>
        </w:rPr>
        <w:t>ViewVet</w:t>
      </w:r>
      <w:proofErr w:type="spellEnd"/>
      <w:r w:rsidRPr="003E0D5D">
        <w:rPr>
          <w:rFonts w:cstheme="minorHAnsi"/>
          <w:b/>
        </w:rPr>
        <w:t xml:space="preserve"> </w:t>
      </w:r>
    </w:p>
    <w:p w:rsidR="00597616" w:rsidRPr="003E0D5D" w:rsidRDefault="009D72A9">
      <w:pPr>
        <w:rPr>
          <w:rFonts w:cstheme="minorHAnsi"/>
        </w:rPr>
      </w:pPr>
      <w:r w:rsidRPr="003E0D5D">
        <w:rPr>
          <w:rFonts w:cstheme="minorHAnsi"/>
        </w:rPr>
        <w:t>(vícejazyčná etiketa)</w:t>
      </w:r>
    </w:p>
    <w:p w:rsidR="00C3495E" w:rsidRPr="003E0D5D" w:rsidRDefault="00C3495E">
      <w:pPr>
        <w:rPr>
          <w:rFonts w:cstheme="minorHAnsi"/>
        </w:rPr>
      </w:pPr>
      <w:proofErr w:type="spellStart"/>
      <w:r w:rsidRPr="003E0D5D">
        <w:rPr>
          <w:rFonts w:cstheme="minorHAnsi"/>
        </w:rPr>
        <w:t>Cats</w:t>
      </w:r>
      <w:proofErr w:type="spellEnd"/>
      <w:r w:rsidRPr="003E0D5D">
        <w:rPr>
          <w:rFonts w:cstheme="minorHAnsi"/>
        </w:rPr>
        <w:t xml:space="preserve"> &amp; </w:t>
      </w:r>
      <w:proofErr w:type="spellStart"/>
      <w:r w:rsidRPr="003E0D5D">
        <w:rPr>
          <w:rFonts w:cstheme="minorHAnsi"/>
        </w:rPr>
        <w:t>Dogs</w:t>
      </w:r>
      <w:proofErr w:type="spellEnd"/>
    </w:p>
    <w:p w:rsidR="009D72A9" w:rsidRPr="003E0D5D" w:rsidRDefault="009D72A9" w:rsidP="009D72A9">
      <w:pPr>
        <w:spacing w:after="0"/>
        <w:rPr>
          <w:rFonts w:cstheme="minorHAnsi"/>
        </w:rPr>
      </w:pPr>
      <w:r w:rsidRPr="003E0D5D">
        <w:rPr>
          <w:rFonts w:cstheme="minorHAnsi"/>
        </w:rPr>
        <w:t>Lutein</w:t>
      </w:r>
    </w:p>
    <w:p w:rsidR="009D72A9" w:rsidRPr="003E0D5D" w:rsidRDefault="009D72A9" w:rsidP="009D72A9">
      <w:pPr>
        <w:spacing w:after="0"/>
        <w:rPr>
          <w:rFonts w:cstheme="minorHAnsi"/>
        </w:rPr>
      </w:pPr>
      <w:proofErr w:type="spellStart"/>
      <w:r w:rsidRPr="003E0D5D">
        <w:rPr>
          <w:rFonts w:cstheme="minorHAnsi"/>
        </w:rPr>
        <w:t>Zeaxanthin</w:t>
      </w:r>
      <w:proofErr w:type="spellEnd"/>
    </w:p>
    <w:p w:rsidR="00BB2291" w:rsidRDefault="009D72A9" w:rsidP="009D72A9">
      <w:pPr>
        <w:spacing w:after="0"/>
        <w:rPr>
          <w:rFonts w:cstheme="minorHAnsi"/>
          <w:i/>
        </w:rPr>
      </w:pPr>
      <w:proofErr w:type="spellStart"/>
      <w:r w:rsidRPr="00796A86">
        <w:rPr>
          <w:rFonts w:cstheme="minorHAnsi"/>
          <w:i/>
        </w:rPr>
        <w:t>Curcuma</w:t>
      </w:r>
      <w:proofErr w:type="spellEnd"/>
      <w:r w:rsidRPr="00796A86">
        <w:rPr>
          <w:rFonts w:cstheme="minorHAnsi"/>
          <w:i/>
        </w:rPr>
        <w:t xml:space="preserve"> </w:t>
      </w:r>
      <w:r w:rsidR="00FD12BF" w:rsidRPr="00796A86">
        <w:rPr>
          <w:rFonts w:cstheme="minorHAnsi"/>
          <w:i/>
        </w:rPr>
        <w:t>l</w:t>
      </w:r>
      <w:r w:rsidRPr="00796A86">
        <w:rPr>
          <w:rFonts w:cstheme="minorHAnsi"/>
          <w:i/>
        </w:rPr>
        <w:t>onga</w:t>
      </w:r>
    </w:p>
    <w:p w:rsidR="00205321" w:rsidRDefault="00205321" w:rsidP="009D72A9">
      <w:pPr>
        <w:spacing w:after="0"/>
        <w:rPr>
          <w:rFonts w:cstheme="minorHAnsi"/>
          <w:i/>
        </w:rPr>
      </w:pPr>
    </w:p>
    <w:p w:rsidR="006F0970" w:rsidRPr="00205321" w:rsidRDefault="00205321" w:rsidP="009D72A9">
      <w:pPr>
        <w:spacing w:after="0"/>
        <w:rPr>
          <w:rFonts w:cstheme="minorHAnsi"/>
          <w:b/>
        </w:rPr>
      </w:pPr>
      <w:r w:rsidRPr="00796A86">
        <w:rPr>
          <w:rFonts w:cstheme="minorHAnsi"/>
          <w:b/>
        </w:rPr>
        <w:t>Držitel rozhodnutí o schválení</w:t>
      </w:r>
      <w:r w:rsidR="00094727">
        <w:rPr>
          <w:rFonts w:cstheme="minorHAnsi"/>
          <w:b/>
        </w:rPr>
        <w:t>/Výrobce:</w:t>
      </w:r>
    </w:p>
    <w:p w:rsidR="009D72A9" w:rsidRPr="003E0D5D" w:rsidRDefault="009D72A9" w:rsidP="009D72A9">
      <w:pPr>
        <w:spacing w:after="0"/>
        <w:rPr>
          <w:rFonts w:cstheme="minorHAnsi"/>
        </w:rPr>
      </w:pPr>
      <w:r w:rsidRPr="003E0D5D">
        <w:rPr>
          <w:rFonts w:cstheme="minorHAnsi"/>
        </w:rPr>
        <w:t xml:space="preserve">Vet Planet Sp. </w:t>
      </w:r>
      <w:proofErr w:type="spellStart"/>
      <w:r w:rsidRPr="003E0D5D">
        <w:rPr>
          <w:rFonts w:cstheme="minorHAnsi"/>
        </w:rPr>
        <w:t>z.o.o</w:t>
      </w:r>
      <w:proofErr w:type="spellEnd"/>
      <w:r w:rsidRPr="003E0D5D">
        <w:rPr>
          <w:rFonts w:cstheme="minorHAnsi"/>
        </w:rPr>
        <w:t>.</w:t>
      </w:r>
    </w:p>
    <w:p w:rsidR="009D72A9" w:rsidRPr="003E0D5D" w:rsidRDefault="009D72A9" w:rsidP="009D72A9">
      <w:pPr>
        <w:spacing w:after="0"/>
        <w:rPr>
          <w:rFonts w:cstheme="minorHAnsi"/>
        </w:rPr>
      </w:pPr>
      <w:r w:rsidRPr="003E0D5D">
        <w:rPr>
          <w:rFonts w:cstheme="minorHAnsi"/>
        </w:rPr>
        <w:t xml:space="preserve">ul. </w:t>
      </w:r>
      <w:proofErr w:type="spellStart"/>
      <w:r w:rsidRPr="003E0D5D">
        <w:rPr>
          <w:rFonts w:cstheme="minorHAnsi"/>
        </w:rPr>
        <w:t>Brukowa</w:t>
      </w:r>
      <w:proofErr w:type="spellEnd"/>
      <w:r w:rsidRPr="003E0D5D">
        <w:rPr>
          <w:rFonts w:cstheme="minorHAnsi"/>
        </w:rPr>
        <w:t xml:space="preserve"> 36 lok. 2</w:t>
      </w:r>
    </w:p>
    <w:p w:rsidR="009D72A9" w:rsidRDefault="009D72A9" w:rsidP="009D72A9">
      <w:pPr>
        <w:spacing w:after="0"/>
        <w:rPr>
          <w:rFonts w:cstheme="minorHAnsi"/>
        </w:rPr>
      </w:pPr>
      <w:r w:rsidRPr="003E0D5D">
        <w:rPr>
          <w:rFonts w:cstheme="minorHAnsi"/>
        </w:rPr>
        <w:t xml:space="preserve">05-092 </w:t>
      </w:r>
      <w:proofErr w:type="spellStart"/>
      <w:r w:rsidRPr="003E0D5D">
        <w:rPr>
          <w:rFonts w:cstheme="minorHAnsi"/>
        </w:rPr>
        <w:t>Łomianki</w:t>
      </w:r>
      <w:proofErr w:type="spellEnd"/>
      <w:r w:rsidRPr="003E0D5D">
        <w:rPr>
          <w:rFonts w:cstheme="minorHAnsi"/>
        </w:rPr>
        <w:t>/</w:t>
      </w:r>
      <w:proofErr w:type="spellStart"/>
      <w:r w:rsidRPr="003E0D5D">
        <w:rPr>
          <w:rFonts w:cstheme="minorHAnsi"/>
        </w:rPr>
        <w:t>Poland</w:t>
      </w:r>
      <w:proofErr w:type="spellEnd"/>
    </w:p>
    <w:p w:rsidR="00205321" w:rsidRPr="003E0D5D" w:rsidRDefault="00205321" w:rsidP="009D72A9">
      <w:pPr>
        <w:spacing w:after="0"/>
        <w:rPr>
          <w:rFonts w:cstheme="minorHAnsi"/>
        </w:rPr>
      </w:pPr>
    </w:p>
    <w:p w:rsidR="00F95E5C" w:rsidRPr="00205321" w:rsidRDefault="00205321" w:rsidP="009D72A9">
      <w:pPr>
        <w:spacing w:after="0"/>
        <w:rPr>
          <w:rFonts w:cstheme="minorHAnsi"/>
          <w:b/>
        </w:rPr>
      </w:pPr>
      <w:r w:rsidRPr="00205321">
        <w:rPr>
          <w:rFonts w:cstheme="minorHAnsi"/>
          <w:b/>
        </w:rPr>
        <w:t>Dovozce:</w:t>
      </w:r>
    </w:p>
    <w:p w:rsidR="00205321" w:rsidRDefault="00F95E5C">
      <w:pPr>
        <w:rPr>
          <w:rFonts w:cstheme="minorHAnsi"/>
        </w:rPr>
      </w:pPr>
      <w:r w:rsidRPr="003E0D5D">
        <w:rPr>
          <w:rFonts w:cstheme="minorHAnsi"/>
        </w:rPr>
        <w:t>Vet Planet Czech Republic, spol. s r.o., Praha, Česká republika</w:t>
      </w:r>
    </w:p>
    <w:p w:rsidR="009D72A9" w:rsidRPr="003E0D5D" w:rsidRDefault="009D72A9">
      <w:pPr>
        <w:rPr>
          <w:rFonts w:cstheme="minorHAnsi"/>
        </w:rPr>
      </w:pPr>
      <w:r w:rsidRPr="003E0D5D">
        <w:rPr>
          <w:rFonts w:cstheme="minorHAnsi"/>
        </w:rPr>
        <w:t>www.vetexpert.eu</w:t>
      </w:r>
    </w:p>
    <w:p w:rsidR="009D72A9" w:rsidRPr="003E0D5D" w:rsidRDefault="009D72A9">
      <w:pPr>
        <w:rPr>
          <w:rFonts w:cstheme="minorHAnsi"/>
        </w:rPr>
      </w:pPr>
      <w:r w:rsidRPr="003E0D5D">
        <w:rPr>
          <w:rFonts w:cstheme="minorHAnsi"/>
        </w:rPr>
        <w:t xml:space="preserve">45 </w:t>
      </w:r>
      <w:proofErr w:type="spellStart"/>
      <w:r w:rsidRPr="003E0D5D">
        <w:rPr>
          <w:rFonts w:cstheme="minorHAnsi"/>
        </w:rPr>
        <w:t>capsules</w:t>
      </w:r>
      <w:proofErr w:type="spellEnd"/>
      <w:r w:rsidRPr="003E0D5D">
        <w:rPr>
          <w:rFonts w:cstheme="minorHAnsi"/>
        </w:rPr>
        <w:t xml:space="preserve">/twist </w:t>
      </w:r>
      <w:proofErr w:type="spellStart"/>
      <w:r w:rsidRPr="003E0D5D">
        <w:rPr>
          <w:rFonts w:cstheme="minorHAnsi"/>
        </w:rPr>
        <w:t>off</w:t>
      </w:r>
      <w:proofErr w:type="spellEnd"/>
    </w:p>
    <w:p w:rsidR="00FA341E" w:rsidRPr="003E0D5D" w:rsidRDefault="00FA341E">
      <w:pPr>
        <w:rPr>
          <w:rFonts w:cstheme="minorHAnsi"/>
        </w:rPr>
      </w:pPr>
      <w:r w:rsidRPr="003E0D5D">
        <w:rPr>
          <w:rFonts w:cstheme="minorHAnsi"/>
        </w:rPr>
        <w:t>Veterinární přípravek</w:t>
      </w:r>
      <w:r w:rsidR="00FD12BF">
        <w:rPr>
          <w:rFonts w:cstheme="minorHAnsi"/>
        </w:rPr>
        <w:t>.</w:t>
      </w:r>
    </w:p>
    <w:p w:rsidR="009D72A9" w:rsidRPr="003E0D5D" w:rsidRDefault="009D72A9" w:rsidP="009D72A9">
      <w:pPr>
        <w:spacing w:after="0"/>
        <w:rPr>
          <w:rFonts w:cstheme="minorHAnsi"/>
        </w:rPr>
      </w:pPr>
      <w:r w:rsidRPr="003E0D5D">
        <w:rPr>
          <w:rFonts w:cstheme="minorHAnsi"/>
        </w:rPr>
        <w:t>EXP:</w:t>
      </w:r>
      <w:r w:rsidR="003E0D5D">
        <w:rPr>
          <w:rFonts w:cstheme="minorHAnsi"/>
        </w:rPr>
        <w:t xml:space="preserve"> uvedeno na obalu</w:t>
      </w:r>
    </w:p>
    <w:p w:rsidR="009D72A9" w:rsidRPr="003E0D5D" w:rsidRDefault="009D72A9">
      <w:pPr>
        <w:rPr>
          <w:rFonts w:cstheme="minorHAnsi"/>
        </w:rPr>
      </w:pPr>
      <w:r w:rsidRPr="003E0D5D">
        <w:rPr>
          <w:rFonts w:cstheme="minorHAnsi"/>
        </w:rPr>
        <w:t>Lot:</w:t>
      </w:r>
      <w:r w:rsidR="003E0D5D">
        <w:rPr>
          <w:rFonts w:cstheme="minorHAnsi"/>
        </w:rPr>
        <w:t xml:space="preserve"> uvedeno na obalu</w:t>
      </w:r>
    </w:p>
    <w:p w:rsidR="00D46015" w:rsidRPr="003E0D5D" w:rsidRDefault="00D46015" w:rsidP="00D46015">
      <w:pPr>
        <w:rPr>
          <w:rFonts w:cstheme="minorHAnsi"/>
        </w:rPr>
      </w:pPr>
      <w:r w:rsidRPr="00BB2291">
        <w:rPr>
          <w:rFonts w:cstheme="minorHAnsi"/>
          <w:b/>
        </w:rPr>
        <w:t>Složení</w:t>
      </w:r>
      <w:r w:rsidRPr="003E0D5D">
        <w:rPr>
          <w:rFonts w:cstheme="minorHAnsi"/>
        </w:rPr>
        <w:t xml:space="preserve">: </w:t>
      </w:r>
      <w:r w:rsidR="0030482F" w:rsidRPr="003E0D5D">
        <w:rPr>
          <w:rFonts w:cstheme="minorHAnsi"/>
        </w:rPr>
        <w:t xml:space="preserve">1 gram: </w:t>
      </w:r>
      <w:r w:rsidRPr="003E0D5D">
        <w:rPr>
          <w:rFonts w:cstheme="minorHAnsi"/>
        </w:rPr>
        <w:t>rybí olej, mono, di a triglyceridy kyseliny stearové, lecitin</w:t>
      </w:r>
      <w:r w:rsidR="005E3B0A" w:rsidRPr="003E0D5D">
        <w:rPr>
          <w:rFonts w:cstheme="minorHAnsi"/>
        </w:rPr>
        <w:t>, e</w:t>
      </w:r>
      <w:r w:rsidRPr="003E0D5D">
        <w:rPr>
          <w:rFonts w:cstheme="minorHAnsi"/>
        </w:rPr>
        <w:t>xtrakt ze semen vinné révy (</w:t>
      </w:r>
      <w:proofErr w:type="spellStart"/>
      <w:r w:rsidRPr="00796A86">
        <w:rPr>
          <w:rFonts w:cstheme="minorHAnsi"/>
          <w:i/>
        </w:rPr>
        <w:t>Vitis</w:t>
      </w:r>
      <w:proofErr w:type="spellEnd"/>
      <w:r w:rsidRPr="00796A86">
        <w:rPr>
          <w:rFonts w:cstheme="minorHAnsi"/>
          <w:i/>
        </w:rPr>
        <w:t xml:space="preserve"> </w:t>
      </w:r>
      <w:proofErr w:type="spellStart"/>
      <w:r w:rsidRPr="00796A86">
        <w:rPr>
          <w:rFonts w:cstheme="minorHAnsi"/>
          <w:i/>
        </w:rPr>
        <w:t>vinifera</w:t>
      </w:r>
      <w:proofErr w:type="spellEnd"/>
      <w:r w:rsidRPr="003E0D5D">
        <w:rPr>
          <w:rFonts w:cstheme="minorHAnsi"/>
        </w:rPr>
        <w:t xml:space="preserve">) 53,8 </w:t>
      </w:r>
      <w:r w:rsidR="005E3B0A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extrakt z plodů </w:t>
      </w:r>
      <w:proofErr w:type="spellStart"/>
      <w:r w:rsidRPr="003E0D5D">
        <w:rPr>
          <w:rFonts w:cstheme="minorHAnsi"/>
        </w:rPr>
        <w:t>aceroly</w:t>
      </w:r>
      <w:proofErr w:type="spellEnd"/>
      <w:r w:rsidRPr="003E0D5D">
        <w:rPr>
          <w:rFonts w:cstheme="minorHAnsi"/>
        </w:rPr>
        <w:t xml:space="preserve"> (</w:t>
      </w:r>
      <w:proofErr w:type="spellStart"/>
      <w:r w:rsidRPr="00796A86">
        <w:rPr>
          <w:rFonts w:cstheme="minorHAnsi"/>
          <w:i/>
        </w:rPr>
        <w:t>Malpighia</w:t>
      </w:r>
      <w:proofErr w:type="spellEnd"/>
      <w:r w:rsidRPr="00796A86">
        <w:rPr>
          <w:rFonts w:cstheme="minorHAnsi"/>
          <w:i/>
        </w:rPr>
        <w:t xml:space="preserve"> </w:t>
      </w:r>
      <w:proofErr w:type="spellStart"/>
      <w:r w:rsidRPr="00796A86">
        <w:rPr>
          <w:rFonts w:cstheme="minorHAnsi"/>
          <w:i/>
        </w:rPr>
        <w:t>glabra</w:t>
      </w:r>
      <w:proofErr w:type="spellEnd"/>
      <w:r w:rsidRPr="003E0D5D">
        <w:rPr>
          <w:rFonts w:cstheme="minorHAnsi"/>
        </w:rPr>
        <w:t xml:space="preserve">) 44,8 </w:t>
      </w:r>
      <w:r w:rsidR="005E3B0A" w:rsidRPr="003E0D5D">
        <w:rPr>
          <w:rFonts w:cstheme="minorHAnsi"/>
        </w:rPr>
        <w:t>m</w:t>
      </w:r>
      <w:r w:rsidRPr="003E0D5D">
        <w:rPr>
          <w:rFonts w:cstheme="minorHAnsi"/>
        </w:rPr>
        <w:t>g,</w:t>
      </w:r>
      <w:r w:rsidR="005E3B0A" w:rsidRPr="003E0D5D">
        <w:rPr>
          <w:rFonts w:cstheme="minorHAnsi"/>
        </w:rPr>
        <w:t xml:space="preserve"> </w:t>
      </w:r>
      <w:r w:rsidRPr="003E0D5D">
        <w:rPr>
          <w:rFonts w:cstheme="minorHAnsi"/>
        </w:rPr>
        <w:t>extrakt z kurkumy (</w:t>
      </w:r>
      <w:proofErr w:type="spellStart"/>
      <w:r w:rsidRPr="00796A86">
        <w:rPr>
          <w:rFonts w:cstheme="minorHAnsi"/>
          <w:i/>
        </w:rPr>
        <w:t>Curcuma</w:t>
      </w:r>
      <w:proofErr w:type="spellEnd"/>
      <w:r w:rsidRPr="00796A86">
        <w:rPr>
          <w:rFonts w:cstheme="minorHAnsi"/>
          <w:i/>
        </w:rPr>
        <w:t xml:space="preserve"> longa</w:t>
      </w:r>
      <w:r w:rsidRPr="003E0D5D">
        <w:rPr>
          <w:rFonts w:cstheme="minorHAnsi"/>
        </w:rPr>
        <w:t xml:space="preserve">) 31,4 </w:t>
      </w:r>
      <w:r w:rsidR="005E3B0A" w:rsidRPr="003E0D5D">
        <w:rPr>
          <w:rFonts w:cstheme="minorHAnsi"/>
        </w:rPr>
        <w:t>m</w:t>
      </w:r>
      <w:r w:rsidRPr="003E0D5D">
        <w:rPr>
          <w:rFonts w:cstheme="minorHAnsi"/>
        </w:rPr>
        <w:t>g, extrakt z listů zeleného čaje (</w:t>
      </w:r>
      <w:proofErr w:type="spellStart"/>
      <w:r w:rsidRPr="00796A86">
        <w:rPr>
          <w:rFonts w:cstheme="minorHAnsi"/>
          <w:i/>
        </w:rPr>
        <w:t>C</w:t>
      </w:r>
      <w:r w:rsidR="003E0D5D" w:rsidRPr="00796A86">
        <w:rPr>
          <w:rFonts w:cstheme="minorHAnsi"/>
          <w:i/>
        </w:rPr>
        <w:t>a</w:t>
      </w:r>
      <w:r w:rsidRPr="00796A86">
        <w:rPr>
          <w:rFonts w:cstheme="minorHAnsi"/>
          <w:i/>
        </w:rPr>
        <w:t>mellia</w:t>
      </w:r>
      <w:proofErr w:type="spellEnd"/>
      <w:r w:rsidRPr="00796A86">
        <w:rPr>
          <w:rFonts w:cstheme="minorHAnsi"/>
          <w:i/>
        </w:rPr>
        <w:t xml:space="preserve"> </w:t>
      </w:r>
      <w:proofErr w:type="spellStart"/>
      <w:r w:rsidRPr="00796A86">
        <w:rPr>
          <w:rFonts w:cstheme="minorHAnsi"/>
          <w:i/>
        </w:rPr>
        <w:t>sinensis</w:t>
      </w:r>
      <w:proofErr w:type="spellEnd"/>
      <w:r w:rsidRPr="003E0D5D">
        <w:rPr>
          <w:rFonts w:cstheme="minorHAnsi"/>
        </w:rPr>
        <w:t xml:space="preserve">) 32,6 </w:t>
      </w:r>
      <w:r w:rsidR="005E3B0A" w:rsidRPr="003E0D5D">
        <w:rPr>
          <w:rFonts w:cstheme="minorHAnsi"/>
        </w:rPr>
        <w:t>m</w:t>
      </w:r>
      <w:r w:rsidRPr="003E0D5D">
        <w:rPr>
          <w:rFonts w:cstheme="minorHAnsi"/>
        </w:rPr>
        <w:t>g, extrakt z květů aksamitníku rozkladitého (</w:t>
      </w:r>
      <w:proofErr w:type="spellStart"/>
      <w:r w:rsidRPr="00796A86">
        <w:rPr>
          <w:rFonts w:cstheme="minorHAnsi"/>
          <w:i/>
        </w:rPr>
        <w:t>Tagetes</w:t>
      </w:r>
      <w:proofErr w:type="spellEnd"/>
      <w:r w:rsidRPr="00796A86">
        <w:rPr>
          <w:rFonts w:cstheme="minorHAnsi"/>
          <w:i/>
        </w:rPr>
        <w:t xml:space="preserve"> </w:t>
      </w:r>
      <w:proofErr w:type="spellStart"/>
      <w:r w:rsidRPr="00796A86">
        <w:rPr>
          <w:rFonts w:cstheme="minorHAnsi"/>
          <w:i/>
        </w:rPr>
        <w:t>erecta</w:t>
      </w:r>
      <w:proofErr w:type="spellEnd"/>
      <w:r w:rsidRPr="003E0D5D">
        <w:rPr>
          <w:rFonts w:cstheme="minorHAnsi"/>
        </w:rPr>
        <w:t xml:space="preserve">) 21,5 </w:t>
      </w:r>
      <w:r w:rsidR="005E3B0A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vitamín E 22,4 </w:t>
      </w:r>
      <w:r w:rsidR="005E3B0A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beta karoten 9,0 </w:t>
      </w:r>
      <w:r w:rsidR="005E3B0A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</w:t>
      </w:r>
      <w:proofErr w:type="spellStart"/>
      <w:r w:rsidRPr="003E0D5D">
        <w:rPr>
          <w:rFonts w:cstheme="minorHAnsi"/>
        </w:rPr>
        <w:t>taurin</w:t>
      </w:r>
      <w:proofErr w:type="spellEnd"/>
      <w:r w:rsidR="003E0D5D">
        <w:rPr>
          <w:rFonts w:cstheme="minorHAnsi"/>
        </w:rPr>
        <w:t> </w:t>
      </w:r>
      <w:r w:rsidRPr="003E0D5D">
        <w:rPr>
          <w:rFonts w:cstheme="minorHAnsi"/>
        </w:rPr>
        <w:t xml:space="preserve">4,5 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zinek 2,8 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vitamín B3 1 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vitamín B5 1 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vitamín A 0,2 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vitamín B1 0,09 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vitamín B6 0,09 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kyselina listová 0,02 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 xml:space="preserve">g, biotin 0,009 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>g</w:t>
      </w:r>
      <w:r w:rsidR="00422677" w:rsidRPr="003E0D5D">
        <w:rPr>
          <w:rFonts w:cstheme="minorHAnsi"/>
        </w:rPr>
        <w:t>,</w:t>
      </w:r>
      <w:r w:rsidRPr="003E0D5D">
        <w:rPr>
          <w:rFonts w:cstheme="minorHAnsi"/>
        </w:rPr>
        <w:t xml:space="preserve"> vitamín B12 0,002 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>g, selen</w:t>
      </w:r>
      <w:r w:rsidR="00BB2291">
        <w:rPr>
          <w:rFonts w:cstheme="minorHAnsi"/>
        </w:rPr>
        <w:t xml:space="preserve"> </w:t>
      </w:r>
      <w:r w:rsidRPr="003E0D5D">
        <w:rPr>
          <w:rFonts w:cstheme="minorHAnsi"/>
        </w:rPr>
        <w:t>0,0004</w:t>
      </w:r>
      <w:r w:rsidR="003E0D5D">
        <w:rPr>
          <w:rFonts w:cstheme="minorHAnsi"/>
        </w:rPr>
        <w:t> </w:t>
      </w:r>
      <w:r w:rsidR="00422677" w:rsidRPr="003E0D5D">
        <w:rPr>
          <w:rFonts w:cstheme="minorHAnsi"/>
        </w:rPr>
        <w:t>m</w:t>
      </w:r>
      <w:r w:rsidRPr="003E0D5D">
        <w:rPr>
          <w:rFonts w:cstheme="minorHAnsi"/>
        </w:rPr>
        <w:t>g.</w:t>
      </w:r>
    </w:p>
    <w:p w:rsidR="00D46015" w:rsidRPr="003E0D5D" w:rsidRDefault="00FD12BF" w:rsidP="00D46015">
      <w:pPr>
        <w:rPr>
          <w:rFonts w:cstheme="minorHAnsi"/>
        </w:rPr>
      </w:pPr>
      <w:r>
        <w:rPr>
          <w:rFonts w:cstheme="minorHAnsi"/>
          <w:b/>
        </w:rPr>
        <w:t>Způsob p</w:t>
      </w:r>
      <w:r w:rsidR="00EF27F5" w:rsidRPr="00796A86">
        <w:rPr>
          <w:rFonts w:cstheme="minorHAnsi"/>
          <w:b/>
        </w:rPr>
        <w:t>oužití</w:t>
      </w:r>
      <w:r w:rsidR="00D46015" w:rsidRPr="003E0D5D">
        <w:rPr>
          <w:rFonts w:cstheme="minorHAnsi"/>
        </w:rPr>
        <w:t xml:space="preserve">: </w:t>
      </w:r>
      <w:r w:rsidR="00422677" w:rsidRPr="003E0D5D">
        <w:rPr>
          <w:rFonts w:cstheme="minorHAnsi"/>
        </w:rPr>
        <w:t xml:space="preserve">přípravek </w:t>
      </w:r>
      <w:r w:rsidR="00D46015" w:rsidRPr="003E0D5D">
        <w:rPr>
          <w:rFonts w:cstheme="minorHAnsi"/>
        </w:rPr>
        <w:t xml:space="preserve">je určen pro psy a kočky k podpoře správné funkce očí. </w:t>
      </w:r>
    </w:p>
    <w:p w:rsidR="00D46015" w:rsidRPr="003E0D5D" w:rsidRDefault="00D46015" w:rsidP="00D46015">
      <w:pPr>
        <w:rPr>
          <w:rFonts w:cstheme="minorHAnsi"/>
        </w:rPr>
      </w:pPr>
      <w:r w:rsidRPr="00796A86">
        <w:rPr>
          <w:rFonts w:cstheme="minorHAnsi"/>
          <w:b/>
        </w:rPr>
        <w:t>Dávkování</w:t>
      </w:r>
      <w:r w:rsidRPr="003E0D5D">
        <w:rPr>
          <w:rFonts w:cstheme="minorHAnsi"/>
        </w:rPr>
        <w:t xml:space="preserve">: 1 kapsle na 10 kg hmotnosti zvířete denně. Twist </w:t>
      </w:r>
      <w:proofErr w:type="spellStart"/>
      <w:r w:rsidRPr="003E0D5D">
        <w:rPr>
          <w:rFonts w:cstheme="minorHAnsi"/>
        </w:rPr>
        <w:t>off</w:t>
      </w:r>
      <w:proofErr w:type="spellEnd"/>
      <w:r w:rsidRPr="003E0D5D">
        <w:rPr>
          <w:rFonts w:cstheme="minorHAnsi"/>
        </w:rPr>
        <w:t xml:space="preserve"> kapsle může být podávána celá nebo</w:t>
      </w:r>
      <w:r w:rsidR="00483734">
        <w:rPr>
          <w:rFonts w:cstheme="minorHAnsi"/>
        </w:rPr>
        <w:t> </w:t>
      </w:r>
      <w:r w:rsidRPr="003E0D5D">
        <w:rPr>
          <w:rFonts w:cstheme="minorHAnsi"/>
        </w:rPr>
        <w:t xml:space="preserve">po rozlomení lze její obsah smíchat s krmivem nebo podat přímo do ústní dutiny zvířete. </w:t>
      </w:r>
    </w:p>
    <w:p w:rsidR="00D46015" w:rsidRPr="003E0D5D" w:rsidRDefault="00D46015" w:rsidP="00D46015">
      <w:pPr>
        <w:rPr>
          <w:rFonts w:cstheme="minorHAnsi"/>
        </w:rPr>
      </w:pPr>
      <w:r w:rsidRPr="00796A86">
        <w:rPr>
          <w:rFonts w:cstheme="minorHAnsi"/>
          <w:b/>
        </w:rPr>
        <w:t>Skladování</w:t>
      </w:r>
      <w:r w:rsidRPr="003E0D5D">
        <w:rPr>
          <w:rFonts w:cstheme="minorHAnsi"/>
        </w:rPr>
        <w:t xml:space="preserve">: </w:t>
      </w:r>
      <w:r w:rsidR="00FD12BF">
        <w:rPr>
          <w:rFonts w:cstheme="minorHAnsi"/>
        </w:rPr>
        <w:t>U</w:t>
      </w:r>
      <w:r w:rsidR="00422677" w:rsidRPr="003E0D5D">
        <w:rPr>
          <w:rFonts w:cstheme="minorHAnsi"/>
        </w:rPr>
        <w:t xml:space="preserve">chovávejte </w:t>
      </w:r>
      <w:r w:rsidRPr="003E0D5D">
        <w:rPr>
          <w:rFonts w:cstheme="minorHAnsi"/>
        </w:rPr>
        <w:t xml:space="preserve">na suchém místě při pokojové teplotě. Chraňte před přímým </w:t>
      </w:r>
      <w:r w:rsidR="003E0D5D" w:rsidRPr="003E0D5D">
        <w:rPr>
          <w:rFonts w:cstheme="minorHAnsi"/>
        </w:rPr>
        <w:t>slun</w:t>
      </w:r>
      <w:r w:rsidR="003E0D5D">
        <w:rPr>
          <w:rFonts w:cstheme="minorHAnsi"/>
        </w:rPr>
        <w:t>ečním zářením</w:t>
      </w:r>
      <w:r w:rsidRPr="003E0D5D">
        <w:rPr>
          <w:rFonts w:cstheme="minorHAnsi"/>
        </w:rPr>
        <w:t xml:space="preserve">. </w:t>
      </w:r>
      <w:r w:rsidR="00422677" w:rsidRPr="003E0D5D">
        <w:rPr>
          <w:rFonts w:cstheme="minorHAnsi"/>
        </w:rPr>
        <w:t xml:space="preserve">Uchovávejte </w:t>
      </w:r>
      <w:r w:rsidRPr="003E0D5D">
        <w:rPr>
          <w:rFonts w:cstheme="minorHAnsi"/>
        </w:rPr>
        <w:t>mimo</w:t>
      </w:r>
      <w:r w:rsidR="003E0D5D">
        <w:rPr>
          <w:rFonts w:cstheme="minorHAnsi"/>
        </w:rPr>
        <w:t xml:space="preserve"> dohled a</w:t>
      </w:r>
      <w:r w:rsidRPr="003E0D5D">
        <w:rPr>
          <w:rFonts w:cstheme="minorHAnsi"/>
        </w:rPr>
        <w:t xml:space="preserve"> dosah dětí</w:t>
      </w:r>
      <w:r w:rsidR="00422677" w:rsidRPr="003E0D5D">
        <w:rPr>
          <w:rFonts w:cstheme="minorHAnsi"/>
        </w:rPr>
        <w:t>.</w:t>
      </w:r>
      <w:r w:rsidR="00FD12BF">
        <w:rPr>
          <w:rFonts w:cstheme="minorHAnsi"/>
        </w:rPr>
        <w:t xml:space="preserve"> Odpad likvidujte podle místních právních předpisů.</w:t>
      </w:r>
    </w:p>
    <w:p w:rsidR="008F0812" w:rsidRPr="003E0D5D" w:rsidRDefault="00EB4A9A" w:rsidP="00D46015">
      <w:pPr>
        <w:rPr>
          <w:rFonts w:cstheme="minorHAnsi"/>
        </w:rPr>
      </w:pPr>
      <w:r w:rsidRPr="003E0D5D">
        <w:rPr>
          <w:rFonts w:cstheme="minorHAnsi"/>
        </w:rPr>
        <w:t>Pouze pro zvířata.</w:t>
      </w:r>
    </w:p>
    <w:p w:rsidR="009D72A9" w:rsidRPr="00483734" w:rsidRDefault="00FA341E">
      <w:pPr>
        <w:rPr>
          <w:rFonts w:cstheme="minorHAnsi"/>
        </w:rPr>
      </w:pPr>
      <w:r w:rsidRPr="00796A86">
        <w:rPr>
          <w:rFonts w:cstheme="minorHAnsi"/>
          <w:b/>
        </w:rPr>
        <w:t>Číslo schválení</w:t>
      </w:r>
      <w:r w:rsidRPr="003E0D5D">
        <w:rPr>
          <w:rFonts w:cstheme="minorHAnsi"/>
        </w:rPr>
        <w:t xml:space="preserve">: </w:t>
      </w:r>
      <w:r w:rsidR="00B8718C" w:rsidRPr="003E0D5D">
        <w:rPr>
          <w:rFonts w:cstheme="minorHAnsi"/>
        </w:rPr>
        <w:t>085-19/C</w:t>
      </w:r>
      <w:bookmarkStart w:id="0" w:name="_GoBack"/>
      <w:bookmarkEnd w:id="0"/>
    </w:p>
    <w:sectPr w:rsidR="009D72A9" w:rsidRPr="004837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38E" w:rsidRDefault="009B238E" w:rsidP="003E0D5D">
      <w:pPr>
        <w:spacing w:after="0" w:line="240" w:lineRule="auto"/>
      </w:pPr>
      <w:r>
        <w:separator/>
      </w:r>
    </w:p>
  </w:endnote>
  <w:endnote w:type="continuationSeparator" w:id="0">
    <w:p w:rsidR="009B238E" w:rsidRDefault="009B238E" w:rsidP="003E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38E" w:rsidRDefault="009B238E" w:rsidP="003E0D5D">
      <w:pPr>
        <w:spacing w:after="0" w:line="240" w:lineRule="auto"/>
      </w:pPr>
      <w:r>
        <w:separator/>
      </w:r>
    </w:p>
  </w:footnote>
  <w:footnote w:type="continuationSeparator" w:id="0">
    <w:p w:rsidR="009B238E" w:rsidRDefault="009B238E" w:rsidP="003E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D5D" w:rsidRPr="003E0D5D" w:rsidRDefault="003E0D5D" w:rsidP="003E0D5D">
    <w:pPr>
      <w:jc w:val="both"/>
      <w:rPr>
        <w:rFonts w:ascii="Calibri" w:hAnsi="Calibri"/>
        <w:b/>
        <w:bCs/>
      </w:rPr>
    </w:pPr>
    <w:r w:rsidRPr="003E0D5D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483734">
      <w:rPr>
        <w:rFonts w:ascii="Calibri" w:hAnsi="Calibri"/>
        <w:bCs/>
      </w:rPr>
      <w:t xml:space="preserve"> </w:t>
    </w:r>
    <w:r w:rsidRPr="003E0D5D">
      <w:rPr>
        <w:rFonts w:ascii="Calibri" w:hAnsi="Calibri"/>
        <w:bCs/>
      </w:rPr>
      <w:t>součást dokumentace schválené rozhodnutím sp.</w:t>
    </w:r>
    <w:r w:rsidR="00483734">
      <w:rPr>
        <w:rFonts w:ascii="Calibri" w:hAnsi="Calibri"/>
        <w:bCs/>
      </w:rPr>
      <w:t> </w:t>
    </w:r>
    <w:r w:rsidRPr="003E0D5D">
      <w:rPr>
        <w:rFonts w:ascii="Calibri" w:hAnsi="Calibri"/>
        <w:bCs/>
      </w:rPr>
      <w:t>zn.</w:t>
    </w:r>
    <w:r w:rsidR="0048373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590CC85DE7A041C3890275B3755AFE7A"/>
        </w:placeholder>
        <w:text/>
      </w:sdtPr>
      <w:sdtEndPr/>
      <w:sdtContent>
        <w:r>
          <w:rPr>
            <w:rFonts w:ascii="Calibri" w:hAnsi="Calibri"/>
            <w:bCs/>
          </w:rPr>
          <w:t>USKVBL/9375/2024/POD</w:t>
        </w:r>
      </w:sdtContent>
    </w:sdt>
    <w:r w:rsidRPr="003E0D5D">
      <w:rPr>
        <w:rFonts w:ascii="Calibri" w:hAnsi="Calibri"/>
        <w:bCs/>
      </w:rPr>
      <w:t>, č.j.</w:t>
    </w:r>
    <w:r w:rsidR="0048373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590CC85DE7A041C3890275B3755AFE7A"/>
        </w:placeholder>
        <w:text/>
      </w:sdtPr>
      <w:sdtEndPr/>
      <w:sdtContent>
        <w:r w:rsidR="00137B3B" w:rsidRPr="00137B3B">
          <w:rPr>
            <w:rFonts w:ascii="Calibri" w:hAnsi="Calibri"/>
            <w:bCs/>
          </w:rPr>
          <w:t>USKVBL/11861/2024/REG-Gro</w:t>
        </w:r>
      </w:sdtContent>
    </w:sdt>
    <w:r w:rsidRPr="003E0D5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A1182EC47E23437A9051E444440AF2BB"/>
        </w:placeholder>
        <w:date w:fullDate="2024-09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37B3B">
          <w:rPr>
            <w:rFonts w:ascii="Calibri" w:hAnsi="Calibri"/>
            <w:bCs/>
          </w:rPr>
          <w:t>9.9.2024</w:t>
        </w:r>
      </w:sdtContent>
    </w:sdt>
    <w:r w:rsidRPr="003E0D5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1B3EDB1C263B4431812497EF9B7E9AB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0D5D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55D746A8E20340C5AD6B0EA72F69D4D5"/>
        </w:placeholder>
        <w:text/>
      </w:sdtPr>
      <w:sdtEndPr/>
      <w:sdtContent>
        <w:proofErr w:type="spellStart"/>
        <w:r>
          <w:rPr>
            <w:rFonts w:ascii="Calibri" w:hAnsi="Calibri"/>
          </w:rPr>
          <w:t>ViewVet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CC"/>
    <w:rsid w:val="00094727"/>
    <w:rsid w:val="001072B9"/>
    <w:rsid w:val="0011331A"/>
    <w:rsid w:val="00137B3B"/>
    <w:rsid w:val="00171699"/>
    <w:rsid w:val="00205321"/>
    <w:rsid w:val="00205F69"/>
    <w:rsid w:val="00267155"/>
    <w:rsid w:val="0030482F"/>
    <w:rsid w:val="003D42C5"/>
    <w:rsid w:val="003E0D5D"/>
    <w:rsid w:val="00422677"/>
    <w:rsid w:val="00483734"/>
    <w:rsid w:val="00575776"/>
    <w:rsid w:val="00597616"/>
    <w:rsid w:val="005E3B0A"/>
    <w:rsid w:val="006F0970"/>
    <w:rsid w:val="00796A86"/>
    <w:rsid w:val="007B5CA5"/>
    <w:rsid w:val="00810D5F"/>
    <w:rsid w:val="008F0812"/>
    <w:rsid w:val="00931A2F"/>
    <w:rsid w:val="009B238E"/>
    <w:rsid w:val="009D72A9"/>
    <w:rsid w:val="00A273F9"/>
    <w:rsid w:val="00B129F9"/>
    <w:rsid w:val="00B46F20"/>
    <w:rsid w:val="00B8718C"/>
    <w:rsid w:val="00BB2291"/>
    <w:rsid w:val="00BC43A3"/>
    <w:rsid w:val="00C3495E"/>
    <w:rsid w:val="00D03E11"/>
    <w:rsid w:val="00D46015"/>
    <w:rsid w:val="00D51C05"/>
    <w:rsid w:val="00E071CC"/>
    <w:rsid w:val="00E162B5"/>
    <w:rsid w:val="00EB4A9A"/>
    <w:rsid w:val="00EF27F5"/>
    <w:rsid w:val="00F95E5C"/>
    <w:rsid w:val="00FA341E"/>
    <w:rsid w:val="00F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466C"/>
  <w15:docId w15:val="{8969D8AF-16AE-4727-BE5B-5CC0FDC6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72A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6015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601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1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677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6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226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E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D5D"/>
  </w:style>
  <w:style w:type="paragraph" w:styleId="Zpat">
    <w:name w:val="footer"/>
    <w:basedOn w:val="Normln"/>
    <w:link w:val="ZpatChar"/>
    <w:uiPriority w:val="99"/>
    <w:unhideWhenUsed/>
    <w:rsid w:val="003E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D5D"/>
  </w:style>
  <w:style w:type="character" w:styleId="Zstupntext">
    <w:name w:val="Placeholder Text"/>
    <w:rsid w:val="003E0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0CC85DE7A041C3890275B3755AFE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29F04-AA60-4918-A9F2-8D354CB7E3D4}"/>
      </w:docPartPr>
      <w:docPartBody>
        <w:p w:rsidR="00017B6F" w:rsidRDefault="00584DE8" w:rsidP="00584DE8">
          <w:pPr>
            <w:pStyle w:val="590CC85DE7A041C3890275B3755AFE7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1182EC47E23437A9051E444440AF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94B37-8263-4886-B777-5A04A5DE69CC}"/>
      </w:docPartPr>
      <w:docPartBody>
        <w:p w:rsidR="00017B6F" w:rsidRDefault="00584DE8" w:rsidP="00584DE8">
          <w:pPr>
            <w:pStyle w:val="A1182EC47E23437A9051E444440AF2B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B3EDB1C263B4431812497EF9B7E9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D5266-527B-4150-AE00-08EFFEFAD8EE}"/>
      </w:docPartPr>
      <w:docPartBody>
        <w:p w:rsidR="00017B6F" w:rsidRDefault="00584DE8" w:rsidP="00584DE8">
          <w:pPr>
            <w:pStyle w:val="1B3EDB1C263B4431812497EF9B7E9AB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5D746A8E20340C5AD6B0EA72F69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98CB5-0BAD-4A2D-8DFE-FDB8CA260A4B}"/>
      </w:docPartPr>
      <w:docPartBody>
        <w:p w:rsidR="00017B6F" w:rsidRDefault="00584DE8" w:rsidP="00584DE8">
          <w:pPr>
            <w:pStyle w:val="55D746A8E20340C5AD6B0EA72F69D4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E8"/>
    <w:rsid w:val="00017B6F"/>
    <w:rsid w:val="000B49B4"/>
    <w:rsid w:val="001551A3"/>
    <w:rsid w:val="001712F7"/>
    <w:rsid w:val="00173EBB"/>
    <w:rsid w:val="00180132"/>
    <w:rsid w:val="00584DE8"/>
    <w:rsid w:val="00652A28"/>
    <w:rsid w:val="007423DF"/>
    <w:rsid w:val="009B62D9"/>
    <w:rsid w:val="00BD2E55"/>
    <w:rsid w:val="00E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84DE8"/>
    <w:rPr>
      <w:color w:val="808080"/>
    </w:rPr>
  </w:style>
  <w:style w:type="paragraph" w:customStyle="1" w:styleId="590CC85DE7A041C3890275B3755AFE7A">
    <w:name w:val="590CC85DE7A041C3890275B3755AFE7A"/>
    <w:rsid w:val="00584DE8"/>
  </w:style>
  <w:style w:type="paragraph" w:customStyle="1" w:styleId="A1182EC47E23437A9051E444440AF2BB">
    <w:name w:val="A1182EC47E23437A9051E444440AF2BB"/>
    <w:rsid w:val="00584DE8"/>
  </w:style>
  <w:style w:type="paragraph" w:customStyle="1" w:styleId="1B3EDB1C263B4431812497EF9B7E9ABD">
    <w:name w:val="1B3EDB1C263B4431812497EF9B7E9ABD"/>
    <w:rsid w:val="00584DE8"/>
  </w:style>
  <w:style w:type="paragraph" w:customStyle="1" w:styleId="55D746A8E20340C5AD6B0EA72F69D4D5">
    <w:name w:val="55D746A8E20340C5AD6B0EA72F69D4D5"/>
    <w:rsid w:val="00584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Leona Nepejchalová</cp:lastModifiedBy>
  <cp:revision>14</cp:revision>
  <dcterms:created xsi:type="dcterms:W3CDTF">2024-08-13T13:14:00Z</dcterms:created>
  <dcterms:modified xsi:type="dcterms:W3CDTF">2024-09-10T15:24:00Z</dcterms:modified>
</cp:coreProperties>
</file>