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32F7380" w14:textId="77777777" w:rsidR="003C3F67" w:rsidRPr="00121D75" w:rsidRDefault="00C772C9" w:rsidP="00C772C9">
      <w:pPr>
        <w:pStyle w:val="Normln1"/>
        <w:spacing w:line="360" w:lineRule="auto"/>
        <w:jc w:val="both"/>
        <w:rPr>
          <w:rFonts w:asciiTheme="majorHAnsi" w:hAnsiTheme="majorHAnsi" w:cstheme="majorHAnsi"/>
          <w:i/>
          <w:lang w:val="cs-CZ"/>
        </w:rPr>
      </w:pPr>
      <w:r w:rsidRPr="00121D75">
        <w:rPr>
          <w:rFonts w:asciiTheme="majorHAnsi" w:hAnsiTheme="majorHAnsi" w:cstheme="majorHAnsi"/>
          <w:i/>
          <w:lang w:val="cs-CZ"/>
        </w:rPr>
        <w:t>Text na etiketu</w:t>
      </w:r>
    </w:p>
    <w:p w14:paraId="600BC0A0" w14:textId="77777777" w:rsidR="00C772C9" w:rsidRPr="00121D75" w:rsidRDefault="00DB2266" w:rsidP="00196E12">
      <w:pPr>
        <w:pStyle w:val="Normln1"/>
        <w:spacing w:line="240" w:lineRule="auto"/>
        <w:jc w:val="both"/>
        <w:rPr>
          <w:rFonts w:asciiTheme="majorHAnsi" w:hAnsiTheme="majorHAnsi" w:cstheme="majorHAnsi"/>
          <w:b/>
          <w:lang w:val="cs-CZ"/>
        </w:rPr>
      </w:pPr>
      <w:r w:rsidRPr="00121D75">
        <w:rPr>
          <w:rFonts w:asciiTheme="majorHAnsi" w:hAnsiTheme="majorHAnsi" w:cstheme="majorHAnsi"/>
          <w:b/>
          <w:lang w:val="cs-CZ"/>
        </w:rPr>
        <w:t>LÁSKA 50</w:t>
      </w:r>
    </w:p>
    <w:p w14:paraId="3DE99696" w14:textId="77777777" w:rsidR="003C3F67" w:rsidRPr="00121D75" w:rsidRDefault="00C1028A" w:rsidP="00196E12">
      <w:pPr>
        <w:pStyle w:val="Normln1"/>
        <w:spacing w:line="240" w:lineRule="auto"/>
        <w:jc w:val="both"/>
        <w:rPr>
          <w:rFonts w:asciiTheme="majorHAnsi" w:hAnsiTheme="majorHAnsi" w:cstheme="majorHAnsi"/>
          <w:b/>
          <w:lang w:val="cs-CZ"/>
        </w:rPr>
      </w:pPr>
      <w:r w:rsidRPr="00121D75">
        <w:rPr>
          <w:rFonts w:asciiTheme="majorHAnsi" w:hAnsiTheme="majorHAnsi" w:cstheme="majorHAnsi"/>
          <w:b/>
          <w:lang w:val="cs-CZ"/>
        </w:rPr>
        <w:t>P</w:t>
      </w:r>
      <w:r w:rsidR="00DB2266" w:rsidRPr="00121D75">
        <w:rPr>
          <w:rFonts w:asciiTheme="majorHAnsi" w:hAnsiTheme="majorHAnsi" w:cstheme="majorHAnsi"/>
          <w:b/>
          <w:lang w:val="cs-CZ"/>
        </w:rPr>
        <w:t>ro rychlé zklidnění</w:t>
      </w:r>
    </w:p>
    <w:p w14:paraId="4542D7E0" w14:textId="77777777" w:rsidR="00C078FE" w:rsidRPr="00121D75" w:rsidRDefault="00C078FE" w:rsidP="00196E12">
      <w:pPr>
        <w:pStyle w:val="Normln1"/>
        <w:spacing w:line="240" w:lineRule="auto"/>
        <w:jc w:val="both"/>
        <w:rPr>
          <w:rFonts w:asciiTheme="majorHAnsi" w:hAnsiTheme="majorHAnsi" w:cstheme="majorHAnsi"/>
          <w:b/>
          <w:lang w:val="cs-CZ"/>
        </w:rPr>
      </w:pPr>
    </w:p>
    <w:p w14:paraId="30608EFB" w14:textId="43692F1F" w:rsidR="003C3F67" w:rsidRDefault="00495189" w:rsidP="00196E12">
      <w:pPr>
        <w:pStyle w:val="Normln1"/>
        <w:spacing w:line="240" w:lineRule="auto"/>
        <w:jc w:val="both"/>
        <w:rPr>
          <w:rFonts w:asciiTheme="majorHAnsi" w:hAnsiTheme="majorHAnsi" w:cstheme="majorHAnsi"/>
          <w:lang w:val="cs-CZ"/>
        </w:rPr>
      </w:pPr>
      <w:r w:rsidRPr="00121D75">
        <w:rPr>
          <w:rFonts w:asciiTheme="majorHAnsi" w:hAnsiTheme="majorHAnsi" w:cstheme="majorHAnsi"/>
          <w:lang w:val="cs-CZ"/>
        </w:rPr>
        <w:t>Veterinár</w:t>
      </w:r>
      <w:r w:rsidR="004145B0" w:rsidRPr="00121D75">
        <w:rPr>
          <w:rFonts w:asciiTheme="majorHAnsi" w:hAnsiTheme="majorHAnsi" w:cstheme="majorHAnsi"/>
          <w:lang w:val="cs-CZ"/>
        </w:rPr>
        <w:t>ní přípra</w:t>
      </w:r>
      <w:r w:rsidR="004220B7" w:rsidRPr="00121D75">
        <w:rPr>
          <w:rFonts w:asciiTheme="majorHAnsi" w:hAnsiTheme="majorHAnsi" w:cstheme="majorHAnsi"/>
          <w:lang w:val="cs-CZ"/>
        </w:rPr>
        <w:t>vek. Pouze pro zvířata.</w:t>
      </w:r>
    </w:p>
    <w:p w14:paraId="3541A12A" w14:textId="77777777" w:rsidR="00177D0B" w:rsidRPr="00121D75" w:rsidRDefault="00177D0B" w:rsidP="00196E12">
      <w:pPr>
        <w:pStyle w:val="Normln1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30EBEE44" w14:textId="370E874C" w:rsidR="009A5B62" w:rsidRPr="00121D75" w:rsidRDefault="00177D0B" w:rsidP="00196E12">
      <w:pPr>
        <w:pStyle w:val="Normln1"/>
        <w:spacing w:line="240" w:lineRule="auto"/>
        <w:jc w:val="both"/>
        <w:rPr>
          <w:rFonts w:asciiTheme="majorHAnsi" w:hAnsiTheme="majorHAnsi" w:cstheme="majorHAnsi"/>
          <w:lang w:val="cs-CZ"/>
        </w:rPr>
      </w:pPr>
      <w:r w:rsidRPr="00E477BA">
        <w:rPr>
          <w:rFonts w:asciiTheme="majorHAnsi" w:hAnsiTheme="majorHAnsi" w:cstheme="majorHAnsi"/>
          <w:lang w:val="cs-CZ"/>
        </w:rPr>
        <w:t>Veterinární přípravek určený primárně pro psy, ale i kočky, koně a další zvířata v zájmovém chovu</w:t>
      </w:r>
      <w:r>
        <w:rPr>
          <w:rFonts w:asciiTheme="majorHAnsi" w:hAnsiTheme="majorHAnsi" w:cstheme="majorHAnsi"/>
          <w:lang w:val="cs-CZ"/>
        </w:rPr>
        <w:t>.</w:t>
      </w:r>
    </w:p>
    <w:p w14:paraId="66207A65" w14:textId="5B10CD86" w:rsidR="004220B7" w:rsidRPr="00121D75" w:rsidRDefault="004220B7" w:rsidP="00196E12">
      <w:pPr>
        <w:pStyle w:val="Normln1"/>
        <w:spacing w:line="240" w:lineRule="auto"/>
        <w:jc w:val="both"/>
        <w:rPr>
          <w:rFonts w:asciiTheme="majorHAnsi" w:hAnsiTheme="majorHAnsi" w:cstheme="majorHAnsi"/>
          <w:lang w:val="cs-CZ"/>
        </w:rPr>
      </w:pPr>
      <w:r w:rsidRPr="00121D75">
        <w:rPr>
          <w:rFonts w:asciiTheme="majorHAnsi" w:hAnsiTheme="majorHAnsi" w:cstheme="majorHAnsi"/>
          <w:lang w:val="cs-CZ"/>
        </w:rPr>
        <w:t xml:space="preserve">Směs účinných látek, která napomáhá rychlému zklidnění psychiky zdravého zvířete ve stresové situaci. </w:t>
      </w:r>
      <w:r w:rsidR="00177D0B">
        <w:rPr>
          <w:rFonts w:asciiTheme="majorHAnsi" w:hAnsiTheme="majorHAnsi" w:cstheme="majorHAnsi"/>
          <w:lang w:val="cs-CZ"/>
        </w:rPr>
        <w:t>Je</w:t>
      </w:r>
      <w:r w:rsidRPr="00121D75">
        <w:rPr>
          <w:rFonts w:asciiTheme="majorHAnsi" w:hAnsiTheme="majorHAnsi" w:cstheme="majorHAnsi"/>
          <w:lang w:val="cs-CZ"/>
        </w:rPr>
        <w:t xml:space="preserve"> vhodným doplňkem při nácviku nových situací</w:t>
      </w:r>
      <w:r w:rsidR="00984B16" w:rsidRPr="00121D75">
        <w:rPr>
          <w:rFonts w:asciiTheme="majorHAnsi" w:hAnsiTheme="majorHAnsi" w:cstheme="majorHAnsi"/>
          <w:lang w:val="cs-CZ"/>
        </w:rPr>
        <w:t xml:space="preserve"> j</w:t>
      </w:r>
      <w:r w:rsidRPr="00121D75">
        <w:rPr>
          <w:rFonts w:asciiTheme="majorHAnsi" w:hAnsiTheme="majorHAnsi" w:cstheme="majorHAnsi"/>
          <w:lang w:val="cs-CZ"/>
        </w:rPr>
        <w:t>ako je na</w:t>
      </w:r>
      <w:bookmarkStart w:id="0" w:name="_GoBack"/>
      <w:bookmarkEnd w:id="0"/>
      <w:r w:rsidRPr="00121D75">
        <w:rPr>
          <w:rFonts w:asciiTheme="majorHAnsi" w:hAnsiTheme="majorHAnsi" w:cstheme="majorHAnsi"/>
          <w:lang w:val="cs-CZ"/>
        </w:rPr>
        <w:t xml:space="preserve">příklad cestování, návštěva veterinární ordinace, </w:t>
      </w:r>
      <w:r w:rsidRPr="0073406C">
        <w:rPr>
          <w:rFonts w:asciiTheme="majorHAnsi" w:hAnsiTheme="majorHAnsi" w:cstheme="majorHAnsi"/>
          <w:lang w:val="cs-CZ"/>
        </w:rPr>
        <w:t xml:space="preserve">psí </w:t>
      </w:r>
      <w:r w:rsidR="0073406C" w:rsidRPr="0073406C">
        <w:rPr>
          <w:rFonts w:asciiTheme="majorHAnsi" w:hAnsiTheme="majorHAnsi" w:cstheme="majorHAnsi"/>
          <w:lang w:val="cs-CZ"/>
        </w:rPr>
        <w:t>soutěže</w:t>
      </w:r>
      <w:r w:rsidR="0073406C" w:rsidRPr="00121D75">
        <w:rPr>
          <w:rFonts w:asciiTheme="majorHAnsi" w:hAnsiTheme="majorHAnsi" w:cstheme="majorHAnsi"/>
          <w:lang w:val="cs-CZ"/>
        </w:rPr>
        <w:t xml:space="preserve"> </w:t>
      </w:r>
      <w:r w:rsidRPr="00121D75">
        <w:rPr>
          <w:rFonts w:asciiTheme="majorHAnsi" w:hAnsiTheme="majorHAnsi" w:cstheme="majorHAnsi"/>
          <w:lang w:val="cs-CZ"/>
        </w:rPr>
        <w:t>a výstav</w:t>
      </w:r>
      <w:r w:rsidR="006D4BF0">
        <w:rPr>
          <w:rFonts w:asciiTheme="majorHAnsi" w:hAnsiTheme="majorHAnsi" w:cstheme="majorHAnsi"/>
          <w:lang w:val="cs-CZ"/>
        </w:rPr>
        <w:t>y</w:t>
      </w:r>
      <w:r w:rsidRPr="00121D75">
        <w:rPr>
          <w:rFonts w:asciiTheme="majorHAnsi" w:hAnsiTheme="majorHAnsi" w:cstheme="majorHAnsi"/>
          <w:lang w:val="cs-CZ"/>
        </w:rPr>
        <w:t xml:space="preserve">. </w:t>
      </w:r>
    </w:p>
    <w:p w14:paraId="070470C7" w14:textId="77777777" w:rsidR="009A5B62" w:rsidRPr="00121D75" w:rsidRDefault="009A5B62" w:rsidP="00196E12">
      <w:pPr>
        <w:pStyle w:val="Normln1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50672DFA" w14:textId="10AFAB55" w:rsidR="006847B7" w:rsidRPr="00121D75" w:rsidDel="00984B16" w:rsidRDefault="006847B7" w:rsidP="00196E12">
      <w:pPr>
        <w:pStyle w:val="Normln1"/>
        <w:spacing w:line="240" w:lineRule="auto"/>
        <w:jc w:val="both"/>
        <w:rPr>
          <w:rFonts w:asciiTheme="majorHAnsi" w:hAnsiTheme="majorHAnsi" w:cstheme="majorHAnsi"/>
          <w:lang w:val="cs-CZ"/>
        </w:rPr>
      </w:pPr>
      <w:r w:rsidRPr="00121D75" w:rsidDel="00984B16">
        <w:rPr>
          <w:rFonts w:asciiTheme="majorHAnsi" w:hAnsiTheme="majorHAnsi" w:cstheme="majorHAnsi"/>
          <w:b/>
          <w:lang w:val="cs-CZ"/>
        </w:rPr>
        <w:t>Obsah</w:t>
      </w:r>
      <w:r w:rsidRPr="00121D75" w:rsidDel="00984B16">
        <w:rPr>
          <w:rFonts w:asciiTheme="majorHAnsi" w:hAnsiTheme="majorHAnsi" w:cstheme="majorHAnsi"/>
          <w:lang w:val="cs-CZ"/>
        </w:rPr>
        <w:t xml:space="preserve">: </w:t>
      </w:r>
      <w:r w:rsidR="004D5FCA" w:rsidRPr="00121D75" w:rsidDel="00984B16">
        <w:rPr>
          <w:rFonts w:asciiTheme="majorHAnsi" w:hAnsiTheme="majorHAnsi" w:cstheme="majorHAnsi"/>
          <w:lang w:val="cs-CZ"/>
        </w:rPr>
        <w:t>1</w:t>
      </w:r>
      <w:r w:rsidR="004145B0" w:rsidRPr="00121D75" w:rsidDel="00984B16">
        <w:rPr>
          <w:rFonts w:asciiTheme="majorHAnsi" w:hAnsiTheme="majorHAnsi" w:cstheme="majorHAnsi"/>
          <w:lang w:val="cs-CZ"/>
        </w:rPr>
        <w:t>0 ml</w:t>
      </w:r>
      <w:r w:rsidR="007315E1" w:rsidRPr="00121D75">
        <w:rPr>
          <w:rFonts w:asciiTheme="majorHAnsi" w:hAnsiTheme="majorHAnsi" w:cstheme="majorHAnsi"/>
          <w:lang w:val="cs-CZ"/>
        </w:rPr>
        <w:t xml:space="preserve">, </w:t>
      </w:r>
      <w:r w:rsidR="004145B0" w:rsidRPr="00121D75" w:rsidDel="00984B16">
        <w:rPr>
          <w:rFonts w:asciiTheme="majorHAnsi" w:hAnsiTheme="majorHAnsi" w:cstheme="majorHAnsi"/>
          <w:lang w:val="cs-CZ"/>
        </w:rPr>
        <w:t>20 ml, 30 ml, 50 ml</w:t>
      </w:r>
      <w:r w:rsidR="009A5B62" w:rsidRPr="00121D75" w:rsidDel="00984B16">
        <w:rPr>
          <w:rFonts w:asciiTheme="majorHAnsi" w:hAnsiTheme="majorHAnsi" w:cstheme="majorHAnsi"/>
          <w:lang w:val="cs-CZ"/>
        </w:rPr>
        <w:t>, 100 ml</w:t>
      </w:r>
    </w:p>
    <w:p w14:paraId="215BA5B1" w14:textId="77777777" w:rsidR="009A5B62" w:rsidRPr="00121D75" w:rsidRDefault="009A5B62" w:rsidP="00196E12">
      <w:pPr>
        <w:pStyle w:val="Normln1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53F030EB" w14:textId="77777777" w:rsidR="009A5B62" w:rsidRPr="00121D75" w:rsidRDefault="009A5B62" w:rsidP="00196E12">
      <w:pPr>
        <w:pStyle w:val="Normln10"/>
        <w:spacing w:line="240" w:lineRule="auto"/>
        <w:jc w:val="both"/>
        <w:rPr>
          <w:rFonts w:asciiTheme="majorHAnsi" w:hAnsiTheme="majorHAnsi" w:cstheme="majorHAnsi"/>
          <w:lang w:val="cs-CZ"/>
        </w:rPr>
      </w:pPr>
      <w:r w:rsidRPr="00121D75">
        <w:rPr>
          <w:rFonts w:asciiTheme="majorHAnsi" w:hAnsiTheme="majorHAnsi" w:cstheme="majorHAnsi"/>
          <w:lang w:val="cs-CZ"/>
        </w:rPr>
        <w:t>Čtěte pozorně příbalovou informaci.</w:t>
      </w:r>
    </w:p>
    <w:p w14:paraId="40919B5C" w14:textId="77777777" w:rsidR="0055716C" w:rsidRPr="00121D75" w:rsidRDefault="0055716C" w:rsidP="00196E12">
      <w:pPr>
        <w:pStyle w:val="Normln10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2D01F928" w14:textId="0032B739" w:rsidR="00B5263C" w:rsidRPr="00121D75" w:rsidRDefault="00B5263C" w:rsidP="00196E12">
      <w:pPr>
        <w:pStyle w:val="Normln1"/>
        <w:spacing w:line="240" w:lineRule="auto"/>
        <w:jc w:val="both"/>
        <w:rPr>
          <w:rFonts w:asciiTheme="majorHAnsi" w:hAnsiTheme="majorHAnsi" w:cstheme="majorHAnsi"/>
          <w:lang w:val="cs-CZ"/>
        </w:rPr>
      </w:pPr>
      <w:r w:rsidRPr="00121D75">
        <w:rPr>
          <w:rFonts w:asciiTheme="majorHAnsi" w:hAnsiTheme="majorHAnsi" w:cstheme="majorHAnsi"/>
          <w:lang w:val="cs-CZ"/>
        </w:rPr>
        <w:t>Skladujte v suchu a chladu, chraňte před přímým slunečním zářením a teplem.</w:t>
      </w:r>
      <w:r w:rsidR="007315E1" w:rsidRPr="00121D75">
        <w:rPr>
          <w:rFonts w:asciiTheme="majorHAnsi" w:hAnsiTheme="majorHAnsi" w:cstheme="majorHAnsi"/>
          <w:lang w:val="cs-CZ"/>
        </w:rPr>
        <w:t xml:space="preserve"> Pouze pro vnější použití</w:t>
      </w:r>
      <w:r w:rsidR="006D4BF0">
        <w:rPr>
          <w:rFonts w:asciiTheme="majorHAnsi" w:hAnsiTheme="majorHAnsi" w:cstheme="majorHAnsi"/>
          <w:lang w:val="cs-CZ"/>
        </w:rPr>
        <w:t>.</w:t>
      </w:r>
      <w:r w:rsidRPr="00121D75">
        <w:rPr>
          <w:rFonts w:asciiTheme="majorHAnsi" w:hAnsiTheme="majorHAnsi" w:cstheme="majorHAnsi"/>
          <w:lang w:val="cs-CZ"/>
        </w:rPr>
        <w:t xml:space="preserve"> Uchovávejte mimo </w:t>
      </w:r>
      <w:r w:rsidR="00984B16" w:rsidRPr="00121D75">
        <w:rPr>
          <w:rFonts w:asciiTheme="majorHAnsi" w:hAnsiTheme="majorHAnsi" w:cstheme="majorHAnsi"/>
          <w:lang w:val="cs-CZ"/>
        </w:rPr>
        <w:t xml:space="preserve">dohled a </w:t>
      </w:r>
      <w:r w:rsidRPr="00121D75">
        <w:rPr>
          <w:rFonts w:asciiTheme="majorHAnsi" w:hAnsiTheme="majorHAnsi" w:cstheme="majorHAnsi"/>
          <w:lang w:val="cs-CZ"/>
        </w:rPr>
        <w:t>dosah dětí.</w:t>
      </w:r>
      <w:r w:rsidR="006D4BF0">
        <w:rPr>
          <w:rFonts w:asciiTheme="majorHAnsi" w:hAnsiTheme="majorHAnsi" w:cstheme="majorHAnsi"/>
          <w:lang w:val="cs-CZ"/>
        </w:rPr>
        <w:t xml:space="preserve"> </w:t>
      </w:r>
      <w:r w:rsidR="006D4BF0" w:rsidRPr="00D9667A">
        <w:rPr>
          <w:rFonts w:asciiTheme="majorHAnsi" w:hAnsiTheme="majorHAnsi" w:cstheme="majorHAnsi"/>
          <w:shd w:val="clear" w:color="auto" w:fill="FFFFFF"/>
          <w:lang w:val="cs-CZ"/>
        </w:rPr>
        <w:t>Odpad likvidujte podle místních právních předpisů.</w:t>
      </w:r>
    </w:p>
    <w:p w14:paraId="3FC03A1D" w14:textId="77777777" w:rsidR="009A5B62" w:rsidRPr="00121D75" w:rsidRDefault="009A5B62" w:rsidP="00196E12">
      <w:pPr>
        <w:pStyle w:val="Normln10"/>
        <w:spacing w:line="240" w:lineRule="auto"/>
        <w:jc w:val="both"/>
        <w:rPr>
          <w:rFonts w:asciiTheme="majorHAnsi" w:hAnsiTheme="majorHAnsi" w:cstheme="majorHAnsi"/>
          <w:lang w:val="cs-CZ"/>
        </w:rPr>
      </w:pPr>
    </w:p>
    <w:p w14:paraId="4C82486B" w14:textId="77777777" w:rsidR="00984B16" w:rsidRPr="00121D75" w:rsidRDefault="009A5B62" w:rsidP="00196E12">
      <w:pPr>
        <w:pStyle w:val="Style4"/>
        <w:shd w:val="clear" w:color="auto" w:fill="auto"/>
        <w:spacing w:after="426" w:line="240" w:lineRule="auto"/>
        <w:ind w:right="4820"/>
        <w:jc w:val="both"/>
        <w:rPr>
          <w:rStyle w:val="CharStyle5"/>
          <w:rFonts w:asciiTheme="majorHAnsi" w:hAnsiTheme="majorHAnsi" w:cstheme="majorHAnsi"/>
          <w:lang w:val="cs-CZ"/>
        </w:rPr>
      </w:pPr>
      <w:r w:rsidRPr="00121D75">
        <w:rPr>
          <w:rStyle w:val="CharStyle5"/>
          <w:rFonts w:asciiTheme="majorHAnsi" w:hAnsiTheme="majorHAnsi" w:cstheme="majorHAnsi"/>
          <w:b/>
          <w:lang w:val="cs-CZ"/>
        </w:rPr>
        <w:t>Doba použitelnosti</w:t>
      </w:r>
      <w:r w:rsidRPr="00121D75">
        <w:rPr>
          <w:rStyle w:val="CharStyle5"/>
          <w:rFonts w:asciiTheme="majorHAnsi" w:hAnsiTheme="majorHAnsi" w:cstheme="majorHAnsi"/>
          <w:lang w:val="cs-CZ"/>
        </w:rPr>
        <w:t xml:space="preserve">: 1 rok od data výroby </w:t>
      </w:r>
    </w:p>
    <w:p w14:paraId="3D212190" w14:textId="5C942FDE" w:rsidR="009A5B62" w:rsidRPr="00121D75" w:rsidRDefault="009A5B62" w:rsidP="00196E12">
      <w:pPr>
        <w:pStyle w:val="Style4"/>
        <w:shd w:val="clear" w:color="auto" w:fill="auto"/>
        <w:spacing w:after="426" w:line="240" w:lineRule="auto"/>
        <w:ind w:right="4820"/>
        <w:jc w:val="both"/>
        <w:rPr>
          <w:rStyle w:val="CharStyle5"/>
          <w:rFonts w:asciiTheme="majorHAnsi" w:hAnsiTheme="majorHAnsi" w:cstheme="majorHAnsi"/>
          <w:lang w:val="cs-CZ"/>
        </w:rPr>
      </w:pPr>
      <w:r w:rsidRPr="00121D75">
        <w:rPr>
          <w:rStyle w:val="CharStyle5"/>
          <w:rFonts w:asciiTheme="majorHAnsi" w:hAnsiTheme="majorHAnsi" w:cstheme="majorHAnsi"/>
          <w:b/>
          <w:lang w:val="cs-CZ"/>
        </w:rPr>
        <w:t>Datum výroby</w:t>
      </w:r>
      <w:r w:rsidRPr="00121D75">
        <w:rPr>
          <w:rStyle w:val="CharStyle5"/>
          <w:rFonts w:asciiTheme="majorHAnsi" w:hAnsiTheme="majorHAnsi" w:cstheme="majorHAnsi"/>
          <w:lang w:val="cs-CZ"/>
        </w:rPr>
        <w:t xml:space="preserve">: </w:t>
      </w:r>
      <w:r w:rsidR="00D26ACE" w:rsidRPr="00121D75">
        <w:rPr>
          <w:rStyle w:val="CharStyle5"/>
          <w:rFonts w:asciiTheme="majorHAnsi" w:hAnsiTheme="majorHAnsi" w:cstheme="majorHAnsi"/>
          <w:lang w:val="cs-CZ"/>
        </w:rPr>
        <w:t>viz obal</w:t>
      </w:r>
    </w:p>
    <w:p w14:paraId="3B117258" w14:textId="1A97628F" w:rsidR="009A5B62" w:rsidRPr="00121D75" w:rsidRDefault="009A5B62" w:rsidP="00196E12">
      <w:pPr>
        <w:pStyle w:val="Style4"/>
        <w:shd w:val="clear" w:color="auto" w:fill="auto"/>
        <w:spacing w:after="426" w:line="240" w:lineRule="auto"/>
        <w:ind w:right="4820"/>
        <w:jc w:val="both"/>
        <w:rPr>
          <w:rFonts w:asciiTheme="majorHAnsi" w:hAnsiTheme="majorHAnsi" w:cstheme="majorHAnsi"/>
          <w:lang w:val="cs-CZ"/>
        </w:rPr>
      </w:pPr>
      <w:r w:rsidRPr="00121D75">
        <w:rPr>
          <w:rStyle w:val="CharStyle5"/>
          <w:rFonts w:asciiTheme="majorHAnsi" w:hAnsiTheme="majorHAnsi" w:cstheme="majorHAnsi"/>
          <w:b/>
          <w:lang w:val="cs-CZ"/>
        </w:rPr>
        <w:t>Č</w:t>
      </w:r>
      <w:r w:rsidR="00D11CE1" w:rsidRPr="00121D75">
        <w:rPr>
          <w:rFonts w:asciiTheme="majorHAnsi" w:hAnsiTheme="majorHAnsi" w:cstheme="majorHAnsi"/>
          <w:b/>
          <w:lang w:val="cs-CZ"/>
        </w:rPr>
        <w:t>íslo schválení</w:t>
      </w:r>
      <w:r w:rsidR="00D11CE1" w:rsidRPr="00121D75">
        <w:rPr>
          <w:rFonts w:asciiTheme="majorHAnsi" w:hAnsiTheme="majorHAnsi" w:cstheme="majorHAnsi"/>
          <w:lang w:val="cs-CZ"/>
        </w:rPr>
        <w:t>: 083</w:t>
      </w:r>
      <w:r w:rsidRPr="00121D75">
        <w:rPr>
          <w:rFonts w:asciiTheme="majorHAnsi" w:hAnsiTheme="majorHAnsi" w:cstheme="majorHAnsi"/>
          <w:lang w:val="cs-CZ"/>
        </w:rPr>
        <w:t>-19/C</w:t>
      </w:r>
    </w:p>
    <w:p w14:paraId="275C7C6D" w14:textId="77777777" w:rsidR="009A5B62" w:rsidRPr="00121D75" w:rsidRDefault="009A5B62" w:rsidP="00196E12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jc w:val="both"/>
        <w:rPr>
          <w:rStyle w:val="CharStyle5"/>
          <w:rFonts w:asciiTheme="majorHAnsi" w:hAnsiTheme="majorHAnsi" w:cstheme="majorHAnsi"/>
          <w:b/>
          <w:color w:val="auto"/>
          <w:lang w:val="cs-CZ"/>
        </w:rPr>
      </w:pPr>
      <w:r w:rsidRPr="00121D75">
        <w:rPr>
          <w:rStyle w:val="CharStyle5"/>
          <w:rFonts w:asciiTheme="majorHAnsi" w:hAnsiTheme="majorHAnsi" w:cstheme="majorHAnsi"/>
          <w:b/>
          <w:color w:val="auto"/>
          <w:lang w:val="cs-CZ"/>
        </w:rPr>
        <w:t>Držitel rozhodnutí o schválení a výrobce:</w:t>
      </w:r>
    </w:p>
    <w:p w14:paraId="221E2F00" w14:textId="11E5E653" w:rsidR="009A5B62" w:rsidRPr="00121D75" w:rsidRDefault="009A5B62" w:rsidP="00196E12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jc w:val="both"/>
        <w:rPr>
          <w:rFonts w:asciiTheme="majorHAnsi" w:hAnsiTheme="majorHAnsi" w:cstheme="majorHAnsi"/>
          <w:lang w:val="cs-CZ"/>
        </w:rPr>
      </w:pPr>
      <w:r w:rsidRPr="00121D75">
        <w:rPr>
          <w:rFonts w:asciiTheme="majorHAnsi" w:hAnsiTheme="majorHAnsi" w:cstheme="majorHAnsi"/>
          <w:color w:val="auto"/>
          <w:lang w:val="cs-CZ"/>
        </w:rPr>
        <w:t xml:space="preserve">Dokonalá Láska s.r.o., Slámova 38/8, </w:t>
      </w:r>
      <w:r w:rsidR="00966369" w:rsidRPr="00105AEE">
        <w:rPr>
          <w:rFonts w:asciiTheme="majorHAnsi" w:hAnsiTheme="majorHAnsi" w:cstheme="majorHAnsi"/>
          <w:color w:val="auto"/>
          <w:lang w:val="cs-CZ"/>
        </w:rPr>
        <w:t xml:space="preserve">Nedvězí u Říčan, </w:t>
      </w:r>
      <w:r w:rsidRPr="00121D75">
        <w:rPr>
          <w:rFonts w:asciiTheme="majorHAnsi" w:hAnsiTheme="majorHAnsi" w:cstheme="majorHAnsi"/>
          <w:color w:val="auto"/>
          <w:lang w:val="cs-CZ"/>
        </w:rPr>
        <w:t xml:space="preserve">103 00 Praha 10 CZ/EU </w:t>
      </w:r>
    </w:p>
    <w:p w14:paraId="7AFDDED3" w14:textId="4D98A87D" w:rsidR="009A5B62" w:rsidRPr="00121D75" w:rsidRDefault="00984B16" w:rsidP="00196E12">
      <w:pPr>
        <w:pStyle w:val="Style4"/>
        <w:shd w:val="clear" w:color="auto" w:fill="auto"/>
        <w:spacing w:after="426" w:line="240" w:lineRule="auto"/>
        <w:ind w:right="4820"/>
        <w:jc w:val="both"/>
        <w:rPr>
          <w:rFonts w:asciiTheme="majorHAnsi" w:hAnsiTheme="majorHAnsi" w:cstheme="majorHAnsi"/>
          <w:lang w:val="cs-CZ"/>
        </w:rPr>
      </w:pPr>
      <w:r w:rsidRPr="00121D75">
        <w:rPr>
          <w:rFonts w:asciiTheme="majorHAnsi" w:hAnsiTheme="majorHAnsi" w:cstheme="majorHAnsi"/>
          <w:lang w:val="cs-CZ"/>
        </w:rPr>
        <w:t>www.dokonalalaska.cz</w:t>
      </w:r>
      <w:r w:rsidR="009A5B62" w:rsidRPr="00121D75">
        <w:rPr>
          <w:rFonts w:asciiTheme="majorHAnsi" w:hAnsiTheme="majorHAnsi" w:cstheme="majorHAnsi"/>
          <w:lang w:val="cs-CZ"/>
        </w:rPr>
        <w:t xml:space="preserve"> </w:t>
      </w:r>
    </w:p>
    <w:p w14:paraId="785A3DF5" w14:textId="77777777" w:rsidR="009A5B62" w:rsidRPr="00121D75" w:rsidRDefault="009A5B62" w:rsidP="006847B7">
      <w:pPr>
        <w:pStyle w:val="Normln1"/>
        <w:spacing w:line="360" w:lineRule="auto"/>
        <w:jc w:val="both"/>
        <w:rPr>
          <w:rFonts w:ascii="Athiti Regular" w:hAnsi="Athiti Regular" w:cs="Athiti Regular"/>
          <w:lang w:val="cs-CZ"/>
        </w:rPr>
      </w:pPr>
    </w:p>
    <w:sectPr w:rsidR="009A5B62" w:rsidRPr="00121D75" w:rsidSect="00144973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6E9D2" w14:textId="77777777" w:rsidR="00DA7611" w:rsidRDefault="00DA7611" w:rsidP="00984B16">
      <w:pPr>
        <w:spacing w:line="240" w:lineRule="auto"/>
      </w:pPr>
      <w:r>
        <w:separator/>
      </w:r>
    </w:p>
  </w:endnote>
  <w:endnote w:type="continuationSeparator" w:id="0">
    <w:p w14:paraId="3BD97EA9" w14:textId="77777777" w:rsidR="00DA7611" w:rsidRDefault="00DA7611" w:rsidP="00984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hiti Regular">
    <w:altName w:val="Calibri"/>
    <w:charset w:val="EE"/>
    <w:family w:val="auto"/>
    <w:pitch w:val="variable"/>
    <w:sig w:usb0="00000000" w:usb1="00000001" w:usb2="00000000" w:usb3="00000000" w:csb0="0001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F32C5" w14:textId="77777777" w:rsidR="00DA7611" w:rsidRDefault="00DA7611" w:rsidP="00984B16">
      <w:pPr>
        <w:spacing w:line="240" w:lineRule="auto"/>
      </w:pPr>
      <w:r>
        <w:separator/>
      </w:r>
    </w:p>
  </w:footnote>
  <w:footnote w:type="continuationSeparator" w:id="0">
    <w:p w14:paraId="4C67ACF8" w14:textId="77777777" w:rsidR="00DA7611" w:rsidRDefault="00DA7611" w:rsidP="00984B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ECD46" w14:textId="0D2B0D95" w:rsidR="00984B16" w:rsidRPr="00105AEE" w:rsidRDefault="00984B16" w:rsidP="00BF6F16">
    <w:pPr>
      <w:jc w:val="both"/>
      <w:rPr>
        <w:rFonts w:ascii="Calibri" w:hAnsi="Calibri"/>
        <w:b/>
        <w:bCs/>
        <w:lang w:val="cs-CZ"/>
      </w:rPr>
    </w:pPr>
    <w:r w:rsidRPr="00121D75">
      <w:rPr>
        <w:rFonts w:ascii="Calibri" w:hAnsi="Calibri"/>
        <w:bCs/>
        <w:lang w:val="cs-CZ"/>
      </w:rPr>
      <w:t xml:space="preserve">Text na </w:t>
    </w:r>
    <w:r w:rsidR="002C5A46" w:rsidRPr="00121D75">
      <w:rPr>
        <w:rFonts w:ascii="Calibri" w:hAnsi="Calibri"/>
        <w:bCs/>
        <w:lang w:val="cs-CZ"/>
      </w:rPr>
      <w:t>vnější obal</w:t>
    </w:r>
    <w:r w:rsidRPr="00121D75">
      <w:rPr>
        <w:rFonts w:ascii="Calibri" w:hAnsi="Calibri"/>
        <w:bCs/>
        <w:lang w:val="cs-CZ"/>
      </w:rPr>
      <w:t> součást dokumentace schválené rozhodnutím sp.</w:t>
    </w:r>
    <w:r w:rsidR="00105AEE">
      <w:rPr>
        <w:rFonts w:ascii="Calibri" w:hAnsi="Calibri"/>
        <w:bCs/>
        <w:lang w:val="cs-CZ"/>
      </w:rPr>
      <w:t> </w:t>
    </w:r>
    <w:r w:rsidRPr="00121D75">
      <w:rPr>
        <w:rFonts w:ascii="Calibri" w:hAnsi="Calibri"/>
        <w:bCs/>
        <w:lang w:val="cs-CZ"/>
      </w:rPr>
      <w:t>zn.</w:t>
    </w:r>
    <w:r w:rsidR="00105AEE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2058362447"/>
        <w:placeholder>
          <w:docPart w:val="310959919C6F4802AB3BC799959A3ABF"/>
        </w:placeholder>
        <w:text/>
      </w:sdtPr>
      <w:sdtEndPr/>
      <w:sdtContent>
        <w:r w:rsidRPr="00121D75">
          <w:rPr>
            <w:rFonts w:ascii="Calibri" w:hAnsi="Calibri"/>
            <w:bCs/>
            <w:lang w:val="cs-CZ"/>
          </w:rPr>
          <w:t>USKVBL/7603/2024/POD</w:t>
        </w:r>
      </w:sdtContent>
    </w:sdt>
    <w:r w:rsidRPr="00121D75">
      <w:rPr>
        <w:rFonts w:ascii="Calibri" w:hAnsi="Calibri"/>
        <w:bCs/>
        <w:lang w:val="cs-CZ"/>
      </w:rPr>
      <w:t xml:space="preserve">, č.j. </w:t>
    </w:r>
    <w:sdt>
      <w:sdtPr>
        <w:rPr>
          <w:rFonts w:ascii="Calibri" w:hAnsi="Calibri"/>
          <w:bCs/>
          <w:lang w:val="cs-CZ"/>
        </w:rPr>
        <w:id w:val="256413127"/>
        <w:placeholder>
          <w:docPart w:val="310959919C6F4802AB3BC799959A3ABF"/>
        </w:placeholder>
        <w:text/>
      </w:sdtPr>
      <w:sdtEndPr/>
      <w:sdtContent>
        <w:r w:rsidR="006E5580" w:rsidRPr="006E5580">
          <w:rPr>
            <w:rFonts w:ascii="Calibri" w:hAnsi="Calibri"/>
            <w:bCs/>
            <w:lang w:val="cs-CZ"/>
          </w:rPr>
          <w:t>USKVBL/286/2025/REG-Gro</w:t>
        </w:r>
      </w:sdtContent>
    </w:sdt>
    <w:r w:rsidRPr="00121D75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1773286175"/>
        <w:placeholder>
          <w:docPart w:val="7E41456304D9413098456CD0549CCDB5"/>
        </w:placeholder>
        <w:date w:fullDate="2025-01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E5580">
          <w:rPr>
            <w:rFonts w:ascii="Calibri" w:hAnsi="Calibri"/>
            <w:bCs/>
            <w:lang w:val="cs-CZ"/>
          </w:rPr>
          <w:t>9.1.2025</w:t>
        </w:r>
      </w:sdtContent>
    </w:sdt>
    <w:r w:rsidRPr="00105AEE">
      <w:rPr>
        <w:rFonts w:ascii="Calibri" w:hAnsi="Calibri"/>
        <w:bCs/>
        <w:lang w:val="cs-CZ"/>
      </w:rPr>
      <w:t xml:space="preserve"> o </w:t>
    </w:r>
    <w:sdt>
      <w:sdtPr>
        <w:rPr>
          <w:rFonts w:ascii="Calibri" w:hAnsi="Calibri"/>
          <w:lang w:val="cs-CZ"/>
        </w:rPr>
        <w:id w:val="-2045283072"/>
        <w:placeholder>
          <w:docPart w:val="D8403CE9E4E649D5B7FA368D9627B77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105AEE">
          <w:rPr>
            <w:rFonts w:ascii="Calibri" w:hAnsi="Calibri"/>
            <w:lang w:val="cs-CZ"/>
          </w:rPr>
          <w:t>prodloužení platnosti rozhodnutí o schválení veterinárního přípravku</w:t>
        </w:r>
      </w:sdtContent>
    </w:sdt>
    <w:r w:rsidRPr="00105AEE">
      <w:rPr>
        <w:rFonts w:ascii="Calibri" w:hAnsi="Calibri"/>
        <w:bCs/>
        <w:lang w:val="cs-CZ"/>
      </w:rPr>
      <w:t xml:space="preserve"> </w:t>
    </w:r>
    <w:sdt>
      <w:sdtPr>
        <w:rPr>
          <w:rFonts w:ascii="Calibri" w:hAnsi="Calibri"/>
          <w:lang w:val="cs-CZ"/>
        </w:rPr>
        <w:id w:val="28773371"/>
        <w:placeholder>
          <w:docPart w:val="E5095DDEC39F4DB5AD0946A2C3FDB441"/>
        </w:placeholder>
        <w:text/>
      </w:sdtPr>
      <w:sdtEndPr/>
      <w:sdtContent>
        <w:r w:rsidRPr="00105AEE">
          <w:rPr>
            <w:rFonts w:ascii="Calibri" w:hAnsi="Calibri"/>
            <w:lang w:val="cs-CZ"/>
          </w:rPr>
          <w:t>LÁSKA 50</w:t>
        </w:r>
      </w:sdtContent>
    </w:sdt>
  </w:p>
  <w:p w14:paraId="2125B346" w14:textId="77777777" w:rsidR="00984B16" w:rsidRPr="00105AEE" w:rsidRDefault="00984B16">
    <w:pPr>
      <w:pStyle w:val="Zhlav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F67"/>
    <w:rsid w:val="000F0FB6"/>
    <w:rsid w:val="00105AEE"/>
    <w:rsid w:val="00121D75"/>
    <w:rsid w:val="00141E80"/>
    <w:rsid w:val="00144973"/>
    <w:rsid w:val="00155063"/>
    <w:rsid w:val="00177D0B"/>
    <w:rsid w:val="00196E12"/>
    <w:rsid w:val="001A7C89"/>
    <w:rsid w:val="002276DE"/>
    <w:rsid w:val="00297141"/>
    <w:rsid w:val="002C5A46"/>
    <w:rsid w:val="002E0ED0"/>
    <w:rsid w:val="003221B7"/>
    <w:rsid w:val="003434BC"/>
    <w:rsid w:val="00376CC6"/>
    <w:rsid w:val="003A19CD"/>
    <w:rsid w:val="003C3F67"/>
    <w:rsid w:val="003D700C"/>
    <w:rsid w:val="004145B0"/>
    <w:rsid w:val="004220B7"/>
    <w:rsid w:val="00495189"/>
    <w:rsid w:val="004D5FCA"/>
    <w:rsid w:val="005168BB"/>
    <w:rsid w:val="0054453A"/>
    <w:rsid w:val="0055716C"/>
    <w:rsid w:val="0058463D"/>
    <w:rsid w:val="005E65FC"/>
    <w:rsid w:val="006847B7"/>
    <w:rsid w:val="006B75ED"/>
    <w:rsid w:val="006D4BF0"/>
    <w:rsid w:val="006E5580"/>
    <w:rsid w:val="007315E1"/>
    <w:rsid w:val="0073406C"/>
    <w:rsid w:val="00781F3D"/>
    <w:rsid w:val="00793703"/>
    <w:rsid w:val="008512CE"/>
    <w:rsid w:val="00884BD0"/>
    <w:rsid w:val="008D0ED9"/>
    <w:rsid w:val="00916DB6"/>
    <w:rsid w:val="00954AD1"/>
    <w:rsid w:val="00966369"/>
    <w:rsid w:val="00984B16"/>
    <w:rsid w:val="009A5B62"/>
    <w:rsid w:val="009D4EF7"/>
    <w:rsid w:val="00A151C0"/>
    <w:rsid w:val="00A81421"/>
    <w:rsid w:val="00B40214"/>
    <w:rsid w:val="00B5263C"/>
    <w:rsid w:val="00BD3852"/>
    <w:rsid w:val="00C078FE"/>
    <w:rsid w:val="00C1028A"/>
    <w:rsid w:val="00C165CB"/>
    <w:rsid w:val="00C44406"/>
    <w:rsid w:val="00C772C9"/>
    <w:rsid w:val="00D11CE1"/>
    <w:rsid w:val="00D21E68"/>
    <w:rsid w:val="00D22F41"/>
    <w:rsid w:val="00D26ACE"/>
    <w:rsid w:val="00DA7611"/>
    <w:rsid w:val="00DB2266"/>
    <w:rsid w:val="00DF21E3"/>
    <w:rsid w:val="00F10A80"/>
    <w:rsid w:val="00F63803"/>
    <w:rsid w:val="00FA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9863C"/>
  <w15:docId w15:val="{12B214A4-AB16-4239-B5FA-46EE6272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44973"/>
  </w:style>
  <w:style w:type="paragraph" w:styleId="Nadpis1">
    <w:name w:val="heading 1"/>
    <w:basedOn w:val="Normln1"/>
    <w:next w:val="Normln1"/>
    <w:rsid w:val="00144973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144973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144973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144973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144973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144973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144973"/>
  </w:style>
  <w:style w:type="paragraph" w:styleId="Nzev">
    <w:name w:val="Title"/>
    <w:basedOn w:val="Normln1"/>
    <w:next w:val="Normln1"/>
    <w:rsid w:val="00144973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1"/>
    <w:next w:val="Normln1"/>
    <w:rsid w:val="00144973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4973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4973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44973"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89"/>
    <w:rPr>
      <w:rFonts w:ascii="Lucida Grande" w:hAnsi="Lucida Grande" w:cs="Lucida Grande"/>
      <w:sz w:val="18"/>
      <w:szCs w:val="18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C772C9"/>
    <w:rPr>
      <w:rFonts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C772C9"/>
    <w:pPr>
      <w:widowControl w:val="0"/>
      <w:shd w:val="clear" w:color="auto" w:fill="FFFFFF"/>
      <w:spacing w:line="374" w:lineRule="exact"/>
    </w:pPr>
    <w:rPr>
      <w:rFonts w:cs="Times New Roman"/>
      <w:spacing w:val="10"/>
    </w:rPr>
  </w:style>
  <w:style w:type="character" w:styleId="Hypertextovodkaz">
    <w:name w:val="Hyperlink"/>
    <w:basedOn w:val="Standardnpsmoodstavce"/>
    <w:uiPriority w:val="99"/>
    <w:unhideWhenUsed/>
    <w:rsid w:val="00C772C9"/>
    <w:rPr>
      <w:color w:val="0000FF" w:themeColor="hyperlink"/>
      <w:u w:val="single"/>
    </w:rPr>
  </w:style>
  <w:style w:type="paragraph" w:customStyle="1" w:styleId="Normln10">
    <w:name w:val="Normální1"/>
    <w:rsid w:val="00C772C9"/>
  </w:style>
  <w:style w:type="paragraph" w:styleId="Zhlav">
    <w:name w:val="header"/>
    <w:basedOn w:val="Normln"/>
    <w:link w:val="ZhlavChar"/>
    <w:uiPriority w:val="99"/>
    <w:unhideWhenUsed/>
    <w:rsid w:val="00984B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4B16"/>
  </w:style>
  <w:style w:type="paragraph" w:styleId="Zpat">
    <w:name w:val="footer"/>
    <w:basedOn w:val="Normln"/>
    <w:link w:val="ZpatChar"/>
    <w:uiPriority w:val="99"/>
    <w:unhideWhenUsed/>
    <w:rsid w:val="00984B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4B16"/>
  </w:style>
  <w:style w:type="character" w:styleId="Zstupntext">
    <w:name w:val="Placeholder Text"/>
    <w:rsid w:val="00984B16"/>
    <w:rPr>
      <w:color w:val="80808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1D75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1D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3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10959919C6F4802AB3BC799959A3A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FE7817-7B45-4994-AE9A-F893C14E5BAF}"/>
      </w:docPartPr>
      <w:docPartBody>
        <w:p w:rsidR="00ED486D" w:rsidRDefault="00403F32" w:rsidP="00403F32">
          <w:pPr>
            <w:pStyle w:val="310959919C6F4802AB3BC799959A3AB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E41456304D9413098456CD0549CCD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9597A4-4D10-4A49-98F3-10CC29EE7782}"/>
      </w:docPartPr>
      <w:docPartBody>
        <w:p w:rsidR="00ED486D" w:rsidRDefault="00403F32" w:rsidP="00403F32">
          <w:pPr>
            <w:pStyle w:val="7E41456304D9413098456CD0549CCDB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8403CE9E4E649D5B7FA368D9627B7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0E5A4E-7664-48E7-AD83-7F12C7FDD5C9}"/>
      </w:docPartPr>
      <w:docPartBody>
        <w:p w:rsidR="00ED486D" w:rsidRDefault="00403F32" w:rsidP="00403F32">
          <w:pPr>
            <w:pStyle w:val="D8403CE9E4E649D5B7FA368D9627B77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5095DDEC39F4DB5AD0946A2C3FDB4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001C2A-92E0-45BE-9FAE-5730C800DB6C}"/>
      </w:docPartPr>
      <w:docPartBody>
        <w:p w:rsidR="00ED486D" w:rsidRDefault="00403F32" w:rsidP="00403F32">
          <w:pPr>
            <w:pStyle w:val="E5095DDEC39F4DB5AD0946A2C3FDB44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hiti Regular">
    <w:altName w:val="Calibri"/>
    <w:charset w:val="EE"/>
    <w:family w:val="auto"/>
    <w:pitch w:val="variable"/>
    <w:sig w:usb0="00000000" w:usb1="00000001" w:usb2="00000000" w:usb3="00000000" w:csb0="0001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32"/>
    <w:rsid w:val="002122FE"/>
    <w:rsid w:val="00303EE7"/>
    <w:rsid w:val="003C2601"/>
    <w:rsid w:val="00403F32"/>
    <w:rsid w:val="00405627"/>
    <w:rsid w:val="004A16F4"/>
    <w:rsid w:val="004F31FC"/>
    <w:rsid w:val="00767EB8"/>
    <w:rsid w:val="00AB3F81"/>
    <w:rsid w:val="00D2074D"/>
    <w:rsid w:val="00DC345A"/>
    <w:rsid w:val="00ED486D"/>
    <w:rsid w:val="00EF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03F32"/>
    <w:rPr>
      <w:color w:val="808080"/>
    </w:rPr>
  </w:style>
  <w:style w:type="paragraph" w:customStyle="1" w:styleId="310959919C6F4802AB3BC799959A3ABF">
    <w:name w:val="310959919C6F4802AB3BC799959A3ABF"/>
    <w:rsid w:val="00403F32"/>
  </w:style>
  <w:style w:type="paragraph" w:customStyle="1" w:styleId="7E41456304D9413098456CD0549CCDB5">
    <w:name w:val="7E41456304D9413098456CD0549CCDB5"/>
    <w:rsid w:val="00403F32"/>
  </w:style>
  <w:style w:type="paragraph" w:customStyle="1" w:styleId="D8403CE9E4E649D5B7FA368D9627B775">
    <w:name w:val="D8403CE9E4E649D5B7FA368D9627B775"/>
    <w:rsid w:val="00403F32"/>
  </w:style>
  <w:style w:type="paragraph" w:customStyle="1" w:styleId="E5095DDEC39F4DB5AD0946A2C3FDB441">
    <w:name w:val="E5095DDEC39F4DB5AD0946A2C3FDB441"/>
    <w:rsid w:val="00403F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michal@dokonalalaska.cz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Nepejchalová Leona</cp:lastModifiedBy>
  <cp:revision>39</cp:revision>
  <dcterms:created xsi:type="dcterms:W3CDTF">2018-03-27T09:37:00Z</dcterms:created>
  <dcterms:modified xsi:type="dcterms:W3CDTF">2025-01-10T18:09:00Z</dcterms:modified>
</cp:coreProperties>
</file>