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F189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3819E9AA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CFB1AE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969306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34C37E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77CF3B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A9F390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01CCD4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8E349F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2F5C4A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B0234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B54BC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1B79DA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DC20C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73003E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9EA36E" w14:textId="77777777" w:rsidR="005A40AA" w:rsidRPr="0062039B" w:rsidRDefault="005A40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62039B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62039B" w:rsidRDefault="00824321" w:rsidP="00407C22">
      <w:pPr>
        <w:pStyle w:val="Style3"/>
      </w:pPr>
      <w:r w:rsidRPr="0062039B">
        <w:t>PŘÍBALOVÁ INFORMACE</w:t>
      </w:r>
    </w:p>
    <w:p w14:paraId="43EC8B49" w14:textId="77777777" w:rsidR="00C114FF" w:rsidRPr="0062039B" w:rsidRDefault="0082432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2039B">
        <w:rPr>
          <w:szCs w:val="22"/>
        </w:rPr>
        <w:br w:type="page"/>
      </w:r>
      <w:r w:rsidRPr="0062039B">
        <w:rPr>
          <w:b/>
          <w:szCs w:val="22"/>
        </w:rPr>
        <w:lastRenderedPageBreak/>
        <w:t>PŘÍBALOVÁ INFORMACE</w:t>
      </w:r>
    </w:p>
    <w:p w14:paraId="64A84F5A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62039B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1.</w:t>
      </w:r>
      <w:r w:rsidRPr="0062039B">
        <w:tab/>
        <w:t>Název veterinárního léčivého přípravku</w:t>
      </w:r>
    </w:p>
    <w:p w14:paraId="15739A9F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7DDCC8" w14:textId="77777777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2039B">
        <w:rPr>
          <w:szCs w:val="22"/>
        </w:rPr>
        <w:t>Formidol</w:t>
      </w:r>
      <w:proofErr w:type="spellEnd"/>
      <w:r w:rsidRPr="0062039B">
        <w:rPr>
          <w:szCs w:val="22"/>
        </w:rPr>
        <w:t xml:space="preserve"> 41 g proužky do úlu</w:t>
      </w:r>
    </w:p>
    <w:p w14:paraId="7D8E9DA0" w14:textId="61D97C34" w:rsidR="00760B4D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Vyhrazený veterinární léčivý přípravek</w:t>
      </w:r>
    </w:p>
    <w:p w14:paraId="6B31DD63" w14:textId="77777777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2.</w:t>
      </w:r>
      <w:r w:rsidRPr="0062039B">
        <w:tab/>
        <w:t>Složení</w:t>
      </w:r>
    </w:p>
    <w:p w14:paraId="7BCD36FA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AD405F" w14:textId="582A8380" w:rsidR="00943887" w:rsidRPr="0062039B" w:rsidRDefault="00882569" w:rsidP="0094388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Každý </w:t>
      </w:r>
      <w:r w:rsidR="00943887" w:rsidRPr="0062039B">
        <w:rPr>
          <w:szCs w:val="22"/>
        </w:rPr>
        <w:t>proužek do úlu obsahuje</w:t>
      </w:r>
      <w:r>
        <w:rPr>
          <w:szCs w:val="22"/>
        </w:rPr>
        <w:t xml:space="preserve">: </w:t>
      </w:r>
      <w:r w:rsidR="00943887" w:rsidRPr="0062039B">
        <w:rPr>
          <w:szCs w:val="22"/>
        </w:rPr>
        <w:t xml:space="preserve"> </w:t>
      </w:r>
    </w:p>
    <w:p w14:paraId="208B6557" w14:textId="77777777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</w:p>
    <w:p w14:paraId="1EBB7281" w14:textId="7203B31E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Léčivá látka</w:t>
      </w:r>
    </w:p>
    <w:p w14:paraId="182485AC" w14:textId="3562F91B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2039B">
        <w:rPr>
          <w:szCs w:val="22"/>
        </w:rPr>
        <w:t>Acidum</w:t>
      </w:r>
      <w:proofErr w:type="spellEnd"/>
      <w:r w:rsidRPr="0062039B">
        <w:rPr>
          <w:szCs w:val="22"/>
        </w:rPr>
        <w:t xml:space="preserve"> </w:t>
      </w:r>
      <w:proofErr w:type="spellStart"/>
      <w:r w:rsidRPr="0062039B">
        <w:rPr>
          <w:szCs w:val="22"/>
        </w:rPr>
        <w:t>formicum</w:t>
      </w:r>
      <w:proofErr w:type="spellEnd"/>
      <w:r w:rsidRPr="0062039B">
        <w:rPr>
          <w:szCs w:val="22"/>
        </w:rPr>
        <w:t xml:space="preserve"> 41 g</w:t>
      </w:r>
    </w:p>
    <w:p w14:paraId="4C28E3E9" w14:textId="77777777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</w:p>
    <w:p w14:paraId="7BEE5F62" w14:textId="57BC45F9" w:rsidR="00E25E88" w:rsidRPr="0062039B" w:rsidRDefault="00943887" w:rsidP="0088256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 xml:space="preserve">Proužek je tvořen </w:t>
      </w:r>
      <w:proofErr w:type="spellStart"/>
      <w:r w:rsidRPr="0062039B">
        <w:rPr>
          <w:szCs w:val="22"/>
        </w:rPr>
        <w:t>odparnou</w:t>
      </w:r>
      <w:proofErr w:type="spellEnd"/>
      <w:r w:rsidRPr="0062039B">
        <w:rPr>
          <w:szCs w:val="22"/>
        </w:rPr>
        <w:t xml:space="preserve"> deskou z bělené buničiny vložené do zatavené HDPE folie s pěti odpařovacími otvory.</w:t>
      </w:r>
    </w:p>
    <w:p w14:paraId="4C8FB5ED" w14:textId="77777777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3.</w:t>
      </w:r>
      <w:r w:rsidRPr="0062039B">
        <w:tab/>
        <w:t>Cílové druhy zvířat</w:t>
      </w:r>
    </w:p>
    <w:p w14:paraId="3A82A245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E96FE" w14:textId="29019CBC" w:rsidR="00EE36F4" w:rsidRPr="0062039B" w:rsidRDefault="00760B4D" w:rsidP="00A9226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Včelstva včely medonosné (</w:t>
      </w:r>
      <w:proofErr w:type="spellStart"/>
      <w:r w:rsidR="00943887" w:rsidRPr="00882569">
        <w:rPr>
          <w:i/>
          <w:iCs/>
          <w:szCs w:val="22"/>
        </w:rPr>
        <w:t>Apis</w:t>
      </w:r>
      <w:proofErr w:type="spellEnd"/>
      <w:r w:rsidR="00943887" w:rsidRPr="00882569">
        <w:rPr>
          <w:i/>
          <w:iCs/>
          <w:szCs w:val="22"/>
        </w:rPr>
        <w:t xml:space="preserve"> </w:t>
      </w:r>
      <w:proofErr w:type="spellStart"/>
      <w:r w:rsidR="00943887" w:rsidRPr="00882569">
        <w:rPr>
          <w:i/>
          <w:iCs/>
          <w:szCs w:val="22"/>
        </w:rPr>
        <w:t>mellifera</w:t>
      </w:r>
      <w:proofErr w:type="spellEnd"/>
      <w:r w:rsidR="00882569">
        <w:rPr>
          <w:szCs w:val="22"/>
        </w:rPr>
        <w:t>)</w:t>
      </w:r>
    </w:p>
    <w:p w14:paraId="1CE732E6" w14:textId="77777777" w:rsidR="00760B4D" w:rsidRPr="0062039B" w:rsidRDefault="00760B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4.</w:t>
      </w:r>
      <w:r w:rsidRPr="0062039B">
        <w:tab/>
        <w:t>Indikace pro použití</w:t>
      </w:r>
    </w:p>
    <w:p w14:paraId="72A5B8D6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94CB6" w14:textId="12FB7C23" w:rsidR="00EE36F4" w:rsidRPr="0062039B" w:rsidRDefault="00943887" w:rsidP="006F5D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62039B">
        <w:rPr>
          <w:szCs w:val="22"/>
        </w:rPr>
        <w:t>Varroáza</w:t>
      </w:r>
      <w:proofErr w:type="spellEnd"/>
      <w:r w:rsidRPr="0062039B">
        <w:rPr>
          <w:szCs w:val="22"/>
        </w:rPr>
        <w:t xml:space="preserve">, </w:t>
      </w:r>
      <w:proofErr w:type="spellStart"/>
      <w:r w:rsidRPr="0062039B">
        <w:rPr>
          <w:szCs w:val="22"/>
        </w:rPr>
        <w:t>nosemóza</w:t>
      </w:r>
      <w:proofErr w:type="spellEnd"/>
      <w:r w:rsidRPr="0062039B">
        <w:rPr>
          <w:szCs w:val="22"/>
        </w:rPr>
        <w:t xml:space="preserve"> a </w:t>
      </w:r>
      <w:proofErr w:type="spellStart"/>
      <w:r w:rsidRPr="0062039B">
        <w:rPr>
          <w:szCs w:val="22"/>
        </w:rPr>
        <w:t>ascosphaeróza</w:t>
      </w:r>
      <w:proofErr w:type="spellEnd"/>
      <w:r w:rsidRPr="0062039B">
        <w:rPr>
          <w:szCs w:val="22"/>
        </w:rPr>
        <w:t xml:space="preserve"> včel. Ošetření včelstev napadených nebo podezřelých z napadení externím roztočem </w:t>
      </w:r>
      <w:proofErr w:type="spellStart"/>
      <w:r w:rsidRPr="007035DB">
        <w:rPr>
          <w:i/>
          <w:szCs w:val="22"/>
        </w:rPr>
        <w:t>Varroa</w:t>
      </w:r>
      <w:proofErr w:type="spellEnd"/>
      <w:r w:rsidRPr="007035DB">
        <w:rPr>
          <w:i/>
          <w:szCs w:val="22"/>
        </w:rPr>
        <w:t xml:space="preserve"> </w:t>
      </w:r>
      <w:proofErr w:type="spellStart"/>
      <w:r w:rsidRPr="007035DB">
        <w:rPr>
          <w:i/>
          <w:szCs w:val="22"/>
        </w:rPr>
        <w:t>destructor</w:t>
      </w:r>
      <w:proofErr w:type="spellEnd"/>
      <w:r w:rsidRPr="0062039B">
        <w:rPr>
          <w:szCs w:val="22"/>
        </w:rPr>
        <w:t xml:space="preserve"> nebo houbami </w:t>
      </w:r>
      <w:proofErr w:type="spellStart"/>
      <w:r w:rsidRPr="007035DB">
        <w:rPr>
          <w:i/>
          <w:szCs w:val="22"/>
        </w:rPr>
        <w:t>Nosema</w:t>
      </w:r>
      <w:proofErr w:type="spellEnd"/>
      <w:r w:rsidRPr="0062039B">
        <w:rPr>
          <w:szCs w:val="22"/>
        </w:rPr>
        <w:t xml:space="preserve"> sp. a </w:t>
      </w:r>
      <w:proofErr w:type="spellStart"/>
      <w:r w:rsidRPr="007035DB">
        <w:rPr>
          <w:i/>
          <w:szCs w:val="22"/>
        </w:rPr>
        <w:t>Ascosphaera</w:t>
      </w:r>
      <w:proofErr w:type="spellEnd"/>
      <w:r w:rsidRPr="007035DB">
        <w:rPr>
          <w:i/>
          <w:szCs w:val="22"/>
        </w:rPr>
        <w:t xml:space="preserve"> </w:t>
      </w:r>
      <w:proofErr w:type="spellStart"/>
      <w:r w:rsidRPr="007035DB">
        <w:rPr>
          <w:i/>
          <w:szCs w:val="22"/>
        </w:rPr>
        <w:t>apis</w:t>
      </w:r>
      <w:proofErr w:type="spellEnd"/>
      <w:r w:rsidRPr="0062039B">
        <w:rPr>
          <w:szCs w:val="22"/>
        </w:rPr>
        <w:t>.</w:t>
      </w:r>
    </w:p>
    <w:p w14:paraId="03125132" w14:textId="77777777" w:rsidR="00943887" w:rsidRPr="0062039B" w:rsidRDefault="009438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5.</w:t>
      </w:r>
      <w:r w:rsidRPr="0062039B">
        <w:tab/>
        <w:t>Kontraindikace</w:t>
      </w:r>
    </w:p>
    <w:p w14:paraId="18AC33E5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B3261E" w14:textId="718CBD9B" w:rsidR="00760B4D" w:rsidRPr="0062039B" w:rsidRDefault="00943887" w:rsidP="00EB1A8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Nepoužívá se v době, kdy je ve včelstvu shromážděn med určený pro lidskou spotřebu.</w:t>
      </w:r>
    </w:p>
    <w:p w14:paraId="0A5AA588" w14:textId="77777777" w:rsidR="00943887" w:rsidRPr="0062039B" w:rsidRDefault="00943887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6.</w:t>
      </w:r>
      <w:r w:rsidRPr="0062039B">
        <w:tab/>
        <w:t>Zvláštní upozornění</w:t>
      </w:r>
    </w:p>
    <w:p w14:paraId="72546E2A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66CEB" w14:textId="77777777" w:rsidR="006F5D10" w:rsidRDefault="000B0486" w:rsidP="00A9226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 xml:space="preserve">Zvláštní upozornění: </w:t>
      </w:r>
    </w:p>
    <w:p w14:paraId="3B6EA4CD" w14:textId="39664589" w:rsidR="000B0486" w:rsidRPr="0062039B" w:rsidRDefault="00E25E88" w:rsidP="00A9226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 xml:space="preserve">Nejsou. </w:t>
      </w:r>
    </w:p>
    <w:p w14:paraId="0121D282" w14:textId="77777777" w:rsidR="000B0486" w:rsidRPr="0062039B" w:rsidRDefault="000B04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9600550" w:rsidR="00F354C5" w:rsidRPr="0062039B" w:rsidRDefault="00824321" w:rsidP="00F354C5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  <w:u w:val="single"/>
        </w:rPr>
        <w:t>Zvláštní opatření pro bezpečné použití u cílových druhů zvířat</w:t>
      </w:r>
      <w:r w:rsidRPr="0062039B">
        <w:rPr>
          <w:szCs w:val="22"/>
        </w:rPr>
        <w:t>:</w:t>
      </w:r>
    </w:p>
    <w:p w14:paraId="203411E2" w14:textId="5A363B3E" w:rsidR="00760B4D" w:rsidRPr="0062039B" w:rsidRDefault="00943887" w:rsidP="006F5D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Pokud se přípravek použije za vyšších teplot nebo u úlů s malým česnem hrozí silnější rozrušení včelstev, včely se začnou hrnout z česna ven. Poškození včelstva v tomto případě je možno předejít jednorázovým odvětráním úlového prostoru nebo zvětšením česna.</w:t>
      </w:r>
    </w:p>
    <w:p w14:paraId="234CF2A9" w14:textId="77777777" w:rsidR="00943887" w:rsidRPr="0062039B" w:rsidRDefault="00943887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4F1A40" w14:textId="6CF222F5" w:rsidR="00F354C5" w:rsidRPr="0062039B" w:rsidRDefault="00824321" w:rsidP="007035DB">
      <w:pPr>
        <w:keepNext/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  <w:u w:val="single"/>
        </w:rPr>
        <w:t>Zvláštní opatření pro osobu, která podává veterinární léčivý přípravek zvířatům</w:t>
      </w:r>
      <w:r w:rsidRPr="0062039B">
        <w:rPr>
          <w:szCs w:val="22"/>
        </w:rPr>
        <w:t>:</w:t>
      </w:r>
    </w:p>
    <w:p w14:paraId="5C52F484" w14:textId="77777777" w:rsidR="00F87CF7" w:rsidRDefault="00943887" w:rsidP="00F87CF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039B">
        <w:rPr>
          <w:szCs w:val="22"/>
        </w:rPr>
        <w:t xml:space="preserve">Přípravek obsahuje kyselinu mravenčí, která při neopatrné manipulaci nebo poškození obalu může při styku s kůží způsobit popáleniny. Při nakládání s veterinárním léčivým přípravkem </w:t>
      </w:r>
      <w:r w:rsidR="00F87CF7">
        <w:rPr>
          <w:szCs w:val="22"/>
        </w:rPr>
        <w:t>by se měly používat osobní ochranné prostředky skládající se z gumových rukavic a ochranných brýlí.</w:t>
      </w:r>
    </w:p>
    <w:p w14:paraId="13982C5F" w14:textId="567F1F41" w:rsidR="00760B4D" w:rsidRPr="0062039B" w:rsidRDefault="00943887" w:rsidP="00F87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V případě náhodného kontaktu proužku s kůží zasažené místo ihned a dlouze oplachujte vodou a</w:t>
      </w:r>
      <w:r w:rsidR="00F87CF7">
        <w:rPr>
          <w:szCs w:val="22"/>
        </w:rPr>
        <w:t> </w:t>
      </w:r>
      <w:r w:rsidRPr="0062039B">
        <w:rPr>
          <w:szCs w:val="22"/>
        </w:rPr>
        <w:t xml:space="preserve">mýdlem. </w:t>
      </w:r>
      <w:r w:rsidR="00F87CF7">
        <w:rPr>
          <w:szCs w:val="22"/>
          <w:lang w:eastAsia="cs-CZ"/>
        </w:rPr>
        <w:t xml:space="preserve">Zabraňte kontaktu </w:t>
      </w:r>
      <w:r w:rsidR="00F87CF7" w:rsidRPr="0062039B">
        <w:rPr>
          <w:szCs w:val="22"/>
          <w:lang w:eastAsia="cs-CZ"/>
        </w:rPr>
        <w:t>kontaminovan</w:t>
      </w:r>
      <w:r w:rsidR="00F87CF7">
        <w:rPr>
          <w:szCs w:val="22"/>
          <w:lang w:eastAsia="cs-CZ"/>
        </w:rPr>
        <w:t>ých</w:t>
      </w:r>
      <w:r w:rsidR="00F87CF7" w:rsidRPr="0062039B">
        <w:rPr>
          <w:szCs w:val="22"/>
          <w:lang w:eastAsia="cs-CZ"/>
        </w:rPr>
        <w:t xml:space="preserve"> rukou</w:t>
      </w:r>
      <w:r w:rsidR="00F87CF7">
        <w:rPr>
          <w:szCs w:val="22"/>
          <w:lang w:eastAsia="cs-CZ"/>
        </w:rPr>
        <w:t xml:space="preserve"> se </w:t>
      </w:r>
      <w:r w:rsidR="00F87CF7" w:rsidRPr="0062039B">
        <w:rPr>
          <w:szCs w:val="22"/>
          <w:lang w:eastAsia="cs-CZ"/>
        </w:rPr>
        <w:t>sliznic</w:t>
      </w:r>
      <w:r w:rsidR="00F87CF7">
        <w:rPr>
          <w:szCs w:val="22"/>
          <w:lang w:eastAsia="cs-CZ"/>
        </w:rPr>
        <w:t>emi</w:t>
      </w:r>
      <w:r w:rsidR="00F87CF7" w:rsidRPr="0062039B">
        <w:rPr>
          <w:szCs w:val="22"/>
          <w:lang w:eastAsia="cs-CZ"/>
        </w:rPr>
        <w:t xml:space="preserve"> a oč</w:t>
      </w:r>
      <w:r w:rsidR="00F87CF7">
        <w:rPr>
          <w:szCs w:val="22"/>
          <w:lang w:eastAsia="cs-CZ"/>
        </w:rPr>
        <w:t>ima</w:t>
      </w:r>
      <w:r w:rsidR="00F87CF7" w:rsidRPr="0062039B">
        <w:rPr>
          <w:szCs w:val="22"/>
          <w:lang w:eastAsia="cs-CZ"/>
        </w:rPr>
        <w:t>.</w:t>
      </w:r>
    </w:p>
    <w:p w14:paraId="22AD5D04" w14:textId="77777777" w:rsidR="00943887" w:rsidRPr="0062039B" w:rsidRDefault="00943887" w:rsidP="00943887">
      <w:pPr>
        <w:tabs>
          <w:tab w:val="clear" w:pos="567"/>
        </w:tabs>
        <w:spacing w:line="240" w:lineRule="auto"/>
        <w:rPr>
          <w:szCs w:val="22"/>
        </w:rPr>
      </w:pPr>
    </w:p>
    <w:p w14:paraId="5FAA2E28" w14:textId="77777777" w:rsidR="0092186A" w:rsidRPr="0062039B" w:rsidRDefault="0092186A" w:rsidP="0092186A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  <w:u w:val="single"/>
        </w:rPr>
        <w:t>Interakce s jinými léčivými přípravky a další formy interakce</w:t>
      </w:r>
      <w:r w:rsidRPr="0062039B">
        <w:rPr>
          <w:szCs w:val="22"/>
        </w:rPr>
        <w:t>:</w:t>
      </w:r>
    </w:p>
    <w:p w14:paraId="390F8627" w14:textId="4A460183" w:rsidR="00760B4D" w:rsidRPr="0062039B" w:rsidRDefault="00943887" w:rsidP="005B1FD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 xml:space="preserve">Nepoužívat současně s jinými akaricidy vůči </w:t>
      </w:r>
      <w:proofErr w:type="spellStart"/>
      <w:r w:rsidRPr="0062039B">
        <w:rPr>
          <w:szCs w:val="22"/>
        </w:rPr>
        <w:t>varroáze</w:t>
      </w:r>
      <w:proofErr w:type="spellEnd"/>
      <w:r w:rsidRPr="0062039B">
        <w:rPr>
          <w:szCs w:val="22"/>
        </w:rPr>
        <w:t>.</w:t>
      </w:r>
    </w:p>
    <w:p w14:paraId="46BB8CEF" w14:textId="77777777" w:rsidR="00943887" w:rsidRPr="0062039B" w:rsidRDefault="0094388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5575577" w:rsidR="005B1FD0" w:rsidRPr="0062039B" w:rsidRDefault="00824321" w:rsidP="005B1FD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  <w:u w:val="single"/>
        </w:rPr>
        <w:t>Předávkování</w:t>
      </w:r>
      <w:r w:rsidRPr="0062039B">
        <w:rPr>
          <w:szCs w:val="22"/>
        </w:rPr>
        <w:t>:</w:t>
      </w:r>
    </w:p>
    <w:p w14:paraId="1B4F9A5E" w14:textId="736F30C0" w:rsidR="00943887" w:rsidRPr="0062039B" w:rsidRDefault="00F43891" w:rsidP="006F5D10">
      <w:pPr>
        <w:jc w:val="both"/>
        <w:rPr>
          <w:szCs w:val="22"/>
        </w:rPr>
      </w:pPr>
      <w:r w:rsidRPr="0062039B">
        <w:rPr>
          <w:szCs w:val="22"/>
        </w:rPr>
        <w:t xml:space="preserve">Předávkování se projeví při vkládání silným rozrušením včelstva a vyhrnutím včel na česno. Poškození včelstva je v tomto případě možno předejít jednorázovým odvětráním úlového prostoru nebo zvětšením </w:t>
      </w:r>
      <w:r w:rsidRPr="0062039B">
        <w:rPr>
          <w:szCs w:val="22"/>
        </w:rPr>
        <w:lastRenderedPageBreak/>
        <w:t xml:space="preserve">česna. </w:t>
      </w:r>
      <w:r w:rsidR="00943887" w:rsidRPr="0062039B">
        <w:rPr>
          <w:szCs w:val="22"/>
        </w:rPr>
        <w:t>Předávkování může vyvolat úhyn trubců a menšího počtu čerstvě vylíhlých dělnic. To však nepředstavuje zásadní poškození včelstva v období, kdy jsou ve včelstvu velké plochy plodu.</w:t>
      </w:r>
    </w:p>
    <w:p w14:paraId="32323169" w14:textId="77777777" w:rsidR="00943887" w:rsidRPr="0062039B" w:rsidRDefault="00943887" w:rsidP="005B1FD0">
      <w:pPr>
        <w:rPr>
          <w:szCs w:val="22"/>
        </w:rPr>
      </w:pPr>
    </w:p>
    <w:p w14:paraId="3773B5D5" w14:textId="4CAD5F6A" w:rsidR="005B1FD0" w:rsidRPr="0062039B" w:rsidRDefault="00824321" w:rsidP="005B1FD0">
      <w:pPr>
        <w:rPr>
          <w:szCs w:val="22"/>
        </w:rPr>
      </w:pPr>
      <w:r w:rsidRPr="0062039B">
        <w:rPr>
          <w:szCs w:val="22"/>
          <w:u w:val="single"/>
        </w:rPr>
        <w:t>Zvláštní omezení použití a zvláštní podmínky pro použití</w:t>
      </w:r>
      <w:r w:rsidRPr="0062039B">
        <w:rPr>
          <w:szCs w:val="22"/>
        </w:rPr>
        <w:t>:</w:t>
      </w:r>
    </w:p>
    <w:p w14:paraId="7FA5B5DB" w14:textId="77777777" w:rsidR="000B0486" w:rsidRPr="0062039B" w:rsidRDefault="000B0486" w:rsidP="000B0486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Neuplatňuje se.</w:t>
      </w:r>
    </w:p>
    <w:p w14:paraId="6D137AE7" w14:textId="77777777" w:rsidR="005B1FD0" w:rsidRPr="0062039B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Pr="0062039B" w:rsidRDefault="00824321" w:rsidP="005B1FD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  <w:u w:val="single"/>
        </w:rPr>
        <w:t>Hlavní inkompatibility</w:t>
      </w:r>
      <w:r w:rsidRPr="0062039B">
        <w:rPr>
          <w:szCs w:val="22"/>
        </w:rPr>
        <w:t>:</w:t>
      </w:r>
    </w:p>
    <w:p w14:paraId="06922BF3" w14:textId="5C06C1AF" w:rsidR="00C114FF" w:rsidRPr="0062039B" w:rsidRDefault="00AE1192" w:rsidP="00A9226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Neuplatňuje se.</w:t>
      </w:r>
    </w:p>
    <w:p w14:paraId="4766DC7A" w14:textId="77777777" w:rsidR="00AE1192" w:rsidRPr="0062039B" w:rsidRDefault="00AE11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7.</w:t>
      </w:r>
      <w:r w:rsidRPr="0062039B">
        <w:tab/>
        <w:t>Nežádoucí účinky</w:t>
      </w:r>
    </w:p>
    <w:p w14:paraId="700B302D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FA6B63" w14:textId="46F07EDA" w:rsidR="0069307F" w:rsidRPr="0062039B" w:rsidRDefault="0092186A" w:rsidP="0069307F">
      <w:pPr>
        <w:jc w:val="both"/>
        <w:rPr>
          <w:szCs w:val="22"/>
        </w:rPr>
      </w:pPr>
      <w:r w:rsidRPr="0062039B">
        <w:rPr>
          <w:szCs w:val="22"/>
        </w:rPr>
        <w:t xml:space="preserve">Včelstva včely medonosné </w:t>
      </w:r>
      <w:r w:rsidR="003265D7" w:rsidRPr="0062039B">
        <w:rPr>
          <w:szCs w:val="22"/>
        </w:rPr>
        <w:t>(</w:t>
      </w:r>
      <w:proofErr w:type="spellStart"/>
      <w:r w:rsidR="003265D7" w:rsidRPr="003265D7">
        <w:rPr>
          <w:i/>
          <w:iCs/>
          <w:szCs w:val="22"/>
        </w:rPr>
        <w:t>Apis</w:t>
      </w:r>
      <w:proofErr w:type="spellEnd"/>
      <w:r w:rsidR="003265D7" w:rsidRPr="003265D7">
        <w:rPr>
          <w:i/>
          <w:iCs/>
          <w:szCs w:val="22"/>
        </w:rPr>
        <w:t xml:space="preserve"> </w:t>
      </w:r>
      <w:proofErr w:type="spellStart"/>
      <w:r w:rsidR="003265D7" w:rsidRPr="003265D7">
        <w:rPr>
          <w:i/>
          <w:iCs/>
          <w:szCs w:val="22"/>
        </w:rPr>
        <w:t>mellifera</w:t>
      </w:r>
      <w:proofErr w:type="spellEnd"/>
      <w:r w:rsidR="003265D7">
        <w:rPr>
          <w:szCs w:val="22"/>
        </w:rPr>
        <w:t>)</w:t>
      </w:r>
    </w:p>
    <w:p w14:paraId="0B8D36F9" w14:textId="77777777" w:rsidR="00B83D8C" w:rsidRDefault="00B83D8C" w:rsidP="00B83D8C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B83D8C" w14:paraId="6EA1B3CB" w14:textId="77777777" w:rsidTr="00A41327">
        <w:tc>
          <w:tcPr>
            <w:tcW w:w="1957" w:type="pct"/>
          </w:tcPr>
          <w:p w14:paraId="43829F16" w14:textId="77777777" w:rsidR="00B83D8C" w:rsidRDefault="00B83D8C" w:rsidP="00A41327">
            <w:pPr>
              <w:spacing w:before="60" w:after="60"/>
            </w:pPr>
            <w:r>
              <w:t>Neznámá četnost</w:t>
            </w:r>
          </w:p>
          <w:p w14:paraId="051DE46A" w14:textId="77777777" w:rsidR="00B83D8C" w:rsidRPr="00B41D57" w:rsidRDefault="00B83D8C" w:rsidP="00A41327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(z dostupných údajů nelze určit) </w:t>
            </w:r>
          </w:p>
        </w:tc>
        <w:tc>
          <w:tcPr>
            <w:tcW w:w="3043" w:type="pct"/>
          </w:tcPr>
          <w:p w14:paraId="66D06CAE" w14:textId="77777777" w:rsidR="00B83D8C" w:rsidRPr="00275B80" w:rsidRDefault="00B83D8C" w:rsidP="00A41327">
            <w:pPr>
              <w:spacing w:before="60" w:after="60"/>
              <w:rPr>
                <w:vertAlign w:val="superscript"/>
              </w:rPr>
            </w:pPr>
            <w:r>
              <w:t xml:space="preserve">Nervozita </w:t>
            </w:r>
            <w:proofErr w:type="spellStart"/>
            <w:r w:rsidRPr="00275B80">
              <w:rPr>
                <w:vertAlign w:val="superscript"/>
              </w:rPr>
              <w:t>a</w:t>
            </w:r>
            <w:r>
              <w:rPr>
                <w:vertAlign w:val="superscript"/>
              </w:rPr>
              <w:t>,b</w:t>
            </w:r>
            <w:proofErr w:type="spellEnd"/>
          </w:p>
          <w:p w14:paraId="64E63590" w14:textId="77777777" w:rsidR="00B83D8C" w:rsidRPr="00B41D57" w:rsidRDefault="00B83D8C" w:rsidP="00A4132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C7B74D2" w14:textId="77777777" w:rsidR="00B83D8C" w:rsidRDefault="00B83D8C" w:rsidP="00B83D8C">
      <w:pPr>
        <w:jc w:val="both"/>
        <w:rPr>
          <w:szCs w:val="22"/>
        </w:rPr>
      </w:pPr>
    </w:p>
    <w:p w14:paraId="373D82B8" w14:textId="77777777" w:rsidR="00B83D8C" w:rsidRDefault="00B83D8C" w:rsidP="00B83D8C">
      <w:pPr>
        <w:shd w:val="clear" w:color="auto" w:fill="FFFFFF"/>
        <w:jc w:val="both"/>
        <w:rPr>
          <w:color w:val="000000"/>
          <w:spacing w:val="1"/>
        </w:rPr>
      </w:pPr>
      <w:r>
        <w:rPr>
          <w:szCs w:val="22"/>
        </w:rPr>
        <w:t xml:space="preserve">a – </w:t>
      </w:r>
      <w:r>
        <w:rPr>
          <w:color w:val="000000"/>
          <w:spacing w:val="1"/>
        </w:rPr>
        <w:t>rozrušení včelstva doprovázené vylezením většího počtu dělnic na přední stěnu úlu při vložení proužku do úlu</w:t>
      </w:r>
    </w:p>
    <w:p w14:paraId="4DCC8BEF" w14:textId="12142FF3" w:rsidR="00B83D8C" w:rsidRDefault="00F835EB" w:rsidP="00B83D8C">
      <w:pPr>
        <w:rPr>
          <w:szCs w:val="22"/>
        </w:rPr>
      </w:pPr>
      <w:r>
        <w:rPr>
          <w:szCs w:val="22"/>
        </w:rPr>
        <w:t>b – jedná</w:t>
      </w:r>
      <w:r w:rsidR="00B83D8C">
        <w:rPr>
          <w:szCs w:val="22"/>
        </w:rPr>
        <w:t xml:space="preserve"> se o dočasnou reakci  </w:t>
      </w:r>
    </w:p>
    <w:p w14:paraId="3B21276A" w14:textId="77777777" w:rsidR="00B83D8C" w:rsidRPr="0062039B" w:rsidRDefault="00B83D8C" w:rsidP="00B83D8C">
      <w:pPr>
        <w:jc w:val="both"/>
        <w:rPr>
          <w:szCs w:val="22"/>
        </w:rPr>
      </w:pPr>
    </w:p>
    <w:p w14:paraId="75F01681" w14:textId="0BC7B453" w:rsidR="008C7CE5" w:rsidRPr="0062039B" w:rsidRDefault="00824321" w:rsidP="0069307F">
      <w:pPr>
        <w:jc w:val="both"/>
        <w:rPr>
          <w:szCs w:val="22"/>
        </w:rPr>
      </w:pPr>
      <w:r w:rsidRPr="0062039B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62039B">
        <w:rPr>
          <w:szCs w:val="22"/>
        </w:rPr>
        <w:t>jakékoliv nežádoucí účinky</w:t>
      </w:r>
      <w:r w:rsidRPr="0062039B">
        <w:rPr>
          <w:szCs w:val="22"/>
        </w:rPr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 w:rsidRPr="0062039B">
        <w:rPr>
          <w:szCs w:val="22"/>
        </w:rPr>
        <w:t xml:space="preserve">nebo </w:t>
      </w:r>
      <w:r w:rsidRPr="0062039B">
        <w:rPr>
          <w:szCs w:val="22"/>
        </w:rPr>
        <w:t>místní zástupce držitele rozhodnutí o</w:t>
      </w:r>
      <w:r w:rsidR="00D97D79">
        <w:rPr>
          <w:szCs w:val="22"/>
        </w:rPr>
        <w:t> </w:t>
      </w:r>
      <w:r w:rsidRPr="0062039B">
        <w:rPr>
          <w:szCs w:val="22"/>
        </w:rPr>
        <w:t>registraci s </w:t>
      </w:r>
      <w:r w:rsidR="004D2601" w:rsidRPr="0062039B">
        <w:rPr>
          <w:szCs w:val="22"/>
        </w:rPr>
        <w:t>vy</w:t>
      </w:r>
      <w:r w:rsidRPr="0062039B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62039B">
        <w:rPr>
          <w:szCs w:val="22"/>
        </w:rPr>
        <w:t>:</w:t>
      </w:r>
      <w:r w:rsidRPr="0062039B">
        <w:rPr>
          <w:szCs w:val="22"/>
        </w:rPr>
        <w:t xml:space="preserve"> </w:t>
      </w:r>
    </w:p>
    <w:p w14:paraId="225CD713" w14:textId="77777777" w:rsidR="00722E67" w:rsidRPr="0062039B" w:rsidRDefault="00722E67" w:rsidP="00722E67">
      <w:pPr>
        <w:jc w:val="both"/>
        <w:rPr>
          <w:szCs w:val="22"/>
        </w:rPr>
      </w:pPr>
      <w:r w:rsidRPr="0062039B">
        <w:rPr>
          <w:szCs w:val="22"/>
        </w:rPr>
        <w:t>Ústav pro státní kontrolu veterinárních biopreparátů a léčiv</w:t>
      </w:r>
    </w:p>
    <w:p w14:paraId="5EB3C1D4" w14:textId="2E347EF2" w:rsidR="00722E67" w:rsidRPr="0062039B" w:rsidRDefault="00722E67" w:rsidP="00722E67">
      <w:pPr>
        <w:jc w:val="both"/>
        <w:rPr>
          <w:szCs w:val="22"/>
        </w:rPr>
      </w:pPr>
      <w:r w:rsidRPr="0062039B">
        <w:rPr>
          <w:szCs w:val="22"/>
        </w:rPr>
        <w:t xml:space="preserve">Hudcova </w:t>
      </w:r>
      <w:r w:rsidR="00F43891">
        <w:rPr>
          <w:szCs w:val="22"/>
        </w:rPr>
        <w:t>232/</w:t>
      </w:r>
      <w:r w:rsidRPr="0062039B">
        <w:rPr>
          <w:szCs w:val="22"/>
        </w:rPr>
        <w:t>56a</w:t>
      </w:r>
    </w:p>
    <w:p w14:paraId="311FB842" w14:textId="77777777" w:rsidR="00722E67" w:rsidRPr="0062039B" w:rsidRDefault="00722E67" w:rsidP="00722E67">
      <w:pPr>
        <w:jc w:val="both"/>
        <w:rPr>
          <w:szCs w:val="22"/>
        </w:rPr>
      </w:pPr>
      <w:r w:rsidRPr="0062039B">
        <w:rPr>
          <w:szCs w:val="22"/>
        </w:rPr>
        <w:t>621 00 Brno</w:t>
      </w:r>
    </w:p>
    <w:p w14:paraId="28EC9871" w14:textId="61D98221" w:rsidR="00722E67" w:rsidRPr="0062039B" w:rsidRDefault="00722E67" w:rsidP="00722E67">
      <w:pPr>
        <w:jc w:val="both"/>
        <w:rPr>
          <w:szCs w:val="22"/>
        </w:rPr>
      </w:pPr>
      <w:r w:rsidRPr="0062039B">
        <w:rPr>
          <w:szCs w:val="22"/>
        </w:rPr>
        <w:t xml:space="preserve">E-mail: </w:t>
      </w:r>
      <w:hyperlink r:id="rId8" w:history="1">
        <w:r w:rsidRPr="0062039B">
          <w:rPr>
            <w:rStyle w:val="Hypertextovodkaz"/>
            <w:szCs w:val="22"/>
          </w:rPr>
          <w:t>adr@uskvbl.cz</w:t>
        </w:r>
      </w:hyperlink>
    </w:p>
    <w:p w14:paraId="17A0E013" w14:textId="77777777" w:rsidR="00722E67" w:rsidRPr="0062039B" w:rsidRDefault="00722E67" w:rsidP="00722E67">
      <w:pPr>
        <w:jc w:val="both"/>
        <w:rPr>
          <w:szCs w:val="22"/>
        </w:rPr>
      </w:pPr>
      <w:r w:rsidRPr="0062039B">
        <w:rPr>
          <w:szCs w:val="22"/>
        </w:rPr>
        <w:t xml:space="preserve">Webové stránky: </w:t>
      </w:r>
      <w:hyperlink r:id="rId9" w:history="1">
        <w:r w:rsidRPr="0062039B">
          <w:rPr>
            <w:rStyle w:val="Hypertextovodkaz"/>
            <w:szCs w:val="22"/>
          </w:rPr>
          <w:t>https://www.uskvbl.cz/cs/farmakovigilance</w:t>
        </w:r>
      </w:hyperlink>
      <w:r w:rsidRPr="0062039B">
        <w:rPr>
          <w:szCs w:val="22"/>
        </w:rPr>
        <w:t xml:space="preserve"> </w:t>
      </w:r>
    </w:p>
    <w:p w14:paraId="220BD45C" w14:textId="77777777" w:rsidR="00722E67" w:rsidRPr="0062039B" w:rsidRDefault="00722E67" w:rsidP="00722E67">
      <w:pPr>
        <w:rPr>
          <w:szCs w:val="22"/>
        </w:rPr>
      </w:pPr>
    </w:p>
    <w:p w14:paraId="45F29FC5" w14:textId="77777777" w:rsidR="00F520FE" w:rsidRPr="0062039B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3FF96DE8" w:rsidR="00C114FF" w:rsidRPr="0062039B" w:rsidRDefault="00824321" w:rsidP="00B13B6D">
      <w:pPr>
        <w:pStyle w:val="Style1"/>
      </w:pPr>
      <w:r w:rsidRPr="0062039B">
        <w:rPr>
          <w:highlight w:val="lightGray"/>
        </w:rPr>
        <w:t>8.</w:t>
      </w:r>
      <w:r w:rsidRPr="0062039B">
        <w:tab/>
        <w:t>Dávkování pro každý druh, cesty a způsob podání</w:t>
      </w:r>
    </w:p>
    <w:p w14:paraId="6EEA3383" w14:textId="51F757B4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A66448" w14:textId="77777777" w:rsidR="00F43891" w:rsidRDefault="00F43891" w:rsidP="00F4389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Podání ve včelím úlu. </w:t>
      </w:r>
    </w:p>
    <w:p w14:paraId="16BC04DF" w14:textId="1461DE99" w:rsidR="00943887" w:rsidRDefault="00943887" w:rsidP="00943887">
      <w:pPr>
        <w:jc w:val="both"/>
        <w:rPr>
          <w:szCs w:val="22"/>
        </w:rPr>
      </w:pPr>
      <w:r w:rsidRPr="0062039B">
        <w:rPr>
          <w:szCs w:val="22"/>
        </w:rPr>
        <w:t>Na jedno včelstvo se použije jeden proužek, umístěný na horních loučkách rámků nebo mezi nástavky.</w:t>
      </w:r>
    </w:p>
    <w:p w14:paraId="09A54F27" w14:textId="77777777" w:rsidR="00F43891" w:rsidRPr="0062039B" w:rsidRDefault="00F43891" w:rsidP="00943887">
      <w:pPr>
        <w:jc w:val="both"/>
        <w:rPr>
          <w:szCs w:val="22"/>
        </w:rPr>
      </w:pPr>
    </w:p>
    <w:p w14:paraId="4613A897" w14:textId="10E6CDF9" w:rsidR="00943887" w:rsidRPr="0062039B" w:rsidRDefault="00943887" w:rsidP="00943887">
      <w:pPr>
        <w:jc w:val="both"/>
        <w:rPr>
          <w:szCs w:val="22"/>
        </w:rPr>
      </w:pPr>
      <w:r w:rsidRPr="0062039B">
        <w:rPr>
          <w:szCs w:val="22"/>
        </w:rPr>
        <w:t>Proužek se vyjme z HDPE sáčku a vloží se do včelstva.</w:t>
      </w:r>
    </w:p>
    <w:p w14:paraId="7B3790ED" w14:textId="1FB75F9B" w:rsidR="00943887" w:rsidRPr="0062039B" w:rsidRDefault="00943887" w:rsidP="00943887">
      <w:pPr>
        <w:jc w:val="both"/>
        <w:rPr>
          <w:szCs w:val="22"/>
        </w:rPr>
      </w:pPr>
      <w:r w:rsidRPr="0062039B">
        <w:rPr>
          <w:szCs w:val="22"/>
        </w:rPr>
        <w:t xml:space="preserve">Při vložení přípravku na horní loučky nebo mezi nástavky proužek směřujeme otvory mezi plodové plásty. Strana s otvory je označena kroužkem na </w:t>
      </w:r>
      <w:proofErr w:type="spellStart"/>
      <w:r w:rsidRPr="0062039B">
        <w:rPr>
          <w:szCs w:val="22"/>
        </w:rPr>
        <w:t>odparné</w:t>
      </w:r>
      <w:proofErr w:type="spellEnd"/>
      <w:r w:rsidRPr="0062039B">
        <w:rPr>
          <w:szCs w:val="22"/>
        </w:rPr>
        <w:t xml:space="preserve"> desce. Pod otvory musí být volný prostor, nejlépe přímo plástová ulička. Přípravek účinkuje dvoufázově. V první fázi, která trvá obvykle 48 hodin, se léčivá látka odpařuje pouze pěti otvory regulačního obalu. Ve druhé fázi se zcela odstraní regulační obal a obnažená deska se vrátí na své místo. Dojde k rychlému odparu zbytku léčivé látky. </w:t>
      </w:r>
    </w:p>
    <w:p w14:paraId="1DBFDFC4" w14:textId="1A1BC7F4" w:rsidR="00943887" w:rsidRPr="0062039B" w:rsidRDefault="00943887" w:rsidP="00943887">
      <w:pPr>
        <w:jc w:val="both"/>
        <w:rPr>
          <w:szCs w:val="22"/>
        </w:rPr>
      </w:pPr>
      <w:r w:rsidRPr="0062039B">
        <w:rPr>
          <w:szCs w:val="22"/>
        </w:rPr>
        <w:t>Ošetření se může po 1–2 týdnech opakovat. Přípravek se aplikuje do včelstva mimo období vytáčení medu.</w:t>
      </w:r>
    </w:p>
    <w:p w14:paraId="2ACD0953" w14:textId="64F82BDB" w:rsidR="00315A70" w:rsidRPr="0062039B" w:rsidRDefault="00943887" w:rsidP="00943887">
      <w:pPr>
        <w:jc w:val="both"/>
        <w:rPr>
          <w:szCs w:val="22"/>
        </w:rPr>
      </w:pPr>
      <w:r w:rsidRPr="0062039B">
        <w:rPr>
          <w:szCs w:val="22"/>
        </w:rPr>
        <w:t>Rovnoměrného odparu léčivé látky z přípravku je dosaženo při stabilních teplotách okolního prostředí, nejlépe při denních teplotách nad 20 ºC, a pokud rozdíly mezi denní a noční teplotou nejsou vysoké. Vysoká vzdušná vlhkost okolního prostředí snižuje odpar léčivé látky z proužku.</w:t>
      </w:r>
    </w:p>
    <w:p w14:paraId="4812C532" w14:textId="77777777" w:rsidR="00F05A7E" w:rsidRPr="0062039B" w:rsidRDefault="00F05A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9.</w:t>
      </w:r>
      <w:r w:rsidRPr="0062039B">
        <w:tab/>
        <w:t>Informace o správném podávání</w:t>
      </w:r>
    </w:p>
    <w:p w14:paraId="624424AD" w14:textId="77777777" w:rsidR="00F520FE" w:rsidRPr="0062039B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29027A7E" w:rsidR="001B26EB" w:rsidRPr="0062039B" w:rsidRDefault="000558EE" w:rsidP="00A9226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lastRenderedPageBreak/>
        <w:t>Dodržujte dávkování. V případě zvýšeného rozrušení včelstva pozorovaného především na česně – včely se hrnou ven – stačí dočasně zvětšit česno nebo úlový prostor odvětrat</w:t>
      </w:r>
      <w:r w:rsidR="00F2634E" w:rsidRPr="0062039B">
        <w:rPr>
          <w:szCs w:val="22"/>
        </w:rPr>
        <w:t>.</w:t>
      </w:r>
    </w:p>
    <w:p w14:paraId="279E8EB5" w14:textId="77777777" w:rsidR="000558EE" w:rsidRPr="0062039B" w:rsidRDefault="000558E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62039B" w:rsidRDefault="00824321" w:rsidP="00B13B6D">
      <w:pPr>
        <w:pStyle w:val="Style1"/>
      </w:pPr>
      <w:r w:rsidRPr="0062039B">
        <w:rPr>
          <w:highlight w:val="lightGray"/>
        </w:rPr>
        <w:t>10.</w:t>
      </w:r>
      <w:r w:rsidRPr="0062039B">
        <w:tab/>
        <w:t>Ochranné lhůty</w:t>
      </w:r>
    </w:p>
    <w:p w14:paraId="352D3C6F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1A81E7" w14:textId="77777777" w:rsidR="00834A09" w:rsidRPr="0062039B" w:rsidRDefault="00834A09" w:rsidP="00834A09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 xml:space="preserve">Med: Bez ochranných lhůt. </w:t>
      </w:r>
    </w:p>
    <w:p w14:paraId="2E3C0395" w14:textId="2401B848" w:rsidR="00834A09" w:rsidRPr="0062039B" w:rsidRDefault="00F2634E" w:rsidP="00A9226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Veterinární léčivý přípravek je třeba použít v období mimo snůšku a mimo dobu</w:t>
      </w:r>
      <w:r w:rsidR="00C11562">
        <w:rPr>
          <w:szCs w:val="22"/>
        </w:rPr>
        <w:t>,</w:t>
      </w:r>
      <w:r w:rsidRPr="0062039B">
        <w:rPr>
          <w:szCs w:val="22"/>
        </w:rPr>
        <w:t xml:space="preserve"> kdy je ve včelstvu med určený pro lidskou spotřebu.</w:t>
      </w:r>
    </w:p>
    <w:p w14:paraId="4A546CE4" w14:textId="77777777" w:rsidR="00F2634E" w:rsidRPr="0062039B" w:rsidRDefault="00F263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1BC24" w14:textId="77777777" w:rsidR="00F2634E" w:rsidRPr="0062039B" w:rsidRDefault="00F2634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62039B" w:rsidRDefault="00824321" w:rsidP="007035DB">
      <w:pPr>
        <w:pStyle w:val="Style1"/>
        <w:keepNext/>
      </w:pPr>
      <w:r w:rsidRPr="0062039B">
        <w:rPr>
          <w:highlight w:val="lightGray"/>
        </w:rPr>
        <w:t>11.</w:t>
      </w:r>
      <w:r w:rsidRPr="0062039B">
        <w:tab/>
        <w:t>Zvláštní opatření pro uchovávání</w:t>
      </w:r>
    </w:p>
    <w:p w14:paraId="5437653D" w14:textId="77777777" w:rsidR="00C114FF" w:rsidRPr="0062039B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6013994" w14:textId="785627CF" w:rsidR="00F2634E" w:rsidRPr="0062039B" w:rsidRDefault="00F2634E" w:rsidP="00F2634E">
      <w:pPr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Uchová</w:t>
      </w:r>
      <w:r w:rsidR="003265D7">
        <w:rPr>
          <w:szCs w:val="22"/>
          <w:lang w:eastAsia="cs-CZ"/>
        </w:rPr>
        <w:t xml:space="preserve">vejte </w:t>
      </w:r>
      <w:r w:rsidRPr="0062039B">
        <w:rPr>
          <w:szCs w:val="22"/>
          <w:lang w:eastAsia="cs-CZ"/>
        </w:rPr>
        <w:t>mimo dohled a dosah dětí.</w:t>
      </w:r>
    </w:p>
    <w:p w14:paraId="580AD8C7" w14:textId="77777777" w:rsidR="00F2634E" w:rsidRPr="0062039B" w:rsidRDefault="00F2634E" w:rsidP="00F2634E">
      <w:pPr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Uchovávejte při teplotě do 25 °C.</w:t>
      </w:r>
    </w:p>
    <w:p w14:paraId="332B275B" w14:textId="1C4216AB" w:rsidR="00F2634E" w:rsidRPr="0062039B" w:rsidRDefault="00F2634E" w:rsidP="00F2634E">
      <w:pPr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Nepoužívejte tento veterinární léčivý přípravek po uplynutí doby použitelnosti uvedené na obalu</w:t>
      </w:r>
      <w:r w:rsidR="003265D7">
        <w:rPr>
          <w:szCs w:val="22"/>
          <w:lang w:eastAsia="cs-CZ"/>
        </w:rPr>
        <w:t xml:space="preserve"> po Exp. </w:t>
      </w:r>
      <w:r w:rsidRPr="0062039B">
        <w:rPr>
          <w:szCs w:val="22"/>
          <w:lang w:eastAsia="cs-CZ"/>
        </w:rPr>
        <w:t>Doba použitelnosti končí posledním dnem v uvedeném měsíci.</w:t>
      </w:r>
    </w:p>
    <w:p w14:paraId="19919877" w14:textId="77777777" w:rsidR="00F2634E" w:rsidRPr="0062039B" w:rsidRDefault="00F2634E" w:rsidP="00F2634E">
      <w:pPr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Doba použitelnosti po prvním otevření kartonu: 30 dnů.</w:t>
      </w:r>
    </w:p>
    <w:p w14:paraId="0346108D" w14:textId="0BE7F33E" w:rsidR="00F2634E" w:rsidRPr="0062039B" w:rsidRDefault="00F2634E" w:rsidP="00F2634E">
      <w:pPr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Doba použitelnosti po prvním otevření vnitřního obalu: spotřebujte ihned.</w:t>
      </w:r>
    </w:p>
    <w:p w14:paraId="2737F4F7" w14:textId="77777777" w:rsidR="00F2634E" w:rsidRPr="0062039B" w:rsidRDefault="00F2634E" w:rsidP="00F2634E">
      <w:pPr>
        <w:jc w:val="both"/>
        <w:rPr>
          <w:szCs w:val="22"/>
          <w:lang w:eastAsia="cs-CZ"/>
        </w:rPr>
      </w:pPr>
    </w:p>
    <w:p w14:paraId="1A68BF64" w14:textId="77777777" w:rsidR="00514BE4" w:rsidRPr="0062039B" w:rsidRDefault="00514B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62039B" w:rsidRDefault="00824321" w:rsidP="00983B30">
      <w:pPr>
        <w:pStyle w:val="Style1"/>
        <w:keepNext/>
        <w:jc w:val="both"/>
      </w:pPr>
      <w:r w:rsidRPr="0062039B">
        <w:rPr>
          <w:highlight w:val="lightGray"/>
        </w:rPr>
        <w:t>12.</w:t>
      </w:r>
      <w:r w:rsidRPr="0062039B">
        <w:tab/>
        <w:t xml:space="preserve">Zvláštní opatření pro </w:t>
      </w:r>
      <w:r w:rsidR="00CF069C" w:rsidRPr="0062039B">
        <w:t>likvidaci</w:t>
      </w:r>
    </w:p>
    <w:p w14:paraId="7C575CD6" w14:textId="77777777" w:rsidR="00C114FF" w:rsidRPr="0062039B" w:rsidRDefault="00C114FF" w:rsidP="00983B3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E852425" w14:textId="77777777" w:rsidR="002B24CA" w:rsidRPr="0062039B" w:rsidRDefault="002B24CA" w:rsidP="00983B3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 xml:space="preserve">Léčivé přípravky se nesmí likvidovat prostřednictvím odpadní vody či domovního odpadu.    </w:t>
      </w:r>
    </w:p>
    <w:p w14:paraId="7CE64C61" w14:textId="32B09057" w:rsidR="005546CE" w:rsidRDefault="005546CE" w:rsidP="00983B30">
      <w:pPr>
        <w:spacing w:line="240" w:lineRule="auto"/>
        <w:jc w:val="both"/>
        <w:rPr>
          <w:szCs w:val="22"/>
        </w:rPr>
      </w:pPr>
      <w:r w:rsidRPr="0062039B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A9E2CC7" w14:textId="6B265FA9" w:rsidR="00983B30" w:rsidRPr="0062039B" w:rsidRDefault="00983B30" w:rsidP="00983B30">
      <w:pPr>
        <w:spacing w:line="240" w:lineRule="auto"/>
        <w:jc w:val="both"/>
        <w:rPr>
          <w:szCs w:val="22"/>
        </w:rPr>
      </w:pPr>
      <w:r>
        <w:rPr>
          <w:szCs w:val="22"/>
        </w:rPr>
        <w:t>O možnostech likvidace nepotřebných léčivých přípravků se poraďte s vaším veterinárním lékařem nebo lékárníkem.</w:t>
      </w:r>
    </w:p>
    <w:p w14:paraId="2A0D1B8D" w14:textId="77777777" w:rsidR="005546CE" w:rsidRPr="0062039B" w:rsidRDefault="005546CE" w:rsidP="005546CE">
      <w:pPr>
        <w:tabs>
          <w:tab w:val="clear" w:pos="567"/>
        </w:tabs>
        <w:spacing w:line="240" w:lineRule="auto"/>
        <w:rPr>
          <w:szCs w:val="22"/>
        </w:rPr>
      </w:pPr>
    </w:p>
    <w:p w14:paraId="095FFFD6" w14:textId="77777777" w:rsidR="00315A70" w:rsidRPr="0062039B" w:rsidRDefault="00315A70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62039B" w:rsidRDefault="00824321" w:rsidP="00B13B6D">
      <w:pPr>
        <w:pStyle w:val="Style1"/>
      </w:pPr>
      <w:r w:rsidRPr="0062039B">
        <w:rPr>
          <w:highlight w:val="lightGray"/>
        </w:rPr>
        <w:t>13.</w:t>
      </w:r>
      <w:r w:rsidRPr="0062039B">
        <w:tab/>
        <w:t>Klasifikace veterinárních léčivých přípravků</w:t>
      </w:r>
    </w:p>
    <w:p w14:paraId="2EC3AB1C" w14:textId="77777777" w:rsidR="00A24B75" w:rsidRPr="0062039B" w:rsidRDefault="00A24B75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21DCF1F2" w14:textId="2532A5D8" w:rsidR="008F6D75" w:rsidRPr="0062039B" w:rsidRDefault="008F6D75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039B">
        <w:rPr>
          <w:szCs w:val="22"/>
          <w:lang w:eastAsia="cs-CZ"/>
        </w:rPr>
        <w:t xml:space="preserve">Veterinární léčivý přípravek je vydáván </w:t>
      </w:r>
      <w:r w:rsidR="002B24CA" w:rsidRPr="0062039B">
        <w:rPr>
          <w:szCs w:val="22"/>
          <w:lang w:eastAsia="cs-CZ"/>
        </w:rPr>
        <w:t xml:space="preserve">bez </w:t>
      </w:r>
      <w:r w:rsidRPr="0062039B">
        <w:rPr>
          <w:szCs w:val="22"/>
          <w:lang w:eastAsia="cs-CZ"/>
        </w:rPr>
        <w:t>předpis</w:t>
      </w:r>
      <w:r w:rsidR="002B24CA" w:rsidRPr="0062039B">
        <w:rPr>
          <w:szCs w:val="22"/>
          <w:lang w:eastAsia="cs-CZ"/>
        </w:rPr>
        <w:t>u</w:t>
      </w:r>
      <w:r w:rsidRPr="0062039B">
        <w:rPr>
          <w:szCs w:val="22"/>
          <w:lang w:eastAsia="cs-CZ"/>
        </w:rPr>
        <w:t>.</w:t>
      </w:r>
    </w:p>
    <w:p w14:paraId="61934E17" w14:textId="77777777" w:rsidR="002B24CA" w:rsidRPr="0062039B" w:rsidRDefault="002B24CA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039B">
        <w:rPr>
          <w:szCs w:val="22"/>
          <w:lang w:eastAsia="cs-CZ"/>
        </w:rPr>
        <w:t>Vyhrazený veterinární léčivý přípravek.</w:t>
      </w:r>
    </w:p>
    <w:p w14:paraId="20F7F9A6" w14:textId="77777777" w:rsidR="008F6D75" w:rsidRPr="0062039B" w:rsidRDefault="008F6D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62039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62039B" w:rsidRDefault="00824321" w:rsidP="00B13B6D">
      <w:pPr>
        <w:pStyle w:val="Style1"/>
      </w:pPr>
      <w:r w:rsidRPr="0062039B">
        <w:rPr>
          <w:highlight w:val="lightGray"/>
        </w:rPr>
        <w:t>14.</w:t>
      </w:r>
      <w:r w:rsidRPr="0062039B">
        <w:tab/>
        <w:t>Registrační čísla a velikosti balení</w:t>
      </w:r>
    </w:p>
    <w:p w14:paraId="7A2F65F6" w14:textId="77777777" w:rsidR="00DB468A" w:rsidRPr="0062039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1ED84" w14:textId="3C0149A0" w:rsidR="00F835EB" w:rsidRPr="0062039B" w:rsidRDefault="00F835EB" w:rsidP="00F835E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039B">
        <w:rPr>
          <w:szCs w:val="22"/>
          <w:lang w:eastAsia="cs-CZ"/>
        </w:rPr>
        <w:t>99/051/09-C</w:t>
      </w:r>
    </w:p>
    <w:p w14:paraId="0B37DEFB" w14:textId="2E300EF0" w:rsidR="00F835EB" w:rsidRDefault="00F835EB" w:rsidP="00716DD6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AE968D3" w14:textId="77777777" w:rsidR="00915237" w:rsidRDefault="00915237" w:rsidP="00915237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Velikosti balení:</w:t>
      </w:r>
    </w:p>
    <w:p w14:paraId="658468C3" w14:textId="79960AA6" w:rsidR="00716DD6" w:rsidRPr="0062039B" w:rsidRDefault="00716DD6" w:rsidP="00716DD6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bCs/>
          <w:szCs w:val="22"/>
        </w:rPr>
        <w:t>Kartonová k</w:t>
      </w:r>
      <w:r w:rsidR="005546CE" w:rsidRPr="0062039B">
        <w:rPr>
          <w:bCs/>
          <w:szCs w:val="22"/>
        </w:rPr>
        <w:t>rabi</w:t>
      </w:r>
      <w:r>
        <w:rPr>
          <w:bCs/>
          <w:szCs w:val="22"/>
        </w:rPr>
        <w:t>ce</w:t>
      </w:r>
      <w:r w:rsidR="005546CE" w:rsidRPr="0062039B">
        <w:rPr>
          <w:bCs/>
          <w:szCs w:val="22"/>
        </w:rPr>
        <w:t xml:space="preserve"> s </w:t>
      </w:r>
      <w:r>
        <w:rPr>
          <w:bCs/>
          <w:szCs w:val="22"/>
        </w:rPr>
        <w:t>1</w:t>
      </w:r>
      <w:r w:rsidR="005546CE" w:rsidRPr="0062039B">
        <w:rPr>
          <w:bCs/>
          <w:szCs w:val="22"/>
        </w:rPr>
        <w:t xml:space="preserve"> x </w:t>
      </w:r>
      <w:r>
        <w:rPr>
          <w:bCs/>
          <w:szCs w:val="22"/>
        </w:rPr>
        <w:t>20 proužků</w:t>
      </w:r>
    </w:p>
    <w:p w14:paraId="59157CD5" w14:textId="78C23411" w:rsidR="005546CE" w:rsidRPr="0062039B" w:rsidRDefault="00716DD6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Kartonová krabice s 6 x</w:t>
      </w:r>
      <w:r w:rsidR="002B24CA" w:rsidRPr="0062039B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20 proužků</w:t>
      </w:r>
    </w:p>
    <w:p w14:paraId="1E0A47F2" w14:textId="77777777" w:rsidR="00DB468A" w:rsidRPr="0062039B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62039B" w:rsidRDefault="00824321" w:rsidP="00B13B6D">
      <w:pPr>
        <w:pStyle w:val="Style1"/>
      </w:pPr>
      <w:r w:rsidRPr="0062039B">
        <w:rPr>
          <w:highlight w:val="lightGray"/>
        </w:rPr>
        <w:t>15.</w:t>
      </w:r>
      <w:r w:rsidRPr="0062039B">
        <w:tab/>
        <w:t>Datum poslední revize příbalové informace</w:t>
      </w:r>
    </w:p>
    <w:p w14:paraId="6781F72F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4DA3BB" w14:textId="16807FDB" w:rsidR="006967D8" w:rsidRDefault="00F43891" w:rsidP="005546C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>1/202</w:t>
      </w:r>
      <w:r w:rsidR="00AB61A0">
        <w:rPr>
          <w:szCs w:val="22"/>
          <w:lang w:eastAsia="cs-CZ"/>
        </w:rPr>
        <w:t>5</w:t>
      </w:r>
    </w:p>
    <w:p w14:paraId="5AB5A99B" w14:textId="77777777" w:rsidR="00AB61A0" w:rsidRPr="0062039B" w:rsidRDefault="00AB61A0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076E11" w14:textId="6C5D81E8" w:rsidR="005546CE" w:rsidRPr="0062039B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62039B">
          <w:rPr>
            <w:rStyle w:val="Hypertextovodkaz"/>
            <w:szCs w:val="22"/>
          </w:rPr>
          <w:t>https://medicines.health.europa.eu/veterinary</w:t>
        </w:r>
      </w:hyperlink>
      <w:r w:rsidRPr="0062039B">
        <w:rPr>
          <w:szCs w:val="22"/>
        </w:rPr>
        <w:t>).</w:t>
      </w:r>
    </w:p>
    <w:p w14:paraId="20190A6B" w14:textId="77777777" w:rsidR="00F43891" w:rsidRDefault="00F43891" w:rsidP="00F43891">
      <w:pPr>
        <w:ind w:right="-318"/>
        <w:rPr>
          <w:szCs w:val="22"/>
        </w:rPr>
      </w:pPr>
    </w:p>
    <w:p w14:paraId="7BB176D8" w14:textId="77777777" w:rsidR="00F43891" w:rsidRPr="00606B4B" w:rsidRDefault="00F43891" w:rsidP="00F43891">
      <w:pPr>
        <w:spacing w:line="240" w:lineRule="auto"/>
        <w:jc w:val="both"/>
      </w:pPr>
      <w:bookmarkStart w:id="1" w:name="_Hlk148432335"/>
      <w:r w:rsidRPr="00606B4B">
        <w:t>Podrobné informace o tomto veterinárním léčivém přípravku naleznete také v národní databázi (</w:t>
      </w:r>
      <w:hyperlink r:id="rId11" w:history="1">
        <w:r w:rsidRPr="00606B4B">
          <w:rPr>
            <w:rStyle w:val="Hypertextovodkaz"/>
          </w:rPr>
          <w:t>https://www.uskvbl.cz</w:t>
        </w:r>
      </w:hyperlink>
      <w:r w:rsidRPr="00606B4B">
        <w:t>).</w:t>
      </w:r>
    </w:p>
    <w:bookmarkEnd w:id="1"/>
    <w:p w14:paraId="573985A6" w14:textId="77777777" w:rsidR="00E70337" w:rsidRPr="0062039B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62039B" w:rsidRDefault="00824321" w:rsidP="00B13B6D">
      <w:pPr>
        <w:pStyle w:val="Style1"/>
      </w:pPr>
      <w:r w:rsidRPr="0062039B">
        <w:rPr>
          <w:highlight w:val="lightGray"/>
        </w:rPr>
        <w:t>16.</w:t>
      </w:r>
      <w:r w:rsidRPr="0062039B">
        <w:tab/>
        <w:t>Kontaktní údaje</w:t>
      </w:r>
    </w:p>
    <w:p w14:paraId="43F06BBF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98FD9D" w14:textId="3CDCFDB8" w:rsidR="005546CE" w:rsidRPr="0062039B" w:rsidRDefault="005546CE" w:rsidP="00A24B75">
      <w:pPr>
        <w:rPr>
          <w:szCs w:val="22"/>
        </w:rPr>
      </w:pPr>
      <w:r w:rsidRPr="0062039B">
        <w:rPr>
          <w:iCs/>
          <w:szCs w:val="22"/>
          <w:u w:val="single"/>
        </w:rPr>
        <w:t>Držitel rozhodnutí o registraci a výrobce odpovědný za uvolnění šarže</w:t>
      </w:r>
      <w:r w:rsidR="00A24B75" w:rsidRPr="0062039B">
        <w:rPr>
          <w:iCs/>
          <w:szCs w:val="22"/>
          <w:u w:val="single"/>
        </w:rPr>
        <w:t xml:space="preserve"> </w:t>
      </w:r>
      <w:bookmarkStart w:id="2" w:name="_Hlk73552585"/>
      <w:r w:rsidRPr="0062039B">
        <w:rPr>
          <w:szCs w:val="22"/>
          <w:u w:val="single"/>
        </w:rPr>
        <w:t>a kontaktní údaje pro hlášení podezření na nežádoucí účinky</w:t>
      </w:r>
      <w:r w:rsidRPr="0062039B">
        <w:rPr>
          <w:szCs w:val="22"/>
        </w:rPr>
        <w:t>:</w:t>
      </w:r>
    </w:p>
    <w:bookmarkEnd w:id="2"/>
    <w:p w14:paraId="21A1C5C7" w14:textId="77777777" w:rsidR="00A24B75" w:rsidRPr="0062039B" w:rsidRDefault="00A24B75" w:rsidP="00A24B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Výzkumný ústav včelařský, s.r.o.</w:t>
      </w:r>
    </w:p>
    <w:p w14:paraId="0FF8A5D0" w14:textId="77777777" w:rsidR="006967D8" w:rsidRPr="0062039B" w:rsidRDefault="006967D8" w:rsidP="006967D8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Dol 94</w:t>
      </w:r>
    </w:p>
    <w:p w14:paraId="50FDDAAD" w14:textId="4CB14C9A" w:rsidR="006967D8" w:rsidRPr="0062039B" w:rsidRDefault="006967D8" w:rsidP="006967D8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252 66 Máslovice</w:t>
      </w:r>
    </w:p>
    <w:p w14:paraId="35BB0EF1" w14:textId="77777777" w:rsidR="006967D8" w:rsidRPr="0062039B" w:rsidRDefault="006967D8" w:rsidP="006967D8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Tel: +420 220 940 480</w:t>
      </w:r>
    </w:p>
    <w:p w14:paraId="2BC70305" w14:textId="5A347D2C" w:rsidR="006967D8" w:rsidRPr="0062039B" w:rsidRDefault="006967D8" w:rsidP="006967D8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 xml:space="preserve">E-mail: </w:t>
      </w:r>
      <w:hyperlink r:id="rId12" w:history="1">
        <w:r w:rsidRPr="0062039B">
          <w:rPr>
            <w:rStyle w:val="Hypertextovodkaz"/>
            <w:szCs w:val="22"/>
            <w:lang w:eastAsia="cs-CZ"/>
          </w:rPr>
          <w:t>beedol@beedol.cz</w:t>
        </w:r>
      </w:hyperlink>
    </w:p>
    <w:p w14:paraId="51C5C535" w14:textId="019AAD0F" w:rsidR="005546CE" w:rsidRPr="0062039B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2B73D9" w14:textId="77777777" w:rsidR="005546CE" w:rsidRPr="0062039B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0B8BD945" w14:textId="77777777" w:rsidR="005546CE" w:rsidRPr="0062039B" w:rsidRDefault="005546CE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44D2849E" w14:textId="77777777" w:rsidR="006D075E" w:rsidRPr="0062039B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0F5E873" w:rsidR="00BB2539" w:rsidRPr="0062039B" w:rsidRDefault="00824321" w:rsidP="00B13B6D">
      <w:pPr>
        <w:pStyle w:val="Style1"/>
      </w:pPr>
      <w:r w:rsidRPr="0062039B">
        <w:rPr>
          <w:highlight w:val="lightGray"/>
        </w:rPr>
        <w:t>17.</w:t>
      </w:r>
      <w:r w:rsidRPr="0062039B">
        <w:tab/>
        <w:t>Další informace</w:t>
      </w:r>
    </w:p>
    <w:p w14:paraId="3257B858" w14:textId="77777777" w:rsidR="00A24B75" w:rsidRPr="0062039B" w:rsidRDefault="00A24B75" w:rsidP="00B13B6D">
      <w:pPr>
        <w:pStyle w:val="Style1"/>
      </w:pPr>
    </w:p>
    <w:p w14:paraId="244D90E0" w14:textId="7F0E1509" w:rsidR="005E3F65" w:rsidRPr="0062039B" w:rsidRDefault="005E3F65" w:rsidP="005E3F65">
      <w:pPr>
        <w:pStyle w:val="Style1"/>
        <w:rPr>
          <w:b w:val="0"/>
          <w:bCs/>
        </w:rPr>
      </w:pPr>
      <w:r w:rsidRPr="0062039B">
        <w:rPr>
          <w:b w:val="0"/>
          <w:bCs/>
        </w:rPr>
        <w:t>Kyselina mravenčí je korozivní. Doporučujeme před použitím odstranit z úlu kovové předměty.</w:t>
      </w:r>
      <w:bookmarkEnd w:id="0"/>
    </w:p>
    <w:sectPr w:rsidR="005E3F65" w:rsidRPr="0062039B" w:rsidSect="00D46EB4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8AFF" w14:textId="77777777" w:rsidR="007141CE" w:rsidRDefault="007141CE">
      <w:pPr>
        <w:spacing w:line="240" w:lineRule="auto"/>
      </w:pPr>
      <w:r>
        <w:separator/>
      </w:r>
    </w:p>
    <w:p w14:paraId="05752BA9" w14:textId="77777777" w:rsidR="007141CE" w:rsidRDefault="007141CE"/>
  </w:endnote>
  <w:endnote w:type="continuationSeparator" w:id="0">
    <w:p w14:paraId="7D1B9C9C" w14:textId="77777777" w:rsidR="007141CE" w:rsidRDefault="007141CE">
      <w:pPr>
        <w:spacing w:line="240" w:lineRule="auto"/>
      </w:pPr>
      <w:r>
        <w:continuationSeparator/>
      </w:r>
    </w:p>
    <w:p w14:paraId="275405AF" w14:textId="77777777" w:rsidR="007141CE" w:rsidRDefault="00714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4A3EC4A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5687F">
      <w:rPr>
        <w:rFonts w:ascii="Times New Roman" w:hAnsi="Times New Roman"/>
        <w:noProof/>
      </w:rPr>
      <w:t>22</w:t>
    </w:r>
    <w:r w:rsidRPr="00E0068C">
      <w:rPr>
        <w:rFonts w:ascii="Times New Roman" w:hAnsi="Times New Roman"/>
      </w:rPr>
      <w:fldChar w:fldCharType="end"/>
    </w:r>
  </w:p>
  <w:p w14:paraId="48053CB5" w14:textId="77777777" w:rsidR="00280665" w:rsidRDefault="002806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0EA431D3" w14:textId="77777777" w:rsidR="00280665" w:rsidRDefault="00280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50346" w14:textId="77777777" w:rsidR="007141CE" w:rsidRDefault="007141CE">
      <w:pPr>
        <w:spacing w:line="240" w:lineRule="auto"/>
      </w:pPr>
      <w:r>
        <w:separator/>
      </w:r>
    </w:p>
    <w:p w14:paraId="0B6B7564" w14:textId="77777777" w:rsidR="007141CE" w:rsidRDefault="007141CE"/>
  </w:footnote>
  <w:footnote w:type="continuationSeparator" w:id="0">
    <w:p w14:paraId="28335DAA" w14:textId="77777777" w:rsidR="007141CE" w:rsidRDefault="007141CE">
      <w:pPr>
        <w:spacing w:line="240" w:lineRule="auto"/>
      </w:pPr>
      <w:r>
        <w:continuationSeparator/>
      </w:r>
    </w:p>
    <w:p w14:paraId="559D0E36" w14:textId="77777777" w:rsidR="007141CE" w:rsidRDefault="00714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21B5"/>
    <w:rsid w:val="00013D2C"/>
    <w:rsid w:val="00021B82"/>
    <w:rsid w:val="00024777"/>
    <w:rsid w:val="00024E21"/>
    <w:rsid w:val="000267C8"/>
    <w:rsid w:val="00027100"/>
    <w:rsid w:val="000349AA"/>
    <w:rsid w:val="00036C50"/>
    <w:rsid w:val="0004784D"/>
    <w:rsid w:val="0005255E"/>
    <w:rsid w:val="00052D2B"/>
    <w:rsid w:val="00054F55"/>
    <w:rsid w:val="000558EE"/>
    <w:rsid w:val="0005687F"/>
    <w:rsid w:val="00056EE7"/>
    <w:rsid w:val="00062945"/>
    <w:rsid w:val="00063946"/>
    <w:rsid w:val="000710D1"/>
    <w:rsid w:val="00080453"/>
    <w:rsid w:val="0008169A"/>
    <w:rsid w:val="00082200"/>
    <w:rsid w:val="000838BB"/>
    <w:rsid w:val="00085E95"/>
    <w:rsid w:val="000860CE"/>
    <w:rsid w:val="00092A37"/>
    <w:rsid w:val="000938A6"/>
    <w:rsid w:val="00096E78"/>
    <w:rsid w:val="00097C1E"/>
    <w:rsid w:val="000A1DF5"/>
    <w:rsid w:val="000B0486"/>
    <w:rsid w:val="000B7873"/>
    <w:rsid w:val="000C02A1"/>
    <w:rsid w:val="000C1D4F"/>
    <w:rsid w:val="000C3ED7"/>
    <w:rsid w:val="000C55E6"/>
    <w:rsid w:val="000C687A"/>
    <w:rsid w:val="000C6CDF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2EC6"/>
    <w:rsid w:val="00145C3F"/>
    <w:rsid w:val="00145D34"/>
    <w:rsid w:val="00146284"/>
    <w:rsid w:val="0014690F"/>
    <w:rsid w:val="0015098E"/>
    <w:rsid w:val="00153B3A"/>
    <w:rsid w:val="0016112A"/>
    <w:rsid w:val="001622D4"/>
    <w:rsid w:val="00164543"/>
    <w:rsid w:val="00164C48"/>
    <w:rsid w:val="001674D3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1AAF"/>
    <w:rsid w:val="00192045"/>
    <w:rsid w:val="001920C2"/>
    <w:rsid w:val="00192D98"/>
    <w:rsid w:val="00193B14"/>
    <w:rsid w:val="00193E72"/>
    <w:rsid w:val="0019467D"/>
    <w:rsid w:val="00195267"/>
    <w:rsid w:val="0019600B"/>
    <w:rsid w:val="0019686E"/>
    <w:rsid w:val="001A0E2C"/>
    <w:rsid w:val="001A1238"/>
    <w:rsid w:val="001A28C9"/>
    <w:rsid w:val="001A34BC"/>
    <w:rsid w:val="001A539E"/>
    <w:rsid w:val="001A621E"/>
    <w:rsid w:val="001A6FD8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3C2"/>
    <w:rsid w:val="001E5621"/>
    <w:rsid w:val="001F1C7E"/>
    <w:rsid w:val="001F3239"/>
    <w:rsid w:val="001F3EF9"/>
    <w:rsid w:val="001F50D6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8A0"/>
    <w:rsid w:val="00214E52"/>
    <w:rsid w:val="002207C0"/>
    <w:rsid w:val="0022380D"/>
    <w:rsid w:val="00224B93"/>
    <w:rsid w:val="00226630"/>
    <w:rsid w:val="002349F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294"/>
    <w:rsid w:val="002614AA"/>
    <w:rsid w:val="00265656"/>
    <w:rsid w:val="00265E77"/>
    <w:rsid w:val="00266155"/>
    <w:rsid w:val="0027270B"/>
    <w:rsid w:val="00272B36"/>
    <w:rsid w:val="00274D17"/>
    <w:rsid w:val="00276DBD"/>
    <w:rsid w:val="00280665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567"/>
    <w:rsid w:val="002B24CA"/>
    <w:rsid w:val="002B2E17"/>
    <w:rsid w:val="002B566C"/>
    <w:rsid w:val="002B6560"/>
    <w:rsid w:val="002B6599"/>
    <w:rsid w:val="002C1F27"/>
    <w:rsid w:val="002C55FF"/>
    <w:rsid w:val="002C592B"/>
    <w:rsid w:val="002D300D"/>
    <w:rsid w:val="002D36A1"/>
    <w:rsid w:val="002E0CD4"/>
    <w:rsid w:val="002E3A90"/>
    <w:rsid w:val="002E46CC"/>
    <w:rsid w:val="002E4F48"/>
    <w:rsid w:val="002E62CB"/>
    <w:rsid w:val="002E6DF1"/>
    <w:rsid w:val="002E6ED9"/>
    <w:rsid w:val="002F0957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A70"/>
    <w:rsid w:val="00316E87"/>
    <w:rsid w:val="0032453E"/>
    <w:rsid w:val="00325053"/>
    <w:rsid w:val="003256AC"/>
    <w:rsid w:val="003265D7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1838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707"/>
    <w:rsid w:val="003F3CE6"/>
    <w:rsid w:val="003F677F"/>
    <w:rsid w:val="004008F6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7054"/>
    <w:rsid w:val="004304B1"/>
    <w:rsid w:val="00431DB4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B73"/>
    <w:rsid w:val="00461B2A"/>
    <w:rsid w:val="004620A4"/>
    <w:rsid w:val="00466963"/>
    <w:rsid w:val="00474C50"/>
    <w:rsid w:val="004768DB"/>
    <w:rsid w:val="00476F84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C30"/>
    <w:rsid w:val="004C2ABD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0B3E"/>
    <w:rsid w:val="00506AAE"/>
    <w:rsid w:val="00514BE4"/>
    <w:rsid w:val="00517756"/>
    <w:rsid w:val="005202C6"/>
    <w:rsid w:val="00523C53"/>
    <w:rsid w:val="00524775"/>
    <w:rsid w:val="005272F4"/>
    <w:rsid w:val="00527B8F"/>
    <w:rsid w:val="00536031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56C37"/>
    <w:rsid w:val="00562715"/>
    <w:rsid w:val="00562DCA"/>
    <w:rsid w:val="0056523E"/>
    <w:rsid w:val="0056568F"/>
    <w:rsid w:val="00572C74"/>
    <w:rsid w:val="0057436C"/>
    <w:rsid w:val="00575DE3"/>
    <w:rsid w:val="00577DA1"/>
    <w:rsid w:val="00580B08"/>
    <w:rsid w:val="00582578"/>
    <w:rsid w:val="0058621D"/>
    <w:rsid w:val="00586904"/>
    <w:rsid w:val="00596B30"/>
    <w:rsid w:val="005A40A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816"/>
    <w:rsid w:val="005C276A"/>
    <w:rsid w:val="005C625A"/>
    <w:rsid w:val="005D380C"/>
    <w:rsid w:val="005D3F79"/>
    <w:rsid w:val="005D44F8"/>
    <w:rsid w:val="005D5FD9"/>
    <w:rsid w:val="005D6E04"/>
    <w:rsid w:val="005D7A12"/>
    <w:rsid w:val="005E3F65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39B"/>
    <w:rsid w:val="00620610"/>
    <w:rsid w:val="0062387A"/>
    <w:rsid w:val="006239B1"/>
    <w:rsid w:val="0063214E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5320F"/>
    <w:rsid w:val="00653D64"/>
    <w:rsid w:val="00654E13"/>
    <w:rsid w:val="00657D81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08A0"/>
    <w:rsid w:val="00690FEC"/>
    <w:rsid w:val="0069307F"/>
    <w:rsid w:val="00693885"/>
    <w:rsid w:val="00693DE5"/>
    <w:rsid w:val="006967D8"/>
    <w:rsid w:val="006A0D03"/>
    <w:rsid w:val="006A41E9"/>
    <w:rsid w:val="006A4AFF"/>
    <w:rsid w:val="006A5F68"/>
    <w:rsid w:val="006B12CB"/>
    <w:rsid w:val="006B2030"/>
    <w:rsid w:val="006B5916"/>
    <w:rsid w:val="006C3425"/>
    <w:rsid w:val="006C4775"/>
    <w:rsid w:val="006C4F4A"/>
    <w:rsid w:val="006C5E80"/>
    <w:rsid w:val="006C7CEE"/>
    <w:rsid w:val="006D075E"/>
    <w:rsid w:val="006D09DC"/>
    <w:rsid w:val="006D28F0"/>
    <w:rsid w:val="006D3509"/>
    <w:rsid w:val="006D74F5"/>
    <w:rsid w:val="006D7C6E"/>
    <w:rsid w:val="006E15A2"/>
    <w:rsid w:val="006E16AB"/>
    <w:rsid w:val="006E2F95"/>
    <w:rsid w:val="006F148B"/>
    <w:rsid w:val="006F5D10"/>
    <w:rsid w:val="00703178"/>
    <w:rsid w:val="007035DB"/>
    <w:rsid w:val="00705EAF"/>
    <w:rsid w:val="0070773E"/>
    <w:rsid w:val="007101CC"/>
    <w:rsid w:val="007141CE"/>
    <w:rsid w:val="00715C55"/>
    <w:rsid w:val="00716403"/>
    <w:rsid w:val="00716DD6"/>
    <w:rsid w:val="00722E67"/>
    <w:rsid w:val="00724E3B"/>
    <w:rsid w:val="00725EEA"/>
    <w:rsid w:val="007276B6"/>
    <w:rsid w:val="00730908"/>
    <w:rsid w:val="00730CE9"/>
    <w:rsid w:val="00732630"/>
    <w:rsid w:val="0073373D"/>
    <w:rsid w:val="00736B1E"/>
    <w:rsid w:val="007439DB"/>
    <w:rsid w:val="0074647F"/>
    <w:rsid w:val="007464DA"/>
    <w:rsid w:val="007568D8"/>
    <w:rsid w:val="00760B4D"/>
    <w:rsid w:val="007616B4"/>
    <w:rsid w:val="00765316"/>
    <w:rsid w:val="0077015F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175D"/>
    <w:rsid w:val="007E2F2D"/>
    <w:rsid w:val="007E3EAC"/>
    <w:rsid w:val="007F01F9"/>
    <w:rsid w:val="007F1433"/>
    <w:rsid w:val="007F1491"/>
    <w:rsid w:val="007F16DD"/>
    <w:rsid w:val="007F2F03"/>
    <w:rsid w:val="007F42CE"/>
    <w:rsid w:val="00800FE0"/>
    <w:rsid w:val="00803504"/>
    <w:rsid w:val="0080514E"/>
    <w:rsid w:val="008066AD"/>
    <w:rsid w:val="00812CD8"/>
    <w:rsid w:val="008145D9"/>
    <w:rsid w:val="00814AF1"/>
    <w:rsid w:val="0081517F"/>
    <w:rsid w:val="00815370"/>
    <w:rsid w:val="0082153D"/>
    <w:rsid w:val="00824321"/>
    <w:rsid w:val="008255AA"/>
    <w:rsid w:val="00826B27"/>
    <w:rsid w:val="00830FF3"/>
    <w:rsid w:val="008334BF"/>
    <w:rsid w:val="00834A09"/>
    <w:rsid w:val="00836B8C"/>
    <w:rsid w:val="00837106"/>
    <w:rsid w:val="00840062"/>
    <w:rsid w:val="008410C5"/>
    <w:rsid w:val="008417E6"/>
    <w:rsid w:val="00846C08"/>
    <w:rsid w:val="00850794"/>
    <w:rsid w:val="00852FF2"/>
    <w:rsid w:val="008530E7"/>
    <w:rsid w:val="00854E71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2569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024D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8F2"/>
    <w:rsid w:val="008E74ED"/>
    <w:rsid w:val="008E7ED6"/>
    <w:rsid w:val="008F450A"/>
    <w:rsid w:val="008F4DEF"/>
    <w:rsid w:val="008F6D75"/>
    <w:rsid w:val="008F7126"/>
    <w:rsid w:val="00903D0D"/>
    <w:rsid w:val="009048E1"/>
    <w:rsid w:val="0090598C"/>
    <w:rsid w:val="00905CAB"/>
    <w:rsid w:val="009071BB"/>
    <w:rsid w:val="00913885"/>
    <w:rsid w:val="00913E4A"/>
    <w:rsid w:val="00915237"/>
    <w:rsid w:val="00915ABF"/>
    <w:rsid w:val="0092186A"/>
    <w:rsid w:val="00921CAD"/>
    <w:rsid w:val="00927F9B"/>
    <w:rsid w:val="009311ED"/>
    <w:rsid w:val="009319B7"/>
    <w:rsid w:val="00931B37"/>
    <w:rsid w:val="00931D41"/>
    <w:rsid w:val="00933D18"/>
    <w:rsid w:val="00942221"/>
    <w:rsid w:val="00943887"/>
    <w:rsid w:val="00950FBB"/>
    <w:rsid w:val="00951118"/>
    <w:rsid w:val="0095122F"/>
    <w:rsid w:val="00953349"/>
    <w:rsid w:val="00953E4C"/>
    <w:rsid w:val="00954E0C"/>
    <w:rsid w:val="00961156"/>
    <w:rsid w:val="009642C3"/>
    <w:rsid w:val="00964F03"/>
    <w:rsid w:val="00966B82"/>
    <w:rsid w:val="00966F1F"/>
    <w:rsid w:val="00975676"/>
    <w:rsid w:val="00976467"/>
    <w:rsid w:val="00976D32"/>
    <w:rsid w:val="00983B30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61F"/>
    <w:rsid w:val="009C2E47"/>
    <w:rsid w:val="009C6BFB"/>
    <w:rsid w:val="009D0C05"/>
    <w:rsid w:val="009D7A99"/>
    <w:rsid w:val="009E24B7"/>
    <w:rsid w:val="009E2C00"/>
    <w:rsid w:val="009E49AD"/>
    <w:rsid w:val="009E4CC5"/>
    <w:rsid w:val="009E66FE"/>
    <w:rsid w:val="009E70F4"/>
    <w:rsid w:val="009E72A3"/>
    <w:rsid w:val="009F1AD2"/>
    <w:rsid w:val="009F7717"/>
    <w:rsid w:val="00A00C78"/>
    <w:rsid w:val="00A0479E"/>
    <w:rsid w:val="00A07979"/>
    <w:rsid w:val="00A11755"/>
    <w:rsid w:val="00A16BAC"/>
    <w:rsid w:val="00A207FB"/>
    <w:rsid w:val="00A20ADC"/>
    <w:rsid w:val="00A24016"/>
    <w:rsid w:val="00A24B75"/>
    <w:rsid w:val="00A265BF"/>
    <w:rsid w:val="00A26F44"/>
    <w:rsid w:val="00A34FAB"/>
    <w:rsid w:val="00A35743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CC4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568E"/>
    <w:rsid w:val="00AB61A0"/>
    <w:rsid w:val="00AB6BA7"/>
    <w:rsid w:val="00AB7BE8"/>
    <w:rsid w:val="00AD0710"/>
    <w:rsid w:val="00AD1192"/>
    <w:rsid w:val="00AD4DB9"/>
    <w:rsid w:val="00AD63C0"/>
    <w:rsid w:val="00AE1192"/>
    <w:rsid w:val="00AE35B2"/>
    <w:rsid w:val="00AE6AA0"/>
    <w:rsid w:val="00AF2339"/>
    <w:rsid w:val="00AF406C"/>
    <w:rsid w:val="00AF45ED"/>
    <w:rsid w:val="00AF519C"/>
    <w:rsid w:val="00B00CA4"/>
    <w:rsid w:val="00B01331"/>
    <w:rsid w:val="00B02195"/>
    <w:rsid w:val="00B06050"/>
    <w:rsid w:val="00B075D6"/>
    <w:rsid w:val="00B113B9"/>
    <w:rsid w:val="00B119A2"/>
    <w:rsid w:val="00B12260"/>
    <w:rsid w:val="00B13B6D"/>
    <w:rsid w:val="00B16A8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8AA"/>
    <w:rsid w:val="00B5778E"/>
    <w:rsid w:val="00B60AC9"/>
    <w:rsid w:val="00B660D6"/>
    <w:rsid w:val="00B67323"/>
    <w:rsid w:val="00B715F2"/>
    <w:rsid w:val="00B7242A"/>
    <w:rsid w:val="00B74071"/>
    <w:rsid w:val="00B7428E"/>
    <w:rsid w:val="00B74B67"/>
    <w:rsid w:val="00B75580"/>
    <w:rsid w:val="00B779AA"/>
    <w:rsid w:val="00B81C95"/>
    <w:rsid w:val="00B82330"/>
    <w:rsid w:val="00B82ED4"/>
    <w:rsid w:val="00B83D8C"/>
    <w:rsid w:val="00B8424F"/>
    <w:rsid w:val="00B84EA7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469"/>
    <w:rsid w:val="00BB6724"/>
    <w:rsid w:val="00BC0EFB"/>
    <w:rsid w:val="00BC2E39"/>
    <w:rsid w:val="00BD2364"/>
    <w:rsid w:val="00BD28E3"/>
    <w:rsid w:val="00BD4551"/>
    <w:rsid w:val="00BE0C70"/>
    <w:rsid w:val="00BE117E"/>
    <w:rsid w:val="00BE3261"/>
    <w:rsid w:val="00BE4997"/>
    <w:rsid w:val="00BF00EF"/>
    <w:rsid w:val="00BF1F06"/>
    <w:rsid w:val="00BF58C3"/>
    <w:rsid w:val="00BF58FC"/>
    <w:rsid w:val="00C01F77"/>
    <w:rsid w:val="00C01FFC"/>
    <w:rsid w:val="00C05321"/>
    <w:rsid w:val="00C06AE4"/>
    <w:rsid w:val="00C114FF"/>
    <w:rsid w:val="00C11562"/>
    <w:rsid w:val="00C11D49"/>
    <w:rsid w:val="00C12F42"/>
    <w:rsid w:val="00C171A1"/>
    <w:rsid w:val="00C171A4"/>
    <w:rsid w:val="00C17F12"/>
    <w:rsid w:val="00C20734"/>
    <w:rsid w:val="00C21C1A"/>
    <w:rsid w:val="00C237E9"/>
    <w:rsid w:val="00C304B1"/>
    <w:rsid w:val="00C32989"/>
    <w:rsid w:val="00C32BD1"/>
    <w:rsid w:val="00C33286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56A1"/>
    <w:rsid w:val="00CD4059"/>
    <w:rsid w:val="00CD4E5A"/>
    <w:rsid w:val="00CD6AFD"/>
    <w:rsid w:val="00CE03CE"/>
    <w:rsid w:val="00CE0F5D"/>
    <w:rsid w:val="00CE1A6A"/>
    <w:rsid w:val="00CE45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7A9"/>
    <w:rsid w:val="00D32624"/>
    <w:rsid w:val="00D3691A"/>
    <w:rsid w:val="00D377E2"/>
    <w:rsid w:val="00D403E9"/>
    <w:rsid w:val="00D41823"/>
    <w:rsid w:val="00D41A9A"/>
    <w:rsid w:val="00D42DCB"/>
    <w:rsid w:val="00D45482"/>
    <w:rsid w:val="00D46DF2"/>
    <w:rsid w:val="00D46EB4"/>
    <w:rsid w:val="00D47674"/>
    <w:rsid w:val="00D5338C"/>
    <w:rsid w:val="00D606B2"/>
    <w:rsid w:val="00D625A7"/>
    <w:rsid w:val="00D63575"/>
    <w:rsid w:val="00D64074"/>
    <w:rsid w:val="00D65777"/>
    <w:rsid w:val="00D71642"/>
    <w:rsid w:val="00D72292"/>
    <w:rsid w:val="00D728A0"/>
    <w:rsid w:val="00D74018"/>
    <w:rsid w:val="00D74F60"/>
    <w:rsid w:val="00D83661"/>
    <w:rsid w:val="00D9216A"/>
    <w:rsid w:val="00D95BBB"/>
    <w:rsid w:val="00D96AE1"/>
    <w:rsid w:val="00D97D79"/>
    <w:rsid w:val="00D97E7D"/>
    <w:rsid w:val="00DA2A06"/>
    <w:rsid w:val="00DB1C8C"/>
    <w:rsid w:val="00DB3439"/>
    <w:rsid w:val="00DB3618"/>
    <w:rsid w:val="00DB468A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E96"/>
    <w:rsid w:val="00E124D3"/>
    <w:rsid w:val="00E1267F"/>
    <w:rsid w:val="00E13E4B"/>
    <w:rsid w:val="00E14C47"/>
    <w:rsid w:val="00E22698"/>
    <w:rsid w:val="00E25B7C"/>
    <w:rsid w:val="00E25E88"/>
    <w:rsid w:val="00E3076B"/>
    <w:rsid w:val="00E32652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329"/>
    <w:rsid w:val="00E6707D"/>
    <w:rsid w:val="00E67A8A"/>
    <w:rsid w:val="00E70337"/>
    <w:rsid w:val="00E70E7C"/>
    <w:rsid w:val="00E71313"/>
    <w:rsid w:val="00E72606"/>
    <w:rsid w:val="00E73C3E"/>
    <w:rsid w:val="00E74050"/>
    <w:rsid w:val="00E801EC"/>
    <w:rsid w:val="00E82496"/>
    <w:rsid w:val="00E834CD"/>
    <w:rsid w:val="00E846DC"/>
    <w:rsid w:val="00E84E9D"/>
    <w:rsid w:val="00E86CEE"/>
    <w:rsid w:val="00E90763"/>
    <w:rsid w:val="00E935AF"/>
    <w:rsid w:val="00EB0E20"/>
    <w:rsid w:val="00EB1682"/>
    <w:rsid w:val="00EB1A80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D594D"/>
    <w:rsid w:val="00ED7195"/>
    <w:rsid w:val="00EE36E1"/>
    <w:rsid w:val="00EE36F4"/>
    <w:rsid w:val="00EE6228"/>
    <w:rsid w:val="00EE7AC7"/>
    <w:rsid w:val="00EE7B3F"/>
    <w:rsid w:val="00EF1073"/>
    <w:rsid w:val="00EF2247"/>
    <w:rsid w:val="00EF2BF8"/>
    <w:rsid w:val="00EF3A8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5C98"/>
    <w:rsid w:val="00F17A0C"/>
    <w:rsid w:val="00F21FAF"/>
    <w:rsid w:val="00F23927"/>
    <w:rsid w:val="00F2634E"/>
    <w:rsid w:val="00F26644"/>
    <w:rsid w:val="00F26A05"/>
    <w:rsid w:val="00F307CE"/>
    <w:rsid w:val="00F343C8"/>
    <w:rsid w:val="00F345A8"/>
    <w:rsid w:val="00F354C5"/>
    <w:rsid w:val="00F37108"/>
    <w:rsid w:val="00F40449"/>
    <w:rsid w:val="00F4389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E2A"/>
    <w:rsid w:val="00F66321"/>
    <w:rsid w:val="00F66F00"/>
    <w:rsid w:val="00F67A2D"/>
    <w:rsid w:val="00F67A40"/>
    <w:rsid w:val="00F70A1B"/>
    <w:rsid w:val="00F72FDF"/>
    <w:rsid w:val="00F75960"/>
    <w:rsid w:val="00F801AF"/>
    <w:rsid w:val="00F82526"/>
    <w:rsid w:val="00F835EB"/>
    <w:rsid w:val="00F84672"/>
    <w:rsid w:val="00F84802"/>
    <w:rsid w:val="00F84AED"/>
    <w:rsid w:val="00F87CF7"/>
    <w:rsid w:val="00F94330"/>
    <w:rsid w:val="00F95A8C"/>
    <w:rsid w:val="00FA06FD"/>
    <w:rsid w:val="00FA323B"/>
    <w:rsid w:val="00FA4D7A"/>
    <w:rsid w:val="00FA515B"/>
    <w:rsid w:val="00FA6B90"/>
    <w:rsid w:val="00FA70F9"/>
    <w:rsid w:val="00FA74CB"/>
    <w:rsid w:val="00FA7DF3"/>
    <w:rsid w:val="00FB207A"/>
    <w:rsid w:val="00FB2886"/>
    <w:rsid w:val="00FB31BC"/>
    <w:rsid w:val="00FB466E"/>
    <w:rsid w:val="00FB6F2F"/>
    <w:rsid w:val="00FC02F3"/>
    <w:rsid w:val="00FC752C"/>
    <w:rsid w:val="00FD0492"/>
    <w:rsid w:val="00FD13EC"/>
    <w:rsid w:val="00FD1E45"/>
    <w:rsid w:val="00FD1EB9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19C"/>
    <w:rsid w:val="00FE50E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patChar">
    <w:name w:val="Zápatí Char"/>
    <w:basedOn w:val="Standardnpsmoodstavce"/>
    <w:link w:val="Zpat"/>
    <w:rsid w:val="00AE1192"/>
    <w:rPr>
      <w:rFonts w:ascii="Helvetica" w:hAnsi="Helvetica"/>
      <w:sz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9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edol@beed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4F10-1017-4707-B569-C5D0DA18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1021</Words>
  <Characters>6029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24</cp:revision>
  <cp:lastPrinted>2022-10-26T09:04:00Z</cp:lastPrinted>
  <dcterms:created xsi:type="dcterms:W3CDTF">2024-08-16T11:13:00Z</dcterms:created>
  <dcterms:modified xsi:type="dcterms:W3CDTF">2025-01-24T15:09:00Z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