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0A74" w14:textId="5A13E184" w:rsidR="00C42392" w:rsidRPr="00FD2720" w:rsidRDefault="00016016" w:rsidP="00C42392">
      <w:pPr>
        <w:spacing w:after="0" w:line="240" w:lineRule="auto"/>
        <w:rPr>
          <w:rFonts w:eastAsia="Times New Roman" w:cstheme="minorHAnsi"/>
          <w:b/>
          <w:i/>
          <w:lang w:eastAsia="cs-CZ"/>
        </w:rPr>
      </w:pPr>
      <w:r w:rsidRPr="00FD2720">
        <w:rPr>
          <w:rFonts w:eastAsia="Times New Roman" w:cstheme="minorHAnsi"/>
          <w:b/>
          <w:i/>
          <w:lang w:eastAsia="cs-CZ"/>
        </w:rPr>
        <w:t xml:space="preserve">Text na vnější </w:t>
      </w:r>
      <w:r w:rsidR="006C7552" w:rsidRPr="00FD2720">
        <w:rPr>
          <w:rFonts w:eastAsia="Times New Roman" w:cstheme="minorHAnsi"/>
          <w:b/>
          <w:i/>
          <w:lang w:eastAsia="cs-CZ"/>
        </w:rPr>
        <w:t>obal – krabička</w:t>
      </w:r>
      <w:r w:rsidR="00C42392" w:rsidRPr="00FD2720">
        <w:rPr>
          <w:rFonts w:eastAsia="Times New Roman" w:cstheme="minorHAnsi"/>
          <w:b/>
          <w:i/>
          <w:lang w:eastAsia="cs-CZ"/>
        </w:rPr>
        <w:t xml:space="preserve"> </w:t>
      </w:r>
    </w:p>
    <w:p w14:paraId="3BD20559" w14:textId="77777777" w:rsidR="00FD2720" w:rsidRDefault="00FD2720" w:rsidP="00C42392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14:paraId="75880A75" w14:textId="1967BD33" w:rsidR="00C42392" w:rsidRPr="00E739BF" w:rsidRDefault="00016016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i/>
          <w:lang w:eastAsia="cs-CZ"/>
        </w:rPr>
        <w:t>strana 1</w:t>
      </w:r>
    </w:p>
    <w:p w14:paraId="75880A76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79" w14:textId="498BD3F6" w:rsidR="00C42392" w:rsidRPr="00E739BF" w:rsidRDefault="00C42392" w:rsidP="00C42392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Péče o nervy a psychiku</w:t>
      </w:r>
    </w:p>
    <w:p w14:paraId="75880A7A" w14:textId="55928945" w:rsidR="00C4239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CEB348D" w14:textId="77777777" w:rsidR="00426B8E" w:rsidRPr="00E739BF" w:rsidRDefault="00426B8E" w:rsidP="00426B8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PET HEALTH CARE</w:t>
      </w:r>
    </w:p>
    <w:p w14:paraId="71A909D5" w14:textId="77777777" w:rsidR="00426B8E" w:rsidRPr="00E739BF" w:rsidRDefault="00426B8E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7B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Pro psy a kočky</w:t>
      </w:r>
    </w:p>
    <w:p w14:paraId="75880A7C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7D" w14:textId="29143025" w:rsidR="00C42392" w:rsidRPr="00E739BF" w:rsidRDefault="006924FF" w:rsidP="00C4239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Přispívá</w:t>
      </w:r>
      <w:r w:rsidR="00C033F4" w:rsidRPr="00E739BF">
        <w:rPr>
          <w:rFonts w:eastAsia="Times New Roman" w:cstheme="minorHAnsi"/>
          <w:lang w:eastAsia="cs-CZ"/>
        </w:rPr>
        <w:t xml:space="preserve"> k</w:t>
      </w:r>
      <w:r w:rsidR="00E739BF">
        <w:rPr>
          <w:rFonts w:eastAsia="Times New Roman" w:cstheme="minorHAnsi"/>
          <w:lang w:eastAsia="cs-CZ"/>
        </w:rPr>
        <w:t>e</w:t>
      </w:r>
      <w:r w:rsidR="00C033F4" w:rsidRPr="00E739BF">
        <w:rPr>
          <w:rFonts w:eastAsia="Times New Roman" w:cstheme="minorHAnsi"/>
          <w:lang w:eastAsia="cs-CZ"/>
        </w:rPr>
        <w:t xml:space="preserve"> </w:t>
      </w:r>
      <w:r w:rsidR="00C42392" w:rsidRPr="00E739BF">
        <w:rPr>
          <w:rFonts w:eastAsia="Times New Roman" w:cstheme="minorHAnsi"/>
          <w:lang w:eastAsia="cs-CZ"/>
        </w:rPr>
        <w:t>zklidnění zvířete.</w:t>
      </w:r>
    </w:p>
    <w:p w14:paraId="75880A7E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Vhodné při cest</w:t>
      </w:r>
      <w:r w:rsidR="005B1E8E" w:rsidRPr="00E739BF">
        <w:rPr>
          <w:rFonts w:eastAsia="Times New Roman" w:cstheme="minorHAnsi"/>
          <w:lang w:eastAsia="cs-CZ"/>
        </w:rPr>
        <w:t>ování, odloučení, ohňostroji.</w:t>
      </w:r>
    </w:p>
    <w:p w14:paraId="75880A7F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80" w14:textId="2B8E6C76" w:rsidR="00C42392" w:rsidRPr="00E739BF" w:rsidRDefault="00A8207A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6</w:t>
      </w:r>
      <w:r w:rsidR="00C42392" w:rsidRPr="00E739BF">
        <w:rPr>
          <w:rFonts w:eastAsia="Times New Roman" w:cstheme="minorHAnsi"/>
          <w:lang w:eastAsia="cs-CZ"/>
        </w:rPr>
        <w:t>0 tablet</w:t>
      </w:r>
    </w:p>
    <w:p w14:paraId="75880A81" w14:textId="312D3462" w:rsidR="00C4239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2E3F69EC" w14:textId="77777777" w:rsidR="00FD2720" w:rsidRPr="00E739BF" w:rsidRDefault="00FD2720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82" w14:textId="03240D8A" w:rsidR="00A24140" w:rsidRDefault="00016016" w:rsidP="00A24140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E739BF">
        <w:rPr>
          <w:rFonts w:eastAsia="Times New Roman" w:cstheme="minorHAnsi"/>
          <w:i/>
          <w:lang w:eastAsia="cs-CZ"/>
        </w:rPr>
        <w:t>strana 2</w:t>
      </w:r>
    </w:p>
    <w:p w14:paraId="19281152" w14:textId="77777777" w:rsidR="00FD2720" w:rsidRPr="00E739BF" w:rsidRDefault="00FD2720" w:rsidP="00A24140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14:paraId="75880A83" w14:textId="2F52CF1F" w:rsidR="00C42392" w:rsidRPr="00E739BF" w:rsidRDefault="00C42392" w:rsidP="00A24140">
      <w:pPr>
        <w:spacing w:after="0" w:line="240" w:lineRule="auto"/>
        <w:rPr>
          <w:rFonts w:eastAsia="Times New Roman" w:cstheme="minorHAnsi"/>
          <w:lang w:eastAsia="cs-CZ"/>
        </w:rPr>
      </w:pPr>
      <w:bookmarkStart w:id="0" w:name="_Hlk174955991"/>
      <w:r w:rsidRPr="00E739BF">
        <w:rPr>
          <w:rFonts w:eastAsia="Times New Roman" w:cstheme="minorHAnsi"/>
          <w:lang w:eastAsia="cs-CZ"/>
        </w:rPr>
        <w:t>Veterinární přípravek Péče o nervy a psychiku pro psy a kočky je vhodný pro jedince, kteří v</w:t>
      </w:r>
      <w:r w:rsidR="00760AEF" w:rsidRPr="00E739BF">
        <w:rPr>
          <w:rFonts w:eastAsia="Times New Roman" w:cstheme="minorHAnsi"/>
          <w:lang w:eastAsia="cs-CZ"/>
        </w:rPr>
        <w:t>ykazují nervozitu</w:t>
      </w:r>
      <w:r w:rsidRPr="00E739BF">
        <w:rPr>
          <w:rFonts w:eastAsia="Times New Roman" w:cstheme="minorHAnsi"/>
          <w:lang w:eastAsia="cs-CZ"/>
        </w:rPr>
        <w:t>, úzkost č</w:t>
      </w:r>
      <w:r w:rsidR="00760AEF" w:rsidRPr="00E739BF">
        <w:rPr>
          <w:rFonts w:eastAsia="Times New Roman" w:cstheme="minorHAnsi"/>
          <w:lang w:eastAsia="cs-CZ"/>
        </w:rPr>
        <w:t>i reagují na stres z</w:t>
      </w:r>
      <w:r w:rsidR="007E2BE7" w:rsidRPr="00E739BF">
        <w:rPr>
          <w:rFonts w:eastAsia="Times New Roman" w:cstheme="minorHAnsi"/>
          <w:lang w:eastAsia="cs-CZ"/>
        </w:rPr>
        <w:t xml:space="preserve"> různých faktorů </w:t>
      </w:r>
      <w:r w:rsidR="00760AEF" w:rsidRPr="00E739BF">
        <w:rPr>
          <w:rFonts w:eastAsia="Times New Roman" w:cstheme="minorHAnsi"/>
          <w:lang w:eastAsia="cs-CZ"/>
        </w:rPr>
        <w:t xml:space="preserve">prostředí anebo nové situace. </w:t>
      </w:r>
      <w:r w:rsidR="00C033F4" w:rsidRPr="00E739BF">
        <w:rPr>
          <w:rFonts w:eastAsia="Times New Roman" w:cstheme="minorHAnsi"/>
          <w:lang w:eastAsia="cs-CZ"/>
        </w:rPr>
        <w:t>Obsažené a</w:t>
      </w:r>
      <w:r w:rsidRPr="00E739BF">
        <w:rPr>
          <w:rFonts w:eastAsia="Times New Roman" w:cstheme="minorHAnsi"/>
          <w:lang w:eastAsia="cs-CZ"/>
        </w:rPr>
        <w:t xml:space="preserve">ktivní látky </w:t>
      </w:r>
      <w:r w:rsidR="00C033F4" w:rsidRPr="00E739BF">
        <w:rPr>
          <w:rFonts w:eastAsia="Times New Roman" w:cstheme="minorHAnsi"/>
          <w:lang w:eastAsia="cs-CZ"/>
        </w:rPr>
        <w:t>přispívají</w:t>
      </w:r>
      <w:r w:rsidRPr="00E739BF">
        <w:rPr>
          <w:rFonts w:eastAsia="Times New Roman" w:cstheme="minorHAnsi"/>
          <w:lang w:eastAsia="cs-CZ"/>
        </w:rPr>
        <w:t xml:space="preserve"> zejména při ohňostrojích a bouřkách, </w:t>
      </w:r>
      <w:r w:rsidR="00A8207A" w:rsidRPr="00E739BF">
        <w:rPr>
          <w:rFonts w:eastAsia="Times New Roman" w:cstheme="minorHAnsi"/>
          <w:lang w:eastAsia="cs-CZ"/>
        </w:rPr>
        <w:t xml:space="preserve">při odloučení, </w:t>
      </w:r>
      <w:r w:rsidRPr="00E739BF">
        <w:rPr>
          <w:rFonts w:eastAsia="Times New Roman" w:cstheme="minorHAnsi"/>
          <w:lang w:eastAsia="cs-CZ"/>
        </w:rPr>
        <w:t>změnách prostředí, návštěvách veterináře, stěhování nebo cestování, při větších návštěvách nebo oslavách, při stresu z osamělosti a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>nudy. Péče o nervy a psychiku podporuje</w:t>
      </w:r>
      <w:r w:rsidR="00C033F4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 xml:space="preserve">vyrovnané chování psů a koček, </w:t>
      </w:r>
      <w:r w:rsidR="00760AEF" w:rsidRPr="00E739BF">
        <w:rPr>
          <w:rFonts w:eastAsia="Times New Roman" w:cstheme="minorHAnsi"/>
          <w:lang w:eastAsia="cs-CZ"/>
        </w:rPr>
        <w:t>napomáhá zklidnění a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 xml:space="preserve">nemá </w:t>
      </w:r>
      <w:r w:rsidRPr="00DA0131">
        <w:rPr>
          <w:rFonts w:eastAsia="Times New Roman" w:cstheme="minorHAnsi"/>
          <w:lang w:eastAsia="cs-CZ"/>
        </w:rPr>
        <w:t>vliv na</w:t>
      </w:r>
      <w:r w:rsidR="00DA0131">
        <w:rPr>
          <w:rFonts w:eastAsia="Times New Roman" w:cstheme="minorHAnsi"/>
          <w:lang w:eastAsia="cs-CZ"/>
        </w:rPr>
        <w:t xml:space="preserve"> </w:t>
      </w:r>
      <w:r w:rsidR="00C033F4" w:rsidRPr="00E739BF">
        <w:rPr>
          <w:rFonts w:eastAsia="Times New Roman" w:cstheme="minorHAnsi"/>
          <w:lang w:eastAsia="cs-CZ"/>
        </w:rPr>
        <w:t xml:space="preserve">aktivitu </w:t>
      </w:r>
      <w:r w:rsidRPr="00E739BF">
        <w:rPr>
          <w:rFonts w:eastAsia="Times New Roman" w:cstheme="minorHAnsi"/>
          <w:lang w:eastAsia="cs-CZ"/>
        </w:rPr>
        <w:t>zvířete.</w:t>
      </w:r>
    </w:p>
    <w:bookmarkEnd w:id="0"/>
    <w:p w14:paraId="57756BA5" w14:textId="37F48B5E" w:rsidR="009542FB" w:rsidRPr="00E739BF" w:rsidRDefault="00A24140" w:rsidP="00A2414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 </w:t>
      </w:r>
    </w:p>
    <w:p w14:paraId="4E8830AC" w14:textId="32B1A3E9" w:rsidR="007A3277" w:rsidRPr="00E739BF" w:rsidRDefault="007A3277" w:rsidP="00A24140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SLOŽENÍ: </w:t>
      </w: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2211"/>
      </w:tblGrid>
      <w:tr w:rsidR="000372A6" w:rsidRPr="00E739BF" w14:paraId="61D7499A" w14:textId="77777777" w:rsidTr="007A3277">
        <w:trPr>
          <w:trHeight w:val="329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BB643" w14:textId="76AAAC97" w:rsidR="000372A6" w:rsidRPr="00E739BF" w:rsidRDefault="00C76FC1" w:rsidP="006D08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80"/>
                <w:lang w:eastAsia="cs-CZ"/>
              </w:rPr>
            </w:pPr>
            <w:bookmarkStart w:id="1" w:name="_Hlk146118258"/>
            <w:r w:rsidRPr="00E739BF">
              <w:rPr>
                <w:rFonts w:eastAsia="Times New Roman" w:cstheme="minorHAnsi"/>
                <w:b/>
                <w:bCs/>
                <w:lang w:eastAsia="cs-CZ"/>
              </w:rPr>
              <w:t>Aktivní látky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2ACB" w14:textId="1390331E" w:rsidR="000372A6" w:rsidRPr="00E739BF" w:rsidRDefault="002443CB" w:rsidP="006C755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E739BF">
              <w:rPr>
                <w:rFonts w:eastAsia="Times New Roman" w:cstheme="minorHAnsi"/>
                <w:b/>
                <w:lang w:eastAsia="cs-CZ"/>
              </w:rPr>
              <w:t>m</w:t>
            </w:r>
            <w:r w:rsidR="000372A6" w:rsidRPr="00E739BF">
              <w:rPr>
                <w:rFonts w:eastAsia="Times New Roman" w:cstheme="minorHAnsi"/>
                <w:b/>
                <w:lang w:eastAsia="cs-CZ"/>
              </w:rPr>
              <w:t>g</w:t>
            </w:r>
            <w:r w:rsidRPr="00E739BF">
              <w:rPr>
                <w:rFonts w:eastAsia="Times New Roman" w:cstheme="minorHAnsi"/>
                <w:b/>
                <w:lang w:eastAsia="cs-CZ"/>
              </w:rPr>
              <w:t xml:space="preserve"> / </w:t>
            </w:r>
            <w:proofErr w:type="spellStart"/>
            <w:r w:rsidR="00DA0131">
              <w:rPr>
                <w:rFonts w:eastAsia="Times New Roman" w:cstheme="minorHAnsi"/>
                <w:b/>
                <w:lang w:eastAsia="cs-CZ"/>
              </w:rPr>
              <w:t>tbl</w:t>
            </w:r>
            <w:proofErr w:type="spellEnd"/>
          </w:p>
        </w:tc>
      </w:tr>
      <w:tr w:rsidR="000372A6" w:rsidRPr="00E739BF" w14:paraId="22F5016F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79CB" w14:textId="689A92DE" w:rsidR="000372A6" w:rsidRPr="00E739BF" w:rsidRDefault="009F6A6F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 xml:space="preserve">Extrakt z </w:t>
            </w:r>
            <w:r w:rsidR="0048160F">
              <w:rPr>
                <w:rFonts w:eastAsia="Times New Roman" w:cstheme="minorHAnsi"/>
                <w:lang w:eastAsia="cs-CZ"/>
              </w:rPr>
              <w:t>k</w:t>
            </w:r>
            <w:r w:rsidR="003E537E" w:rsidRPr="00E739BF">
              <w:rPr>
                <w:rFonts w:eastAsia="Times New Roman" w:cstheme="minorHAnsi"/>
                <w:lang w:eastAsia="cs-CZ"/>
              </w:rPr>
              <w:t>ozlík</w:t>
            </w:r>
            <w:r w:rsidRPr="00E739BF">
              <w:rPr>
                <w:rFonts w:eastAsia="Times New Roman" w:cstheme="minorHAnsi"/>
                <w:lang w:eastAsia="cs-CZ"/>
              </w:rPr>
              <w:t>u</w:t>
            </w:r>
            <w:r w:rsidR="003E537E" w:rsidRPr="00E739BF">
              <w:rPr>
                <w:rFonts w:eastAsia="Times New Roman" w:cstheme="minorHAnsi"/>
                <w:lang w:eastAsia="cs-CZ"/>
              </w:rPr>
              <w:t xml:space="preserve"> lékařsk</w:t>
            </w:r>
            <w:r w:rsidRPr="00E739BF">
              <w:rPr>
                <w:rFonts w:eastAsia="Times New Roman" w:cstheme="minorHAnsi"/>
                <w:lang w:eastAsia="cs-CZ"/>
              </w:rPr>
              <w:t>ého</w:t>
            </w:r>
            <w:r w:rsidR="000372A6" w:rsidRPr="00E739BF">
              <w:rPr>
                <w:rFonts w:eastAsia="Times New Roman" w:cstheme="minorHAnsi"/>
                <w:lang w:eastAsia="cs-CZ"/>
              </w:rPr>
              <w:t xml:space="preserve"> </w:t>
            </w:r>
            <w:r w:rsidR="00946AE0" w:rsidRPr="00E739BF">
              <w:rPr>
                <w:rFonts w:eastAsia="Times New Roman" w:cstheme="minorHAnsi"/>
                <w:lang w:eastAsia="cs-CZ"/>
              </w:rPr>
              <w:t>(</w:t>
            </w:r>
            <w:r w:rsidR="00946AE0" w:rsidRPr="006924FF">
              <w:rPr>
                <w:rFonts w:eastAsia="Times New Roman" w:cstheme="minorHAnsi"/>
                <w:i/>
                <w:lang w:eastAsia="cs-CZ"/>
              </w:rPr>
              <w:t xml:space="preserve">Valeriana </w:t>
            </w:r>
            <w:proofErr w:type="spellStart"/>
            <w:r w:rsidR="00946AE0" w:rsidRPr="006924FF">
              <w:rPr>
                <w:rFonts w:eastAsia="Times New Roman" w:cstheme="minorHAnsi"/>
                <w:i/>
                <w:lang w:eastAsia="cs-CZ"/>
              </w:rPr>
              <w:t>officinalis</w:t>
            </w:r>
            <w:proofErr w:type="spellEnd"/>
            <w:r w:rsidR="00946AE0" w:rsidRPr="00E739BF">
              <w:rPr>
                <w:rFonts w:eastAsia="Times New Roman" w:cstheme="minorHAnsi"/>
                <w:lang w:eastAsia="cs-CZ"/>
              </w:rPr>
              <w:t>)</w:t>
            </w:r>
            <w:r w:rsidR="0062600F" w:rsidRPr="00E739BF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1EA4" w14:textId="0D0148A3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100</w:t>
            </w:r>
          </w:p>
        </w:tc>
      </w:tr>
      <w:tr w:rsidR="000372A6" w:rsidRPr="00E739BF" w14:paraId="3684A748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B4E6" w14:textId="5739910C" w:rsidR="000372A6" w:rsidRPr="00E739BF" w:rsidRDefault="00244466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Extrakt z </w:t>
            </w:r>
            <w:r w:rsidR="0048160F">
              <w:rPr>
                <w:rFonts w:eastAsia="Times New Roman" w:cstheme="minorHAnsi"/>
                <w:lang w:eastAsia="cs-CZ"/>
              </w:rPr>
              <w:t>š</w:t>
            </w:r>
            <w:r w:rsidR="000372A6" w:rsidRPr="00E739BF">
              <w:rPr>
                <w:rFonts w:eastAsia="Times New Roman" w:cstheme="minorHAnsi"/>
                <w:lang w:eastAsia="cs-CZ"/>
              </w:rPr>
              <w:t>išák</w:t>
            </w:r>
            <w:r w:rsidRPr="00E739BF">
              <w:rPr>
                <w:rFonts w:eastAsia="Times New Roman" w:cstheme="minorHAnsi"/>
                <w:lang w:eastAsia="cs-CZ"/>
              </w:rPr>
              <w:t>u</w:t>
            </w:r>
            <w:r w:rsidR="000372A6" w:rsidRPr="00E739BF">
              <w:rPr>
                <w:rFonts w:eastAsia="Times New Roman" w:cstheme="minorHAnsi"/>
                <w:lang w:eastAsia="cs-CZ"/>
              </w:rPr>
              <w:t xml:space="preserve"> ba</w:t>
            </w:r>
            <w:r w:rsidR="007E2BE7" w:rsidRPr="00E739BF">
              <w:rPr>
                <w:rFonts w:eastAsia="Times New Roman" w:cstheme="minorHAnsi"/>
                <w:lang w:eastAsia="cs-CZ"/>
              </w:rPr>
              <w:t>j</w:t>
            </w:r>
            <w:r w:rsidR="000372A6" w:rsidRPr="00E739BF">
              <w:rPr>
                <w:rFonts w:eastAsia="Times New Roman" w:cstheme="minorHAnsi"/>
                <w:lang w:eastAsia="cs-CZ"/>
              </w:rPr>
              <w:t>kalsk</w:t>
            </w:r>
            <w:r w:rsidRPr="00E739BF">
              <w:rPr>
                <w:rFonts w:eastAsia="Times New Roman" w:cstheme="minorHAnsi"/>
                <w:lang w:eastAsia="cs-CZ"/>
              </w:rPr>
              <w:t>ého</w:t>
            </w:r>
            <w:r w:rsidR="000372A6" w:rsidRPr="00E739BF">
              <w:rPr>
                <w:rFonts w:eastAsia="Times New Roman" w:cstheme="minorHAnsi"/>
                <w:lang w:eastAsia="cs-CZ"/>
              </w:rPr>
              <w:t xml:space="preserve"> </w:t>
            </w:r>
            <w:r w:rsidR="00946AE0" w:rsidRPr="00E739BF">
              <w:rPr>
                <w:rFonts w:eastAsia="Times New Roman" w:cstheme="minorHAnsi"/>
                <w:lang w:eastAsia="cs-CZ"/>
              </w:rPr>
              <w:t>(</w:t>
            </w:r>
            <w:proofErr w:type="spellStart"/>
            <w:r w:rsidR="002D49C0" w:rsidRPr="00E739BF">
              <w:rPr>
                <w:rFonts w:eastAsia="Times New Roman" w:cstheme="minorHAnsi"/>
                <w:i/>
                <w:lang w:eastAsia="cs-CZ"/>
              </w:rPr>
              <w:t>Scutellaria</w:t>
            </w:r>
            <w:proofErr w:type="spellEnd"/>
            <w:r w:rsidR="002D49C0" w:rsidRPr="00E739BF">
              <w:rPr>
                <w:rFonts w:eastAsia="Times New Roman" w:cstheme="minorHAnsi"/>
                <w:i/>
                <w:lang w:eastAsia="cs-CZ"/>
              </w:rPr>
              <w:t xml:space="preserve"> </w:t>
            </w:r>
            <w:proofErr w:type="spellStart"/>
            <w:r w:rsidR="002D49C0" w:rsidRPr="00E739BF">
              <w:rPr>
                <w:rFonts w:eastAsia="Times New Roman" w:cstheme="minorHAnsi"/>
                <w:i/>
                <w:lang w:eastAsia="cs-CZ"/>
              </w:rPr>
              <w:t>baicalensis</w:t>
            </w:r>
            <w:proofErr w:type="spellEnd"/>
            <w:r w:rsidR="002D49C0" w:rsidRPr="00E739B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B086" w14:textId="567E5B97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10</w:t>
            </w:r>
          </w:p>
        </w:tc>
      </w:tr>
      <w:tr w:rsidR="000372A6" w:rsidRPr="00E739BF" w14:paraId="1FF70512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5165" w14:textId="534BDAAC" w:rsidR="000372A6" w:rsidRPr="00E739BF" w:rsidRDefault="000372A6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Inul</w:t>
            </w:r>
            <w:r w:rsidR="00E739BF" w:rsidRPr="00E739BF">
              <w:rPr>
                <w:rFonts w:eastAsia="Times New Roman" w:cstheme="minorHAnsi"/>
                <w:lang w:eastAsia="cs-CZ"/>
              </w:rPr>
              <w:t>i</w:t>
            </w:r>
            <w:r w:rsidRPr="00E739BF">
              <w:rPr>
                <w:rFonts w:eastAsia="Times New Roman" w:cstheme="minorHAnsi"/>
                <w:lang w:eastAsia="cs-CZ"/>
              </w:rPr>
              <w:t>n</w:t>
            </w:r>
            <w:r w:rsidR="00044332" w:rsidRPr="00E739BF">
              <w:rPr>
                <w:rFonts w:eastAsia="Times New Roman" w:cstheme="minorHAnsi"/>
                <w:lang w:eastAsia="cs-CZ"/>
              </w:rPr>
              <w:t xml:space="preserve"> (z</w:t>
            </w:r>
            <w:r w:rsidR="009F4E68" w:rsidRPr="00E739BF">
              <w:rPr>
                <w:rFonts w:eastAsia="Times New Roman" w:cstheme="minorHAnsi"/>
                <w:lang w:eastAsia="cs-CZ"/>
              </w:rPr>
              <w:t>ískaný z</w:t>
            </w:r>
            <w:r w:rsidR="00044332" w:rsidRPr="00E739BF">
              <w:rPr>
                <w:rFonts w:eastAsia="Times New Roman" w:cstheme="minorHAnsi"/>
                <w:lang w:eastAsia="cs-CZ"/>
              </w:rPr>
              <w:t> </w:t>
            </w:r>
            <w:r w:rsidR="0048160F">
              <w:rPr>
                <w:rFonts w:eastAsia="Times New Roman" w:cstheme="minorHAnsi"/>
                <w:lang w:eastAsia="cs-CZ"/>
              </w:rPr>
              <w:t>č</w:t>
            </w:r>
            <w:r w:rsidR="00044332" w:rsidRPr="00E739BF">
              <w:rPr>
                <w:rFonts w:eastAsia="Times New Roman" w:cstheme="minorHAnsi"/>
                <w:lang w:eastAsia="cs-CZ"/>
              </w:rPr>
              <w:t xml:space="preserve">ekanky obecné, </w:t>
            </w:r>
            <w:proofErr w:type="spellStart"/>
            <w:r w:rsidR="00044332" w:rsidRPr="00E739BF">
              <w:rPr>
                <w:rFonts w:eastAsia="Times New Roman" w:cstheme="minorHAnsi"/>
                <w:i/>
                <w:lang w:eastAsia="cs-CZ"/>
              </w:rPr>
              <w:t>Cichorium</w:t>
            </w:r>
            <w:proofErr w:type="spellEnd"/>
            <w:r w:rsidR="00044332" w:rsidRPr="00E739BF">
              <w:rPr>
                <w:rFonts w:eastAsia="Times New Roman" w:cstheme="minorHAnsi"/>
                <w:i/>
                <w:lang w:eastAsia="cs-CZ"/>
              </w:rPr>
              <w:t xml:space="preserve"> </w:t>
            </w:r>
            <w:proofErr w:type="spellStart"/>
            <w:r w:rsidR="00044332" w:rsidRPr="00E739BF">
              <w:rPr>
                <w:rFonts w:eastAsia="Times New Roman" w:cstheme="minorHAnsi"/>
                <w:i/>
                <w:lang w:eastAsia="cs-CZ"/>
              </w:rPr>
              <w:t>intybus</w:t>
            </w:r>
            <w:proofErr w:type="spellEnd"/>
            <w:r w:rsidR="00044332" w:rsidRPr="00E739B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5A2B" w14:textId="2010CA4F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7,5</w:t>
            </w:r>
          </w:p>
        </w:tc>
      </w:tr>
      <w:tr w:rsidR="000372A6" w:rsidRPr="00E739BF" w14:paraId="5C46F6F0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51B0" w14:textId="6C6D663C" w:rsidR="000372A6" w:rsidRPr="00E739BF" w:rsidRDefault="000372A6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 xml:space="preserve">Vitamin B1 </w:t>
            </w:r>
            <w:r w:rsidR="003E537E" w:rsidRPr="00E739BF">
              <w:rPr>
                <w:rFonts w:eastAsia="Times New Roman" w:cstheme="minorHAnsi"/>
                <w:lang w:eastAsia="cs-CZ"/>
              </w:rPr>
              <w:t>(</w:t>
            </w:r>
            <w:proofErr w:type="spellStart"/>
            <w:r w:rsidRPr="00E739BF">
              <w:rPr>
                <w:rFonts w:eastAsia="Times New Roman" w:cstheme="minorHAnsi"/>
                <w:lang w:eastAsia="cs-CZ"/>
              </w:rPr>
              <w:t>Thiamin</w:t>
            </w:r>
            <w:proofErr w:type="spellEnd"/>
            <w:r w:rsidR="009F4E68" w:rsidRPr="00E739B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B815" w14:textId="453767FA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3,35</w:t>
            </w:r>
          </w:p>
        </w:tc>
      </w:tr>
      <w:tr w:rsidR="009F4E68" w:rsidRPr="00E739BF" w14:paraId="0CD9E051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358C6" w14:textId="0CAC03CF" w:rsidR="009F4E68" w:rsidRPr="00E739BF" w:rsidRDefault="007A3277" w:rsidP="009542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739BF">
              <w:rPr>
                <w:rFonts w:eastAsia="Times New Roman" w:cstheme="minorHAnsi"/>
                <w:b/>
                <w:bCs/>
                <w:lang w:eastAsia="cs-CZ"/>
              </w:rPr>
              <w:t>Pomocné látky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16B30" w14:textId="061B5B3E" w:rsidR="009F4E68" w:rsidRPr="00E739BF" w:rsidRDefault="007E2BE7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b/>
                <w:lang w:eastAsia="cs-CZ"/>
              </w:rPr>
              <w:t xml:space="preserve">mg / </w:t>
            </w:r>
            <w:proofErr w:type="spellStart"/>
            <w:r w:rsidR="00DA0131">
              <w:rPr>
                <w:rFonts w:eastAsia="Times New Roman" w:cstheme="minorHAnsi"/>
                <w:b/>
                <w:lang w:eastAsia="cs-CZ"/>
              </w:rPr>
              <w:t>tbl</w:t>
            </w:r>
            <w:proofErr w:type="spellEnd"/>
          </w:p>
        </w:tc>
      </w:tr>
      <w:tr w:rsidR="000372A6" w:rsidRPr="00E739BF" w14:paraId="24AE3CBB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3433" w14:textId="7001DFB9" w:rsidR="000372A6" w:rsidRPr="00E739BF" w:rsidRDefault="000372A6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 xml:space="preserve">Mikrokrystalická celulóza </w:t>
            </w:r>
            <w:r w:rsidR="007E2BE7" w:rsidRPr="00E739BF">
              <w:rPr>
                <w:rFonts w:eastAsia="Times New Roman" w:cstheme="minorHAnsi"/>
                <w:lang w:eastAsia="cs-CZ"/>
              </w:rPr>
              <w:t>(</w:t>
            </w:r>
            <w:r w:rsidRPr="00E739BF">
              <w:rPr>
                <w:rFonts w:eastAsia="Times New Roman" w:cstheme="minorHAnsi"/>
                <w:lang w:eastAsia="cs-CZ"/>
              </w:rPr>
              <w:t>MC 101</w:t>
            </w:r>
            <w:r w:rsidR="007E2BE7" w:rsidRPr="00E739BF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484B" w14:textId="0D53AE82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176,15</w:t>
            </w:r>
          </w:p>
        </w:tc>
      </w:tr>
      <w:tr w:rsidR="000372A6" w:rsidRPr="00E739BF" w14:paraId="715CCDAC" w14:textId="77777777" w:rsidTr="00946AE0">
        <w:trPr>
          <w:trHeight w:val="31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90DF" w14:textId="3E676B34" w:rsidR="000372A6" w:rsidRPr="00E739BF" w:rsidRDefault="000372A6" w:rsidP="009542F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 xml:space="preserve">Stearan </w:t>
            </w:r>
            <w:r w:rsidR="00E44BB7" w:rsidRPr="00E739BF">
              <w:rPr>
                <w:rFonts w:eastAsia="Times New Roman" w:cstheme="minorHAnsi"/>
                <w:lang w:eastAsia="cs-CZ"/>
              </w:rPr>
              <w:t>hořečnatý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AB08" w14:textId="3F2DF9AA" w:rsidR="000372A6" w:rsidRPr="00E739BF" w:rsidRDefault="000372A6" w:rsidP="002443C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39BF">
              <w:rPr>
                <w:rFonts w:eastAsia="Times New Roman" w:cstheme="minorHAnsi"/>
                <w:lang w:eastAsia="cs-CZ"/>
              </w:rPr>
              <w:t>3</w:t>
            </w:r>
          </w:p>
        </w:tc>
      </w:tr>
    </w:tbl>
    <w:bookmarkEnd w:id="1"/>
    <w:p w14:paraId="75880A8C" w14:textId="412BC471" w:rsidR="00A24140" w:rsidRPr="00E739BF" w:rsidRDefault="00834A79" w:rsidP="00A2414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Hmotnost 1 tablety </w:t>
      </w:r>
      <w:r w:rsidRPr="00E739BF">
        <w:rPr>
          <w:rFonts w:eastAsia="Times New Roman" w:cstheme="minorHAnsi"/>
          <w:lang w:eastAsia="cs-CZ"/>
        </w:rPr>
        <w:tab/>
      </w:r>
      <w:r w:rsidRPr="00E739BF">
        <w:rPr>
          <w:rFonts w:eastAsia="Times New Roman" w:cstheme="minorHAnsi"/>
          <w:lang w:eastAsia="cs-CZ"/>
        </w:rPr>
        <w:tab/>
      </w:r>
      <w:r w:rsidRPr="00E739BF">
        <w:rPr>
          <w:rFonts w:eastAsia="Times New Roman" w:cstheme="minorHAnsi"/>
          <w:lang w:eastAsia="cs-CZ"/>
        </w:rPr>
        <w:tab/>
        <w:t xml:space="preserve">                </w:t>
      </w:r>
      <w:r w:rsidR="000A16DB" w:rsidRPr="00E739BF">
        <w:rPr>
          <w:rFonts w:eastAsia="Times New Roman" w:cstheme="minorHAnsi"/>
          <w:lang w:eastAsia="cs-CZ"/>
        </w:rPr>
        <w:tab/>
      </w:r>
      <w:r w:rsidR="000A16DB" w:rsidRPr="00E739BF">
        <w:rPr>
          <w:rFonts w:eastAsia="Times New Roman" w:cstheme="minorHAnsi"/>
          <w:lang w:eastAsia="cs-CZ"/>
        </w:rPr>
        <w:tab/>
      </w:r>
      <w:r w:rsidR="000A16DB" w:rsidRPr="00E739BF">
        <w:rPr>
          <w:rFonts w:eastAsia="Times New Roman" w:cstheme="minorHAnsi"/>
          <w:lang w:eastAsia="cs-CZ"/>
        </w:rPr>
        <w:tab/>
      </w:r>
      <w:r w:rsidR="000A16DB" w:rsidRPr="00E739BF">
        <w:rPr>
          <w:rFonts w:eastAsia="Times New Roman" w:cstheme="minorHAnsi"/>
          <w:lang w:eastAsia="cs-CZ"/>
        </w:rPr>
        <w:tab/>
      </w:r>
      <w:r w:rsidR="000A16DB" w:rsidRPr="00E739BF">
        <w:rPr>
          <w:rFonts w:eastAsia="Times New Roman" w:cstheme="minorHAnsi"/>
          <w:lang w:eastAsia="cs-CZ"/>
        </w:rPr>
        <w:tab/>
      </w:r>
      <w:r w:rsidR="000A16DB" w:rsidRPr="00E739BF">
        <w:rPr>
          <w:rFonts w:eastAsia="Times New Roman" w:cstheme="minorHAnsi"/>
          <w:lang w:eastAsia="cs-CZ"/>
        </w:rPr>
        <w:tab/>
        <w:t xml:space="preserve">     </w:t>
      </w:r>
      <w:r w:rsidRPr="00E739BF">
        <w:rPr>
          <w:rFonts w:eastAsia="Times New Roman" w:cstheme="minorHAnsi"/>
          <w:lang w:eastAsia="cs-CZ"/>
        </w:rPr>
        <w:t>300</w:t>
      </w:r>
      <w:r w:rsidR="00DA0131">
        <w:rPr>
          <w:rFonts w:eastAsia="Times New Roman" w:cstheme="minorHAnsi"/>
          <w:lang w:eastAsia="cs-CZ"/>
        </w:rPr>
        <w:t xml:space="preserve"> mg</w:t>
      </w:r>
    </w:p>
    <w:p w14:paraId="75880A8D" w14:textId="192BB835" w:rsidR="00C42392" w:rsidRPr="00E739BF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bookmarkStart w:id="2" w:name="_Hlk146118562"/>
      <w:r w:rsidRPr="00E739BF">
        <w:rPr>
          <w:rFonts w:eastAsia="Times New Roman" w:cstheme="minorHAnsi"/>
          <w:b/>
          <w:lang w:eastAsia="cs-CZ"/>
        </w:rPr>
        <w:t>Cílový druh:</w:t>
      </w:r>
      <w:r w:rsidRPr="00E739BF">
        <w:rPr>
          <w:rFonts w:eastAsia="Times New Roman" w:cstheme="minorHAnsi"/>
          <w:lang w:eastAsia="cs-CZ"/>
        </w:rPr>
        <w:t xml:space="preserve"> pes, kočka </w:t>
      </w:r>
      <w:r w:rsidRPr="006924FF">
        <w:rPr>
          <w:rFonts w:eastAsia="Times New Roman" w:cstheme="minorHAnsi"/>
          <w:i/>
          <w:lang w:eastAsia="cs-CZ"/>
        </w:rPr>
        <w:t xml:space="preserve">(piktogramy) </w:t>
      </w:r>
      <w:r w:rsidR="00016016" w:rsidRPr="00E739BF">
        <w:rPr>
          <w:rFonts w:eastAsia="Times New Roman" w:cstheme="minorHAnsi"/>
          <w:lang w:eastAsia="cs-CZ"/>
        </w:rPr>
        <w:t xml:space="preserve">Pouze </w:t>
      </w:r>
      <w:r w:rsidRPr="00E739BF">
        <w:rPr>
          <w:rFonts w:eastAsia="Times New Roman" w:cstheme="minorHAnsi"/>
          <w:lang w:eastAsia="cs-CZ"/>
        </w:rPr>
        <w:t>pro zvířata.</w:t>
      </w:r>
    </w:p>
    <w:p w14:paraId="75880A8E" w14:textId="56C6C59A" w:rsidR="00C42392" w:rsidRPr="00E739BF" w:rsidRDefault="00016016" w:rsidP="00C033F4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Držitel</w:t>
      </w:r>
      <w:r w:rsidR="00C42392" w:rsidRPr="00E739BF">
        <w:rPr>
          <w:rFonts w:eastAsia="Times New Roman" w:cstheme="minorHAnsi"/>
          <w:b/>
          <w:lang w:eastAsia="cs-CZ"/>
        </w:rPr>
        <w:t xml:space="preserve"> rozhodnutí o schválení:</w:t>
      </w:r>
    </w:p>
    <w:p w14:paraId="75880A8F" w14:textId="77777777" w:rsidR="00C42392" w:rsidRPr="00E739BF" w:rsidRDefault="00C42392" w:rsidP="00C033F4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E739BF">
        <w:rPr>
          <w:rFonts w:eastAsia="Times New Roman" w:cstheme="minorHAnsi"/>
          <w:lang w:eastAsia="cs-CZ"/>
        </w:rPr>
        <w:t>Míšovická</w:t>
      </w:r>
      <w:proofErr w:type="spellEnd"/>
      <w:r w:rsidRPr="00E739BF">
        <w:rPr>
          <w:rFonts w:eastAsia="Times New Roman" w:cstheme="minorHAnsi"/>
          <w:lang w:eastAsia="cs-CZ"/>
        </w:rPr>
        <w:t xml:space="preserve"> 458/3, 155 21 Praha 5</w:t>
      </w:r>
    </w:p>
    <w:p w14:paraId="57808816" w14:textId="5856451F" w:rsidR="006C7552" w:rsidRDefault="006C7552" w:rsidP="006C7552">
      <w:pPr>
        <w:spacing w:after="0" w:line="240" w:lineRule="auto"/>
        <w:rPr>
          <w:rFonts w:eastAsia="Times New Roman" w:cstheme="minorHAnsi"/>
          <w:lang w:eastAsia="cs-CZ"/>
        </w:rPr>
      </w:pPr>
      <w:r w:rsidRPr="006C7552">
        <w:rPr>
          <w:rFonts w:eastAsia="Times New Roman" w:cstheme="minorHAnsi"/>
          <w:lang w:eastAsia="cs-CZ"/>
        </w:rPr>
        <w:t>www.pethealthcare.cz</w:t>
      </w:r>
      <w:bookmarkEnd w:id="2"/>
    </w:p>
    <w:p w14:paraId="7AD01C51" w14:textId="77777777" w:rsidR="006C7552" w:rsidRPr="006C7552" w:rsidRDefault="006C7552" w:rsidP="006C755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91" w14:textId="4189474A" w:rsidR="00C42392" w:rsidRDefault="00016016" w:rsidP="00C4239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cs-CZ"/>
        </w:rPr>
      </w:pPr>
      <w:r w:rsidRPr="00E739BF">
        <w:rPr>
          <w:rFonts w:eastAsia="Times New Roman" w:cstheme="minorHAnsi"/>
          <w:i/>
          <w:lang w:eastAsia="cs-CZ"/>
        </w:rPr>
        <w:t>strana 3</w:t>
      </w:r>
    </w:p>
    <w:p w14:paraId="4A80BFFE" w14:textId="77777777" w:rsidR="00FD2720" w:rsidRPr="00E739BF" w:rsidRDefault="00FD2720" w:rsidP="00C4239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cs-CZ"/>
        </w:rPr>
      </w:pPr>
    </w:p>
    <w:p w14:paraId="75880A92" w14:textId="77777777" w:rsidR="00C42392" w:rsidRPr="00E739BF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ZPUSOB POUŽITÍ:</w:t>
      </w:r>
      <w:r w:rsidRPr="00E739BF">
        <w:rPr>
          <w:rFonts w:eastAsia="Times New Roman" w:cstheme="minorHAnsi"/>
          <w:lang w:eastAsia="cs-CZ"/>
        </w:rPr>
        <w:t xml:space="preserve"> Tablety se podávají denně dle doporučeného dávkování přímo do tlamy, s kouskem potravy nebo s krmivem.</w:t>
      </w:r>
    </w:p>
    <w:p w14:paraId="75880A93" w14:textId="77777777" w:rsidR="00C42392" w:rsidRPr="00E739BF" w:rsidRDefault="00C42392" w:rsidP="00C033F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DÁVKOVÁNÍ: </w:t>
      </w:r>
    </w:p>
    <w:p w14:paraId="75880A94" w14:textId="42C9D976" w:rsidR="00760AEF" w:rsidRPr="00E739BF" w:rsidRDefault="00760AEF" w:rsidP="00C033F4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lastRenderedPageBreak/>
        <w:t>Kočka: ½</w:t>
      </w:r>
      <w:r w:rsidR="00E739BF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</w:t>
      </w:r>
      <w:r w:rsidR="00E739BF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0</w:t>
      </w:r>
      <w:r w:rsidR="00E739BF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 ½</w:t>
      </w:r>
    </w:p>
    <w:p w14:paraId="75880A95" w14:textId="77777777" w:rsidR="00C42392" w:rsidRPr="00E739BF" w:rsidRDefault="00760AEF" w:rsidP="00760AEF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Malý pes do 10 kg: 1 - 0 – 1</w:t>
      </w:r>
    </w:p>
    <w:p w14:paraId="75880A96" w14:textId="77EAEAE8" w:rsidR="00C42392" w:rsidRPr="00E739BF" w:rsidRDefault="007E2BE7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Střední p</w:t>
      </w:r>
      <w:r w:rsidR="00760AEF" w:rsidRPr="00E739BF">
        <w:rPr>
          <w:rFonts w:eastAsia="Times New Roman" w:cstheme="minorHAnsi"/>
          <w:lang w:eastAsia="cs-CZ"/>
        </w:rPr>
        <w:t xml:space="preserve">es od </w:t>
      </w:r>
      <w:r w:rsidRPr="00E739BF">
        <w:rPr>
          <w:rFonts w:eastAsia="Times New Roman" w:cstheme="minorHAnsi"/>
          <w:lang w:eastAsia="cs-CZ"/>
        </w:rPr>
        <w:t xml:space="preserve">11 </w:t>
      </w:r>
      <w:r w:rsidR="00760AEF" w:rsidRPr="00E739BF">
        <w:rPr>
          <w:rFonts w:eastAsia="Times New Roman" w:cstheme="minorHAnsi"/>
          <w:lang w:eastAsia="cs-CZ"/>
        </w:rPr>
        <w:t>do 20 kg: 1 - 0 – 2</w:t>
      </w:r>
    </w:p>
    <w:p w14:paraId="75880A97" w14:textId="1331ED41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Velký pes od 2</w:t>
      </w:r>
      <w:r w:rsidR="006C7552">
        <w:rPr>
          <w:rFonts w:eastAsia="Times New Roman" w:cstheme="minorHAnsi"/>
          <w:lang w:eastAsia="cs-CZ"/>
        </w:rPr>
        <w:t>1</w:t>
      </w:r>
      <w:r w:rsidRPr="00E739BF">
        <w:rPr>
          <w:rFonts w:eastAsia="Times New Roman" w:cstheme="minorHAnsi"/>
          <w:lang w:eastAsia="cs-CZ"/>
        </w:rPr>
        <w:t xml:space="preserve"> kg: 2 – 0 – 2</w:t>
      </w:r>
    </w:p>
    <w:p w14:paraId="75880A9A" w14:textId="77777777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9B" w14:textId="77777777" w:rsidR="00760AEF" w:rsidRPr="00E739BF" w:rsidRDefault="00C42392" w:rsidP="00760AEF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DÉLKA UŽÍVÁNÍ: </w:t>
      </w:r>
    </w:p>
    <w:p w14:paraId="75880A9C" w14:textId="5227C0AB" w:rsidR="00C42392" w:rsidRPr="00E739BF" w:rsidRDefault="00760AEF" w:rsidP="005B1E8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Nervózní, úzkostné, hyperak</w:t>
      </w:r>
      <w:r w:rsidR="005B1E8E" w:rsidRPr="00E739BF">
        <w:rPr>
          <w:rFonts w:eastAsia="Times New Roman" w:cstheme="minorHAnsi"/>
          <w:b/>
          <w:lang w:eastAsia="cs-CZ"/>
        </w:rPr>
        <w:t>tivní zvíře:</w:t>
      </w:r>
      <w:r w:rsidR="005B1E8E" w:rsidRPr="00E739BF">
        <w:rPr>
          <w:rFonts w:eastAsia="Times New Roman" w:cstheme="minorHAnsi"/>
          <w:lang w:eastAsia="cs-CZ"/>
        </w:rPr>
        <w:t xml:space="preserve"> Podávejte po dobu </w:t>
      </w:r>
      <w:r w:rsidR="005B1E8E" w:rsidRPr="00E739BF">
        <w:rPr>
          <w:rFonts w:eastAsia="Times New Roman" w:cstheme="minorHAnsi"/>
          <w:b/>
          <w:lang w:eastAsia="cs-CZ"/>
        </w:rPr>
        <w:t>maximálně 6 týdnů.</w:t>
      </w:r>
      <w:r w:rsidR="005B1E8E" w:rsidRPr="00E739BF">
        <w:rPr>
          <w:rFonts w:eastAsia="Times New Roman" w:cstheme="minorHAnsi"/>
          <w:lang w:eastAsia="cs-CZ"/>
        </w:rPr>
        <w:t xml:space="preserve"> Potom pravidelné užívání přerušte na 2 týdny. Poté lze </w:t>
      </w:r>
      <w:r w:rsidR="004555D3">
        <w:rPr>
          <w:rFonts w:eastAsia="Times New Roman" w:cstheme="minorHAnsi"/>
          <w:lang w:eastAsia="cs-CZ"/>
        </w:rPr>
        <w:t>postup</w:t>
      </w:r>
      <w:r w:rsidR="00C033F4" w:rsidRPr="00E739BF">
        <w:rPr>
          <w:rFonts w:eastAsia="Times New Roman" w:cstheme="minorHAnsi"/>
          <w:lang w:eastAsia="cs-CZ"/>
        </w:rPr>
        <w:t xml:space="preserve"> </w:t>
      </w:r>
      <w:r w:rsidR="005B1E8E" w:rsidRPr="00E739BF">
        <w:rPr>
          <w:rFonts w:eastAsia="Times New Roman" w:cstheme="minorHAnsi"/>
          <w:lang w:eastAsia="cs-CZ"/>
        </w:rPr>
        <w:t xml:space="preserve">opakovat. </w:t>
      </w:r>
      <w:r w:rsidRPr="00E739BF">
        <w:rPr>
          <w:rFonts w:eastAsia="Times New Roman" w:cstheme="minorHAnsi"/>
          <w:lang w:eastAsia="cs-CZ"/>
        </w:rPr>
        <w:t xml:space="preserve"> </w:t>
      </w:r>
    </w:p>
    <w:p w14:paraId="09AC53AE" w14:textId="3C838EDD" w:rsidR="006924F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Při</w:t>
      </w:r>
      <w:r w:rsidR="00760AEF" w:rsidRPr="00E739BF">
        <w:rPr>
          <w:rFonts w:eastAsia="Times New Roman" w:cstheme="minorHAnsi"/>
          <w:b/>
          <w:lang w:eastAsia="cs-CZ"/>
        </w:rPr>
        <w:t xml:space="preserve"> očekávaném </w:t>
      </w:r>
      <w:r w:rsidRPr="00E739BF">
        <w:rPr>
          <w:rFonts w:eastAsia="Times New Roman" w:cstheme="minorHAnsi"/>
          <w:b/>
          <w:lang w:eastAsia="cs-CZ"/>
        </w:rPr>
        <w:t>stresu z</w:t>
      </w:r>
      <w:r w:rsidR="00760AEF" w:rsidRPr="00E739BF">
        <w:rPr>
          <w:rFonts w:eastAsia="Times New Roman" w:cstheme="minorHAnsi"/>
          <w:b/>
          <w:lang w:eastAsia="cs-CZ"/>
        </w:rPr>
        <w:t> </w:t>
      </w:r>
      <w:r w:rsidRPr="00E739BF">
        <w:rPr>
          <w:rFonts w:eastAsia="Times New Roman" w:cstheme="minorHAnsi"/>
          <w:b/>
          <w:lang w:eastAsia="cs-CZ"/>
        </w:rPr>
        <w:t>prostředí</w:t>
      </w:r>
      <w:r w:rsidR="00760AEF" w:rsidRPr="00E739BF">
        <w:rPr>
          <w:rFonts w:eastAsia="Times New Roman" w:cstheme="minorHAnsi"/>
          <w:b/>
          <w:lang w:eastAsia="cs-CZ"/>
        </w:rPr>
        <w:t xml:space="preserve"> (cesta, odloučení, ohňostroj</w:t>
      </w:r>
      <w:r w:rsidR="00C033F4" w:rsidRPr="00E739BF">
        <w:rPr>
          <w:rFonts w:eastAsia="Times New Roman" w:cstheme="minorHAnsi"/>
          <w:b/>
          <w:lang w:eastAsia="cs-CZ"/>
        </w:rPr>
        <w:t xml:space="preserve"> a</w:t>
      </w:r>
      <w:r w:rsidR="00DA0131">
        <w:rPr>
          <w:rFonts w:eastAsia="Times New Roman" w:cstheme="minorHAnsi"/>
          <w:b/>
          <w:lang w:eastAsia="cs-CZ"/>
        </w:rPr>
        <w:t>pod</w:t>
      </w:r>
      <w:r w:rsidR="00C033F4" w:rsidRPr="00E739BF">
        <w:rPr>
          <w:rFonts w:eastAsia="Times New Roman" w:cstheme="minorHAnsi"/>
          <w:b/>
          <w:lang w:eastAsia="cs-CZ"/>
        </w:rPr>
        <w:t>.</w:t>
      </w:r>
      <w:r w:rsidR="00760AEF" w:rsidRPr="00E739BF">
        <w:rPr>
          <w:rFonts w:eastAsia="Times New Roman" w:cstheme="minorHAnsi"/>
          <w:b/>
          <w:lang w:eastAsia="cs-CZ"/>
        </w:rPr>
        <w:t>)</w:t>
      </w:r>
      <w:r w:rsidRPr="00E739BF">
        <w:rPr>
          <w:rFonts w:eastAsia="Times New Roman" w:cstheme="minorHAnsi"/>
          <w:b/>
          <w:lang w:eastAsia="cs-CZ"/>
        </w:rPr>
        <w:t>:</w:t>
      </w:r>
      <w:r w:rsidRPr="00E739BF">
        <w:rPr>
          <w:rFonts w:eastAsia="Times New Roman" w:cstheme="minorHAnsi"/>
          <w:lang w:eastAsia="cs-CZ"/>
        </w:rPr>
        <w:t xml:space="preserve"> Přípravek podávejte optimálně </w:t>
      </w:r>
    </w:p>
    <w:p w14:paraId="75880A9D" w14:textId="1E0C8BF4" w:rsidR="00C42392" w:rsidRPr="00E739BF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2</w:t>
      </w:r>
      <w:r w:rsidR="005B1E8E" w:rsidRPr="00E739BF">
        <w:rPr>
          <w:rFonts w:eastAsia="Times New Roman" w:cstheme="minorHAnsi"/>
          <w:b/>
          <w:lang w:eastAsia="cs-CZ"/>
        </w:rPr>
        <w:t xml:space="preserve">-3 </w:t>
      </w:r>
      <w:r w:rsidRPr="00E739BF">
        <w:rPr>
          <w:rFonts w:eastAsia="Times New Roman" w:cstheme="minorHAnsi"/>
          <w:b/>
          <w:lang w:eastAsia="cs-CZ"/>
        </w:rPr>
        <w:t xml:space="preserve">týdny </w:t>
      </w:r>
      <w:r w:rsidRPr="00E739BF">
        <w:rPr>
          <w:rFonts w:eastAsia="Times New Roman" w:cstheme="minorHAnsi"/>
          <w:lang w:eastAsia="cs-CZ"/>
        </w:rPr>
        <w:t xml:space="preserve">před očekávanou změnou v životě zvířete. </w:t>
      </w:r>
    </w:p>
    <w:p w14:paraId="75880A9E" w14:textId="55AE65AE" w:rsidR="00C42392" w:rsidRPr="00E739BF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SKLADOVÁNÍ:</w:t>
      </w:r>
      <w:r w:rsidRPr="00E739BF">
        <w:rPr>
          <w:rFonts w:eastAsia="Times New Roman" w:cstheme="minorHAnsi"/>
          <w:lang w:eastAsia="cs-CZ"/>
        </w:rPr>
        <w:t xml:space="preserve"> Skladujte v suchu při teplotě 15-30</w:t>
      </w:r>
      <w:r w:rsidR="00C033F4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°C. Chraňte před mrazem.</w:t>
      </w:r>
    </w:p>
    <w:p w14:paraId="3C3AE31F" w14:textId="5BEBE7E8" w:rsidR="00C033F4" w:rsidRPr="00E739BF" w:rsidRDefault="00C42392" w:rsidP="00C033F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UPOZORNĚNÍ</w:t>
      </w:r>
      <w:r w:rsidR="00601065" w:rsidRPr="00E739BF">
        <w:rPr>
          <w:rFonts w:eastAsia="Times New Roman" w:cstheme="minorHAnsi"/>
          <w:lang w:eastAsia="cs-CZ"/>
        </w:rPr>
        <w:t>:</w:t>
      </w:r>
      <w:r w:rsidR="006C7552">
        <w:rPr>
          <w:rFonts w:eastAsia="Times New Roman" w:cstheme="minorHAnsi"/>
          <w:lang w:eastAsia="cs-CZ"/>
        </w:rPr>
        <w:t xml:space="preserve"> </w:t>
      </w:r>
      <w:r w:rsidR="00C033F4" w:rsidRPr="00400446">
        <w:rPr>
          <w:rFonts w:eastAsia="Times New Roman" w:cstheme="minorHAnsi"/>
          <w:lang w:eastAsia="cs-CZ"/>
        </w:rPr>
        <w:t>Uchovávejte</w:t>
      </w:r>
      <w:r w:rsidR="00C033F4" w:rsidRPr="00E739BF">
        <w:rPr>
          <w:rFonts w:eastAsia="Times New Roman" w:cstheme="minorHAnsi"/>
          <w:lang w:eastAsia="cs-CZ"/>
        </w:rPr>
        <w:t xml:space="preserve"> mimo dohled a dosah dětí.</w:t>
      </w:r>
      <w:r w:rsidR="006924FF">
        <w:rPr>
          <w:rFonts w:eastAsia="Times New Roman" w:cstheme="minorHAnsi"/>
          <w:lang w:eastAsia="cs-CZ"/>
        </w:rPr>
        <w:t xml:space="preserve"> </w:t>
      </w:r>
      <w:r w:rsidR="006C7552" w:rsidRPr="0079318D">
        <w:rPr>
          <w:rFonts w:eastAsia="Times New Roman" w:cstheme="minorHAnsi"/>
          <w:lang w:eastAsia="cs-CZ"/>
        </w:rPr>
        <w:t>Přípravek není náhradou léčiv předepsaných veterinárním lékařem.</w:t>
      </w:r>
    </w:p>
    <w:p w14:paraId="115F7157" w14:textId="00EFE0B4" w:rsidR="00C033F4" w:rsidRPr="00E739BF" w:rsidRDefault="00C033F4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ČÍSLO SCHVÁLENÍ</w:t>
      </w:r>
      <w:r w:rsidRPr="00E739BF">
        <w:rPr>
          <w:rFonts w:eastAsia="Times New Roman" w:cstheme="minorHAnsi"/>
          <w:lang w:eastAsia="cs-CZ"/>
        </w:rPr>
        <w:t>:</w:t>
      </w:r>
      <w:r w:rsidR="00125415">
        <w:rPr>
          <w:rFonts w:eastAsia="Times New Roman" w:cstheme="minorHAnsi"/>
          <w:lang w:eastAsia="cs-CZ"/>
        </w:rPr>
        <w:t xml:space="preserve"> 304-24/C</w:t>
      </w:r>
    </w:p>
    <w:p w14:paraId="75880AA1" w14:textId="0D227F1A" w:rsidR="00601065" w:rsidRPr="00E739B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DOPORUČUJEME PODÁVAT:</w:t>
      </w:r>
      <w:r w:rsidRPr="00E739BF">
        <w:rPr>
          <w:rFonts w:eastAsia="Times New Roman" w:cstheme="minorHAnsi"/>
          <w:lang w:eastAsia="cs-CZ"/>
        </w:rPr>
        <w:t xml:space="preserve"> Jedincům, kteří vykazují nervozitu, hyperaktivitu, úzkost či reagují na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>stres z prostředí.</w:t>
      </w:r>
    </w:p>
    <w:p w14:paraId="75880AA2" w14:textId="2744896C" w:rsidR="00601065" w:rsidRPr="00E739B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Datum trvanlivosti: </w:t>
      </w:r>
      <w:r w:rsidR="00016016" w:rsidRPr="00E739BF">
        <w:rPr>
          <w:rFonts w:eastAsia="Times New Roman" w:cstheme="minorHAnsi"/>
          <w:i/>
          <w:lang w:eastAsia="cs-CZ"/>
        </w:rPr>
        <w:t>uvedeno na obalu</w:t>
      </w:r>
    </w:p>
    <w:p w14:paraId="75880AA3" w14:textId="11A1EDEE" w:rsidR="00601065" w:rsidRPr="00E739B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Číslo šarže: </w:t>
      </w:r>
      <w:r w:rsidR="00016016" w:rsidRPr="00E739BF">
        <w:rPr>
          <w:rFonts w:eastAsia="Times New Roman" w:cstheme="minorHAnsi"/>
          <w:i/>
          <w:lang w:eastAsia="cs-CZ"/>
        </w:rPr>
        <w:t>uvedeno na obalu</w:t>
      </w:r>
    </w:p>
    <w:p w14:paraId="125347EF" w14:textId="7240C024" w:rsidR="00FD2720" w:rsidRDefault="00601065" w:rsidP="006C755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Nepoužitý přípravek nebo odpad, který pochází z tohoto přípravku, musí být likvidová</w:t>
      </w:r>
      <w:r w:rsidR="00D62353" w:rsidRPr="00E739BF">
        <w:rPr>
          <w:rFonts w:eastAsia="Times New Roman" w:cstheme="minorHAnsi"/>
          <w:lang w:eastAsia="cs-CZ"/>
        </w:rPr>
        <w:t>n podle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>místních právních předpisů.</w:t>
      </w:r>
    </w:p>
    <w:p w14:paraId="6464F3C4" w14:textId="77777777" w:rsidR="00FD2720" w:rsidRDefault="00FD2720">
      <w:pPr>
        <w:spacing w:line="259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br w:type="page"/>
      </w:r>
    </w:p>
    <w:p w14:paraId="0A87E755" w14:textId="32C84F95" w:rsidR="00E055EA" w:rsidRPr="00FD2720" w:rsidRDefault="00016016" w:rsidP="00E055EA">
      <w:pPr>
        <w:spacing w:after="0" w:line="240" w:lineRule="auto"/>
        <w:rPr>
          <w:rFonts w:eastAsia="Times New Roman" w:cstheme="minorHAnsi"/>
          <w:b/>
          <w:i/>
          <w:lang w:eastAsia="cs-CZ"/>
        </w:rPr>
      </w:pPr>
      <w:r w:rsidRPr="00FD2720">
        <w:rPr>
          <w:rFonts w:eastAsia="Times New Roman" w:cstheme="minorHAnsi"/>
          <w:b/>
          <w:i/>
          <w:lang w:eastAsia="cs-CZ"/>
        </w:rPr>
        <w:lastRenderedPageBreak/>
        <w:t xml:space="preserve">Text na vnitřní </w:t>
      </w:r>
      <w:r w:rsidR="00C033F4" w:rsidRPr="00FD2720">
        <w:rPr>
          <w:rFonts w:eastAsia="Times New Roman" w:cstheme="minorHAnsi"/>
          <w:b/>
          <w:i/>
          <w:lang w:eastAsia="cs-CZ"/>
        </w:rPr>
        <w:t>obal – etiketa</w:t>
      </w:r>
      <w:r w:rsidRPr="00FD2720">
        <w:rPr>
          <w:rFonts w:eastAsia="Times New Roman" w:cstheme="minorHAnsi"/>
          <w:b/>
          <w:i/>
          <w:lang w:eastAsia="cs-CZ"/>
        </w:rPr>
        <w:t xml:space="preserve"> </w:t>
      </w:r>
    </w:p>
    <w:p w14:paraId="1AC26818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</w:p>
    <w:p w14:paraId="74065ED8" w14:textId="5F95EBCA" w:rsidR="00E055EA" w:rsidRDefault="00E055EA" w:rsidP="00E055E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Péče o nervy a psychiku</w:t>
      </w:r>
    </w:p>
    <w:p w14:paraId="15838531" w14:textId="71997659" w:rsidR="00426B8E" w:rsidRDefault="00426B8E" w:rsidP="00E055E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640F5DB8" w14:textId="77777777" w:rsidR="00426B8E" w:rsidRPr="00E739BF" w:rsidRDefault="00426B8E" w:rsidP="00426B8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PET HEALTH CARE</w:t>
      </w:r>
    </w:p>
    <w:p w14:paraId="337185B9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</w:p>
    <w:p w14:paraId="2523D5F6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Pro psy a kočky</w:t>
      </w:r>
    </w:p>
    <w:p w14:paraId="6AD40A58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</w:p>
    <w:p w14:paraId="639DB2D9" w14:textId="5DEDAD8E" w:rsidR="00E055EA" w:rsidRPr="00E739BF" w:rsidRDefault="006924FF" w:rsidP="00E055E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Přispívá</w:t>
      </w:r>
      <w:r w:rsidRPr="00E739BF">
        <w:rPr>
          <w:rFonts w:eastAsia="Times New Roman" w:cstheme="minorHAnsi"/>
          <w:lang w:eastAsia="cs-CZ"/>
        </w:rPr>
        <w:t xml:space="preserve"> </w:t>
      </w:r>
      <w:r w:rsidR="00C033F4" w:rsidRPr="00E739BF">
        <w:rPr>
          <w:rFonts w:eastAsia="Times New Roman" w:cstheme="minorHAnsi"/>
          <w:lang w:eastAsia="cs-CZ"/>
        </w:rPr>
        <w:t>k</w:t>
      </w:r>
      <w:r w:rsidR="00E739BF">
        <w:rPr>
          <w:rFonts w:eastAsia="Times New Roman" w:cstheme="minorHAnsi"/>
          <w:lang w:eastAsia="cs-CZ"/>
        </w:rPr>
        <w:t>e</w:t>
      </w:r>
      <w:r w:rsidR="00E055EA" w:rsidRPr="00E739BF">
        <w:rPr>
          <w:rFonts w:eastAsia="Times New Roman" w:cstheme="minorHAnsi"/>
          <w:lang w:eastAsia="cs-CZ"/>
        </w:rPr>
        <w:t xml:space="preserve"> zklidnění zvířete.</w:t>
      </w:r>
    </w:p>
    <w:p w14:paraId="33E329CA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Vhodné při cestování, odloučení, ohňostroji.</w:t>
      </w:r>
    </w:p>
    <w:p w14:paraId="2CC706FF" w14:textId="77777777" w:rsidR="00E055EA" w:rsidRPr="00E739BF" w:rsidRDefault="00E055EA" w:rsidP="00E055EA">
      <w:pPr>
        <w:spacing w:after="0" w:line="240" w:lineRule="auto"/>
        <w:rPr>
          <w:rFonts w:eastAsia="Times New Roman" w:cstheme="minorHAnsi"/>
          <w:lang w:eastAsia="cs-CZ"/>
        </w:rPr>
      </w:pPr>
    </w:p>
    <w:p w14:paraId="6A642B97" w14:textId="09175B31" w:rsidR="00E055EA" w:rsidRPr="00E739BF" w:rsidRDefault="00A8207A" w:rsidP="00E055EA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6</w:t>
      </w:r>
      <w:r w:rsidR="00E055EA" w:rsidRPr="00E739BF">
        <w:rPr>
          <w:rFonts w:eastAsia="Times New Roman" w:cstheme="minorHAnsi"/>
          <w:lang w:eastAsia="cs-CZ"/>
        </w:rPr>
        <w:t>0 tablet</w:t>
      </w:r>
    </w:p>
    <w:p w14:paraId="658C04F2" w14:textId="77777777" w:rsidR="00E739BF" w:rsidRPr="00E739BF" w:rsidRDefault="00E739BF" w:rsidP="00E055EA">
      <w:pPr>
        <w:spacing w:after="0" w:line="240" w:lineRule="auto"/>
        <w:rPr>
          <w:rFonts w:eastAsia="Times New Roman" w:cstheme="minorHAnsi"/>
          <w:lang w:eastAsia="cs-CZ"/>
        </w:rPr>
      </w:pPr>
    </w:p>
    <w:p w14:paraId="2B60ACA0" w14:textId="77777777" w:rsidR="003870D7" w:rsidRPr="00E739BF" w:rsidRDefault="003870D7" w:rsidP="00C033F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 xml:space="preserve">DÁVKOVÁNÍ: </w:t>
      </w:r>
    </w:p>
    <w:p w14:paraId="36CB47F3" w14:textId="284D69B9" w:rsidR="003870D7" w:rsidRPr="00E739BF" w:rsidRDefault="003870D7" w:rsidP="00C033F4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Kočka: ½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0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 ½</w:t>
      </w:r>
    </w:p>
    <w:p w14:paraId="2F93F63E" w14:textId="77777777" w:rsidR="003870D7" w:rsidRPr="00E739BF" w:rsidRDefault="003870D7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Malý pes do 10 kg: 1 - 0 – 1</w:t>
      </w:r>
    </w:p>
    <w:p w14:paraId="5A5A6E81" w14:textId="54BBC261" w:rsidR="003870D7" w:rsidRPr="00E739BF" w:rsidRDefault="00C033F4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Střední p</w:t>
      </w:r>
      <w:r w:rsidR="003870D7" w:rsidRPr="00E739BF">
        <w:rPr>
          <w:rFonts w:eastAsia="Times New Roman" w:cstheme="minorHAnsi"/>
          <w:lang w:eastAsia="cs-CZ"/>
        </w:rPr>
        <w:t xml:space="preserve">es od </w:t>
      </w:r>
      <w:r w:rsidR="00EA044C" w:rsidRPr="00E739BF">
        <w:rPr>
          <w:rFonts w:eastAsia="Times New Roman" w:cstheme="minorHAnsi"/>
          <w:lang w:eastAsia="cs-CZ"/>
        </w:rPr>
        <w:t xml:space="preserve">11 </w:t>
      </w:r>
      <w:r w:rsidR="003870D7" w:rsidRPr="00E739BF">
        <w:rPr>
          <w:rFonts w:eastAsia="Times New Roman" w:cstheme="minorHAnsi"/>
          <w:lang w:eastAsia="cs-CZ"/>
        </w:rPr>
        <w:t>do 20 kg: 1 - 0 – 2</w:t>
      </w:r>
    </w:p>
    <w:p w14:paraId="5A4E3DBA" w14:textId="64686966" w:rsidR="003870D7" w:rsidRPr="00E739BF" w:rsidRDefault="003870D7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Velký pes od 2</w:t>
      </w:r>
      <w:r w:rsidR="006C7552">
        <w:rPr>
          <w:rFonts w:eastAsia="Times New Roman" w:cstheme="minorHAnsi"/>
          <w:lang w:eastAsia="cs-CZ"/>
        </w:rPr>
        <w:t>1</w:t>
      </w:r>
      <w:r w:rsidRPr="00E739BF">
        <w:rPr>
          <w:rFonts w:eastAsia="Times New Roman" w:cstheme="minorHAnsi"/>
          <w:lang w:eastAsia="cs-CZ"/>
        </w:rPr>
        <w:t xml:space="preserve"> kg: 2 – 0 – 2</w:t>
      </w:r>
    </w:p>
    <w:p w14:paraId="2B87CDE6" w14:textId="77777777" w:rsidR="003870D7" w:rsidRPr="00E739BF" w:rsidRDefault="003870D7" w:rsidP="003870D7">
      <w:pPr>
        <w:spacing w:after="0" w:line="240" w:lineRule="auto"/>
        <w:rPr>
          <w:rFonts w:eastAsia="Times New Roman" w:cstheme="minorHAnsi"/>
          <w:lang w:eastAsia="cs-CZ"/>
        </w:rPr>
      </w:pPr>
    </w:p>
    <w:p w14:paraId="47813407" w14:textId="6834D29F" w:rsidR="003870D7" w:rsidRPr="00E739BF" w:rsidRDefault="003870D7" w:rsidP="00C033F4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Cílový druh</w:t>
      </w:r>
      <w:r w:rsidRPr="00E739BF">
        <w:rPr>
          <w:rFonts w:eastAsia="Times New Roman" w:cstheme="minorHAnsi"/>
          <w:lang w:eastAsia="cs-CZ"/>
        </w:rPr>
        <w:t xml:space="preserve">: pes, kočka </w:t>
      </w:r>
      <w:r w:rsidRPr="00E739BF">
        <w:rPr>
          <w:rFonts w:eastAsia="Times New Roman" w:cstheme="minorHAnsi"/>
          <w:i/>
          <w:lang w:eastAsia="cs-CZ"/>
        </w:rPr>
        <w:t>(piktogramy)</w:t>
      </w:r>
      <w:r w:rsidRPr="00E739BF">
        <w:rPr>
          <w:rFonts w:eastAsia="Times New Roman" w:cstheme="minorHAnsi"/>
          <w:lang w:eastAsia="cs-CZ"/>
        </w:rPr>
        <w:t xml:space="preserve"> </w:t>
      </w:r>
      <w:r w:rsidR="00016016" w:rsidRPr="00E739BF">
        <w:rPr>
          <w:rFonts w:eastAsia="Times New Roman" w:cstheme="minorHAnsi"/>
          <w:lang w:eastAsia="cs-CZ"/>
        </w:rPr>
        <w:t xml:space="preserve">Pouze </w:t>
      </w:r>
      <w:r w:rsidRPr="00E739BF">
        <w:rPr>
          <w:rFonts w:eastAsia="Times New Roman" w:cstheme="minorHAnsi"/>
          <w:lang w:eastAsia="cs-CZ"/>
        </w:rPr>
        <w:t>pro zvířata.</w:t>
      </w:r>
    </w:p>
    <w:p w14:paraId="729F5895" w14:textId="77777777" w:rsidR="00EA044C" w:rsidRPr="00E739BF" w:rsidRDefault="00EA044C" w:rsidP="00EA044C">
      <w:pPr>
        <w:spacing w:after="0" w:line="240" w:lineRule="auto"/>
        <w:rPr>
          <w:rFonts w:eastAsia="Times New Roman" w:cstheme="minorHAnsi"/>
          <w:lang w:eastAsia="cs-CZ"/>
        </w:rPr>
      </w:pPr>
    </w:p>
    <w:p w14:paraId="42B5D5FF" w14:textId="4D80FD4B" w:rsidR="003870D7" w:rsidRPr="00E739BF" w:rsidRDefault="00A22111" w:rsidP="00EA044C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Držitel</w:t>
      </w:r>
      <w:r w:rsidR="003870D7" w:rsidRPr="00E739BF">
        <w:rPr>
          <w:rFonts w:eastAsia="Times New Roman" w:cstheme="minorHAnsi"/>
          <w:b/>
          <w:lang w:eastAsia="cs-CZ"/>
        </w:rPr>
        <w:t xml:space="preserve"> rozhodnutí o schválení:</w:t>
      </w:r>
    </w:p>
    <w:p w14:paraId="54DF6F3A" w14:textId="77777777" w:rsidR="003870D7" w:rsidRPr="00E739BF" w:rsidRDefault="003870D7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E739BF">
        <w:rPr>
          <w:rFonts w:eastAsia="Times New Roman" w:cstheme="minorHAnsi"/>
          <w:lang w:eastAsia="cs-CZ"/>
        </w:rPr>
        <w:t>Míšovická</w:t>
      </w:r>
      <w:proofErr w:type="spellEnd"/>
      <w:r w:rsidRPr="00E739BF">
        <w:rPr>
          <w:rFonts w:eastAsia="Times New Roman" w:cstheme="minorHAnsi"/>
          <w:lang w:eastAsia="cs-CZ"/>
        </w:rPr>
        <w:t xml:space="preserve"> 458/3, 155 21 Praha 5</w:t>
      </w:r>
    </w:p>
    <w:p w14:paraId="4324204F" w14:textId="14A0662B" w:rsidR="00E739BF" w:rsidRPr="006C7552" w:rsidRDefault="00EA044C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www.pethealthcare.cz</w:t>
      </w:r>
    </w:p>
    <w:p w14:paraId="5CF3021E" w14:textId="0FE880F2" w:rsidR="00E739BF" w:rsidRDefault="00E739BF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ČÍSLO SCHVÁLENÍ</w:t>
      </w:r>
      <w:r w:rsidRPr="00E739BF">
        <w:rPr>
          <w:rFonts w:eastAsia="Times New Roman" w:cstheme="minorHAnsi"/>
          <w:lang w:eastAsia="cs-CZ"/>
        </w:rPr>
        <w:t>:</w:t>
      </w:r>
      <w:r w:rsidR="00125415">
        <w:rPr>
          <w:rFonts w:eastAsia="Times New Roman" w:cstheme="minorHAnsi"/>
          <w:lang w:eastAsia="cs-CZ"/>
        </w:rPr>
        <w:t xml:space="preserve"> 304-24/C</w:t>
      </w:r>
    </w:p>
    <w:p w14:paraId="65A7761D" w14:textId="07135D1C" w:rsidR="00FD2720" w:rsidRDefault="00FD2720">
      <w:pPr>
        <w:spacing w:line="259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br w:type="page"/>
      </w:r>
    </w:p>
    <w:p w14:paraId="75880AA6" w14:textId="688216C9" w:rsidR="00601065" w:rsidRPr="00FD2720" w:rsidRDefault="00016016" w:rsidP="00601065">
      <w:pPr>
        <w:spacing w:after="0" w:line="240" w:lineRule="auto"/>
        <w:rPr>
          <w:rFonts w:eastAsia="Times New Roman" w:cstheme="minorHAnsi"/>
          <w:b/>
          <w:i/>
          <w:lang w:eastAsia="cs-CZ"/>
        </w:rPr>
      </w:pPr>
      <w:r w:rsidRPr="00FD2720">
        <w:rPr>
          <w:rFonts w:eastAsia="Times New Roman" w:cstheme="minorHAnsi"/>
          <w:b/>
          <w:i/>
          <w:lang w:eastAsia="cs-CZ"/>
        </w:rPr>
        <w:lastRenderedPageBreak/>
        <w:t>Text příbalové informace</w:t>
      </w:r>
    </w:p>
    <w:p w14:paraId="75880AA7" w14:textId="77777777" w:rsidR="00601065" w:rsidRPr="00E739BF" w:rsidRDefault="00601065" w:rsidP="00601065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AA" w14:textId="41209FAB" w:rsidR="00601065" w:rsidRDefault="00601065" w:rsidP="0060106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Péče o nervy a psychiku</w:t>
      </w:r>
    </w:p>
    <w:p w14:paraId="1B9A3F49" w14:textId="077A9709" w:rsidR="00426B8E" w:rsidRDefault="00426B8E" w:rsidP="0060106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0CD052B2" w14:textId="77777777" w:rsidR="00426B8E" w:rsidRPr="00E739BF" w:rsidRDefault="00426B8E" w:rsidP="00426B8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PET HEALTH CARE</w:t>
      </w:r>
    </w:p>
    <w:p w14:paraId="0500DAA3" w14:textId="77777777" w:rsidR="00426B8E" w:rsidRPr="00E739BF" w:rsidRDefault="00426B8E" w:rsidP="0060106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75880AAB" w14:textId="77777777" w:rsidR="00601065" w:rsidRPr="00E739BF" w:rsidRDefault="00601065" w:rsidP="00601065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AC" w14:textId="59DE8A1C" w:rsidR="00601065" w:rsidRPr="00400446" w:rsidRDefault="00601065" w:rsidP="0060106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400446">
        <w:rPr>
          <w:rFonts w:eastAsia="Times New Roman" w:cstheme="minorHAnsi"/>
          <w:b/>
          <w:lang w:eastAsia="cs-CZ"/>
        </w:rPr>
        <w:t xml:space="preserve">Co je to Péče o nervy a psychiku a proč </w:t>
      </w:r>
      <w:r w:rsidR="004555D3">
        <w:rPr>
          <w:rFonts w:eastAsia="Times New Roman" w:cstheme="minorHAnsi"/>
          <w:b/>
          <w:lang w:eastAsia="cs-CZ"/>
        </w:rPr>
        <w:t>přípravek</w:t>
      </w:r>
      <w:r w:rsidRPr="00400446">
        <w:rPr>
          <w:rFonts w:eastAsia="Times New Roman" w:cstheme="minorHAnsi"/>
          <w:b/>
          <w:lang w:eastAsia="cs-CZ"/>
        </w:rPr>
        <w:t xml:space="preserve"> podávat?</w:t>
      </w:r>
    </w:p>
    <w:p w14:paraId="23D172A0" w14:textId="77777777" w:rsidR="005A21CE" w:rsidRPr="00E739BF" w:rsidRDefault="005A21CE" w:rsidP="005A21C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AD" w14:textId="6D8096BB" w:rsidR="00A54920" w:rsidRPr="006C7552" w:rsidRDefault="005A21CE" w:rsidP="00601065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Veterinární přípravek Péče o nervy a psychiku pro psy a kočky je vhodný pro jedince, kteří vykazují nervozitu, úzkost či reagují na stres z</w:t>
      </w:r>
      <w:r w:rsidR="00EA044C" w:rsidRPr="00E739BF">
        <w:rPr>
          <w:rFonts w:eastAsia="Times New Roman" w:cstheme="minorHAnsi"/>
          <w:lang w:eastAsia="cs-CZ"/>
        </w:rPr>
        <w:t> různých faktorů</w:t>
      </w:r>
      <w:r w:rsidRPr="00E739BF">
        <w:rPr>
          <w:rFonts w:eastAsia="Times New Roman" w:cstheme="minorHAnsi"/>
          <w:lang w:eastAsia="cs-CZ"/>
        </w:rPr>
        <w:t xml:space="preserve"> prostředí anebo nové situace. </w:t>
      </w:r>
      <w:r w:rsidR="00EA044C" w:rsidRPr="00E739BF">
        <w:rPr>
          <w:rFonts w:eastAsia="Times New Roman" w:cstheme="minorHAnsi"/>
          <w:lang w:eastAsia="cs-CZ"/>
        </w:rPr>
        <w:t>Obsažené a</w:t>
      </w:r>
      <w:r w:rsidRPr="00E739BF">
        <w:rPr>
          <w:rFonts w:eastAsia="Times New Roman" w:cstheme="minorHAnsi"/>
          <w:lang w:eastAsia="cs-CZ"/>
        </w:rPr>
        <w:t xml:space="preserve">ktivní látky </w:t>
      </w:r>
      <w:r w:rsidR="00EA044C" w:rsidRPr="0048160F">
        <w:rPr>
          <w:rFonts w:eastAsia="Times New Roman" w:cstheme="minorHAnsi"/>
          <w:lang w:eastAsia="cs-CZ"/>
        </w:rPr>
        <w:t>přispívají</w:t>
      </w:r>
      <w:r w:rsidRPr="0048160F">
        <w:rPr>
          <w:rFonts w:eastAsia="Times New Roman" w:cstheme="minorHAnsi"/>
          <w:lang w:eastAsia="cs-CZ"/>
        </w:rPr>
        <w:t xml:space="preserve"> </w:t>
      </w:r>
      <w:r w:rsidR="0048160F" w:rsidRPr="0048160F">
        <w:rPr>
          <w:rFonts w:eastAsia="Times New Roman" w:cstheme="minorHAnsi"/>
          <w:lang w:eastAsia="cs-CZ"/>
        </w:rPr>
        <w:t xml:space="preserve">ke zklidnění </w:t>
      </w:r>
      <w:r w:rsidR="00DB0B19">
        <w:rPr>
          <w:rFonts w:eastAsia="Times New Roman" w:cstheme="minorHAnsi"/>
          <w:lang w:eastAsia="cs-CZ"/>
        </w:rPr>
        <w:t xml:space="preserve">zvířete </w:t>
      </w:r>
      <w:r w:rsidRPr="0048160F">
        <w:rPr>
          <w:rFonts w:eastAsia="Times New Roman" w:cstheme="minorHAnsi"/>
          <w:lang w:eastAsia="cs-CZ"/>
        </w:rPr>
        <w:t>zejména</w:t>
      </w:r>
      <w:r w:rsidRPr="00E739BF">
        <w:rPr>
          <w:rFonts w:eastAsia="Times New Roman" w:cstheme="minorHAnsi"/>
          <w:lang w:eastAsia="cs-CZ"/>
        </w:rPr>
        <w:t xml:space="preserve"> při ohňostrojích a bouřkách, při odloučení, změnách prostředí, návštěvách veterináře, stěhování nebo cestování, při větších návštěvách nebo oslavách, při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>stresu z osamělosti a nudy. Péče o nervy a psychiku podporuje vyrovnané chování psů a koček, napomáhá zklidnění a nemá vliv na aktivit</w:t>
      </w:r>
      <w:r w:rsidR="00EA044C" w:rsidRPr="00E739BF">
        <w:rPr>
          <w:rFonts w:eastAsia="Times New Roman" w:cstheme="minorHAnsi"/>
          <w:lang w:eastAsia="cs-CZ"/>
        </w:rPr>
        <w:t>u</w:t>
      </w:r>
      <w:r w:rsidRPr="00E739BF">
        <w:rPr>
          <w:rFonts w:eastAsia="Times New Roman" w:cstheme="minorHAnsi"/>
          <w:lang w:eastAsia="cs-CZ"/>
        </w:rPr>
        <w:t xml:space="preserve"> zvířete.</w:t>
      </w:r>
    </w:p>
    <w:p w14:paraId="75880AB0" w14:textId="6445B4F0" w:rsidR="0087440E" w:rsidRPr="00E739BF" w:rsidRDefault="00EA044C" w:rsidP="0060106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J</w:t>
      </w:r>
      <w:r w:rsidR="00A54920" w:rsidRPr="00E739BF">
        <w:rPr>
          <w:rFonts w:eastAsia="Times New Roman" w:cstheme="minorHAnsi"/>
          <w:b/>
          <w:lang w:eastAsia="cs-CZ"/>
        </w:rPr>
        <w:t>ak dlouho přípravek podávat</w:t>
      </w:r>
      <w:r w:rsidR="0087440E" w:rsidRPr="00E739BF">
        <w:rPr>
          <w:rFonts w:eastAsia="Times New Roman" w:cstheme="minorHAnsi"/>
          <w:b/>
          <w:lang w:eastAsia="cs-CZ"/>
        </w:rPr>
        <w:t>?</w:t>
      </w:r>
    </w:p>
    <w:p w14:paraId="511004BB" w14:textId="77777777" w:rsidR="006C7552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Nervózní, úzkostné, hyperaktivní zvíře:</w:t>
      </w:r>
      <w:r w:rsidRPr="00E739BF">
        <w:rPr>
          <w:rFonts w:eastAsia="Times New Roman" w:cstheme="minorHAnsi"/>
          <w:lang w:eastAsia="cs-CZ"/>
        </w:rPr>
        <w:t xml:space="preserve"> Podávejte po dobu maximálně </w:t>
      </w:r>
      <w:r w:rsidRPr="00E739BF">
        <w:rPr>
          <w:rFonts w:eastAsia="Times New Roman" w:cstheme="minorHAnsi"/>
          <w:b/>
          <w:lang w:eastAsia="cs-CZ"/>
        </w:rPr>
        <w:t>6 týdnů</w:t>
      </w:r>
      <w:r w:rsidRPr="00E739BF">
        <w:rPr>
          <w:rFonts w:eastAsia="Times New Roman" w:cstheme="minorHAnsi"/>
          <w:lang w:eastAsia="cs-CZ"/>
        </w:rPr>
        <w:t xml:space="preserve">. </w:t>
      </w:r>
    </w:p>
    <w:p w14:paraId="75880AB1" w14:textId="68047250" w:rsidR="00A54920" w:rsidRPr="00E739BF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Potom pravidelné užívání přerušte na 2 týdny. Poté </w:t>
      </w:r>
      <w:r w:rsidR="004555D3">
        <w:rPr>
          <w:rFonts w:eastAsia="Times New Roman" w:cstheme="minorHAnsi"/>
          <w:lang w:eastAsia="cs-CZ"/>
        </w:rPr>
        <w:t>postup</w:t>
      </w:r>
      <w:r w:rsidRPr="00E739BF">
        <w:rPr>
          <w:rFonts w:eastAsia="Times New Roman" w:cstheme="minorHAnsi"/>
          <w:lang w:eastAsia="cs-CZ"/>
        </w:rPr>
        <w:t xml:space="preserve"> lze opakovat.  </w:t>
      </w:r>
    </w:p>
    <w:p w14:paraId="6C626307" w14:textId="613B46B5" w:rsidR="00E739BF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Při očekávaném stresu z prostředí (cesta, odloučení, ohňostro</w:t>
      </w:r>
      <w:r w:rsidR="00EA044C" w:rsidRPr="00E739BF">
        <w:rPr>
          <w:rFonts w:eastAsia="Times New Roman" w:cstheme="minorHAnsi"/>
          <w:b/>
          <w:lang w:eastAsia="cs-CZ"/>
        </w:rPr>
        <w:t>j a</w:t>
      </w:r>
      <w:r w:rsidR="00DA0131">
        <w:rPr>
          <w:rFonts w:eastAsia="Times New Roman" w:cstheme="minorHAnsi"/>
          <w:b/>
          <w:lang w:eastAsia="cs-CZ"/>
        </w:rPr>
        <w:t>pod</w:t>
      </w:r>
      <w:r w:rsidR="00EA044C" w:rsidRPr="00E739BF">
        <w:rPr>
          <w:rFonts w:eastAsia="Times New Roman" w:cstheme="minorHAnsi"/>
          <w:b/>
          <w:lang w:eastAsia="cs-CZ"/>
        </w:rPr>
        <w:t>.</w:t>
      </w:r>
      <w:r w:rsidRPr="00E739BF">
        <w:rPr>
          <w:rFonts w:eastAsia="Times New Roman" w:cstheme="minorHAnsi"/>
          <w:b/>
          <w:lang w:eastAsia="cs-CZ"/>
        </w:rPr>
        <w:t>):</w:t>
      </w:r>
      <w:r w:rsidRPr="00E739BF">
        <w:rPr>
          <w:rFonts w:eastAsia="Times New Roman" w:cstheme="minorHAnsi"/>
          <w:lang w:eastAsia="cs-CZ"/>
        </w:rPr>
        <w:t xml:space="preserve"> Přípravek podávejte optimálně </w:t>
      </w:r>
    </w:p>
    <w:p w14:paraId="75880AB3" w14:textId="10E1AC98" w:rsidR="0087440E" w:rsidRPr="00E739BF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2-3 týdny</w:t>
      </w:r>
      <w:r w:rsidRPr="00E739BF">
        <w:rPr>
          <w:rFonts w:eastAsia="Times New Roman" w:cstheme="minorHAnsi"/>
          <w:lang w:eastAsia="cs-CZ"/>
        </w:rPr>
        <w:t xml:space="preserve"> před očekávanou změnou v životě zvířete. </w:t>
      </w:r>
    </w:p>
    <w:p w14:paraId="75880AB4" w14:textId="77777777" w:rsidR="0087440E" w:rsidRPr="00E739BF" w:rsidRDefault="0087440E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1C1AEF59" w14:textId="6E9251B6" w:rsidR="00EA044C" w:rsidRPr="006C7552" w:rsidRDefault="0087440E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Co je dobré vědět?</w:t>
      </w:r>
    </w:p>
    <w:p w14:paraId="33E7EE78" w14:textId="01CAE19B" w:rsidR="00EA044C" w:rsidRPr="00E739BF" w:rsidRDefault="0087440E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Skladujte v suchu a při teplotě 15-30</w:t>
      </w:r>
      <w:r w:rsidR="00016016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°C. Chraňte před mrazem.</w:t>
      </w:r>
      <w:r w:rsidR="00EA044C" w:rsidRPr="00E739BF">
        <w:rPr>
          <w:rFonts w:eastAsia="Times New Roman" w:cstheme="minorHAnsi"/>
          <w:lang w:eastAsia="cs-CZ"/>
        </w:rPr>
        <w:t xml:space="preserve"> Uchovávejte mimo dohled a dosah dětí.</w:t>
      </w:r>
      <w:r w:rsidRPr="00E739BF">
        <w:rPr>
          <w:rFonts w:eastAsia="Times New Roman" w:cstheme="minorHAnsi"/>
          <w:lang w:eastAsia="cs-CZ"/>
        </w:rPr>
        <w:t xml:space="preserve"> </w:t>
      </w:r>
      <w:r w:rsidR="006C7552" w:rsidRPr="006C7552">
        <w:rPr>
          <w:rFonts w:eastAsia="Times New Roman" w:cstheme="minorHAnsi"/>
          <w:lang w:eastAsia="cs-CZ"/>
        </w:rPr>
        <w:t>Přípravek není náhradou léčiv předepsaných veterinárním lékařem.</w:t>
      </w:r>
    </w:p>
    <w:p w14:paraId="33EF1202" w14:textId="5EBCD0A3" w:rsidR="00E739BF" w:rsidRPr="006C7552" w:rsidRDefault="0087440E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 w:rsidDel="00EA044C">
        <w:rPr>
          <w:rFonts w:eastAsia="Times New Roman" w:cstheme="minorHAnsi"/>
          <w:lang w:eastAsia="cs-CZ"/>
        </w:rPr>
        <w:t>Podrobné informace o účinných látkách a dalších vhodných veterinárních přípravcích najdete na</w:t>
      </w:r>
      <w:r w:rsidR="00FD2720">
        <w:rPr>
          <w:rFonts w:eastAsia="Times New Roman" w:cstheme="minorHAnsi"/>
          <w:lang w:eastAsia="cs-CZ"/>
        </w:rPr>
        <w:t> </w:t>
      </w:r>
      <w:r w:rsidRPr="00E739BF" w:rsidDel="00EA044C">
        <w:rPr>
          <w:rFonts w:eastAsia="Times New Roman" w:cstheme="minorHAnsi"/>
          <w:lang w:eastAsia="cs-CZ"/>
        </w:rPr>
        <w:t>www.pethealthcare.cz</w:t>
      </w:r>
    </w:p>
    <w:p w14:paraId="18C2EE62" w14:textId="77777777" w:rsidR="00E739BF" w:rsidRDefault="00E739BF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75880AB9" w14:textId="5D750A61" w:rsidR="0087440E" w:rsidRPr="006924FF" w:rsidRDefault="00EA044C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924FF">
        <w:rPr>
          <w:rFonts w:eastAsia="Times New Roman" w:cstheme="minorHAnsi"/>
          <w:b/>
          <w:lang w:eastAsia="cs-CZ"/>
        </w:rPr>
        <w:t>Informace k látkám obsaženým v</w:t>
      </w:r>
      <w:r w:rsidR="006924FF">
        <w:rPr>
          <w:rFonts w:eastAsia="Times New Roman" w:cstheme="minorHAnsi"/>
          <w:b/>
          <w:lang w:eastAsia="cs-CZ"/>
        </w:rPr>
        <w:t> </w:t>
      </w:r>
      <w:r w:rsidRPr="006924FF">
        <w:rPr>
          <w:rFonts w:eastAsia="Times New Roman" w:cstheme="minorHAnsi"/>
          <w:b/>
          <w:lang w:eastAsia="cs-CZ"/>
        </w:rPr>
        <w:t>přípravku</w:t>
      </w:r>
      <w:r w:rsidR="006924FF">
        <w:rPr>
          <w:rFonts w:eastAsia="Times New Roman" w:cstheme="minorHAnsi"/>
          <w:b/>
          <w:lang w:eastAsia="cs-CZ"/>
        </w:rPr>
        <w:t>:</w:t>
      </w:r>
    </w:p>
    <w:p w14:paraId="35BA76AF" w14:textId="77777777" w:rsidR="00E739BF" w:rsidRPr="00E739BF" w:rsidRDefault="00E739BF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BE" w14:textId="1191FF0A" w:rsidR="00A54920" w:rsidRPr="006924FF" w:rsidRDefault="00016016" w:rsidP="000A0916">
      <w:pPr>
        <w:spacing w:after="0" w:line="240" w:lineRule="auto"/>
        <w:rPr>
          <w:rFonts w:eastAsia="Times New Roman" w:cstheme="minorHAnsi"/>
          <w:lang w:eastAsia="cs-CZ"/>
        </w:rPr>
      </w:pPr>
      <w:r w:rsidRPr="006924FF">
        <w:rPr>
          <w:rFonts w:eastAsia="Times New Roman" w:cstheme="minorHAnsi"/>
          <w:b/>
          <w:lang w:eastAsia="cs-CZ"/>
        </w:rPr>
        <w:t>Šišák</w:t>
      </w:r>
      <w:r w:rsidR="000A0916" w:rsidRPr="006924FF">
        <w:rPr>
          <w:rFonts w:eastAsia="Times New Roman" w:cstheme="minorHAnsi"/>
          <w:b/>
          <w:lang w:eastAsia="cs-CZ"/>
        </w:rPr>
        <w:t xml:space="preserve"> </w:t>
      </w:r>
      <w:r w:rsidR="003F64A9" w:rsidRPr="006924FF">
        <w:rPr>
          <w:rFonts w:eastAsia="Times New Roman" w:cstheme="minorHAnsi"/>
          <w:b/>
          <w:lang w:eastAsia="cs-CZ"/>
        </w:rPr>
        <w:t>bajkalský</w:t>
      </w:r>
      <w:r w:rsidR="003F64A9" w:rsidRPr="006924FF">
        <w:rPr>
          <w:rFonts w:eastAsia="Times New Roman" w:cstheme="minorHAnsi"/>
          <w:lang w:eastAsia="cs-CZ"/>
        </w:rPr>
        <w:t xml:space="preserve"> </w:t>
      </w:r>
      <w:r w:rsidR="000A0916" w:rsidRPr="006924FF">
        <w:rPr>
          <w:rFonts w:eastAsia="Times New Roman" w:cstheme="minorHAnsi"/>
          <w:lang w:eastAsia="cs-CZ"/>
        </w:rPr>
        <w:t>(</w:t>
      </w:r>
      <w:proofErr w:type="spellStart"/>
      <w:r w:rsidR="000A0916" w:rsidRPr="006924FF">
        <w:rPr>
          <w:rFonts w:eastAsia="Times New Roman" w:cstheme="minorHAnsi"/>
          <w:i/>
          <w:lang w:eastAsia="cs-CZ"/>
        </w:rPr>
        <w:t>Scutellaria</w:t>
      </w:r>
      <w:proofErr w:type="spellEnd"/>
      <w:r w:rsidR="000A0916" w:rsidRPr="006924FF">
        <w:rPr>
          <w:rFonts w:eastAsia="Times New Roman" w:cstheme="minorHAnsi"/>
          <w:i/>
          <w:lang w:eastAsia="cs-CZ"/>
        </w:rPr>
        <w:t xml:space="preserve"> </w:t>
      </w:r>
      <w:proofErr w:type="spellStart"/>
      <w:r w:rsidR="000A0916" w:rsidRPr="006924FF">
        <w:rPr>
          <w:rFonts w:eastAsia="Times New Roman" w:cstheme="minorHAnsi"/>
          <w:i/>
          <w:lang w:eastAsia="cs-CZ"/>
        </w:rPr>
        <w:t>b</w:t>
      </w:r>
      <w:r w:rsidR="00A54920" w:rsidRPr="006924FF">
        <w:rPr>
          <w:rFonts w:eastAsia="Times New Roman" w:cstheme="minorHAnsi"/>
          <w:i/>
          <w:lang w:eastAsia="cs-CZ"/>
        </w:rPr>
        <w:t>a</w:t>
      </w:r>
      <w:r w:rsidR="000A0916" w:rsidRPr="006924FF">
        <w:rPr>
          <w:rFonts w:eastAsia="Times New Roman" w:cstheme="minorHAnsi"/>
          <w:i/>
          <w:lang w:eastAsia="cs-CZ"/>
        </w:rPr>
        <w:t>icalensis</w:t>
      </w:r>
      <w:proofErr w:type="spellEnd"/>
      <w:r w:rsidR="000A0916" w:rsidRPr="006924FF">
        <w:rPr>
          <w:rFonts w:eastAsia="Times New Roman" w:cstheme="minorHAnsi"/>
          <w:lang w:eastAsia="cs-CZ"/>
        </w:rPr>
        <w:t>)</w:t>
      </w:r>
      <w:r w:rsidR="00A54920" w:rsidRPr="006924FF">
        <w:rPr>
          <w:rFonts w:eastAsia="Times New Roman" w:cstheme="minorHAnsi"/>
          <w:lang w:eastAsia="cs-CZ"/>
        </w:rPr>
        <w:t>: Tato bylina je vhodná p</w:t>
      </w:r>
      <w:r w:rsidR="00E739BF" w:rsidRPr="006924FF">
        <w:rPr>
          <w:rFonts w:eastAsia="Times New Roman" w:cstheme="minorHAnsi"/>
          <w:lang w:eastAsia="cs-CZ"/>
        </w:rPr>
        <w:t>ro zvířata s</w:t>
      </w:r>
      <w:r w:rsidR="006924FF">
        <w:rPr>
          <w:rFonts w:eastAsia="Times New Roman" w:cstheme="minorHAnsi"/>
          <w:lang w:eastAsia="cs-CZ"/>
        </w:rPr>
        <w:t> </w:t>
      </w:r>
      <w:r w:rsidR="00E739BF" w:rsidRPr="006924FF">
        <w:rPr>
          <w:rFonts w:eastAsia="Times New Roman" w:cstheme="minorHAnsi"/>
          <w:lang w:eastAsia="cs-CZ"/>
        </w:rPr>
        <w:t>p</w:t>
      </w:r>
      <w:r w:rsidR="006924FF">
        <w:rPr>
          <w:rFonts w:eastAsia="Times New Roman" w:cstheme="minorHAnsi"/>
          <w:lang w:eastAsia="cs-CZ"/>
        </w:rPr>
        <w:t>rojevy por</w:t>
      </w:r>
      <w:r w:rsidR="00E739BF" w:rsidRPr="006924FF">
        <w:rPr>
          <w:rFonts w:eastAsia="Times New Roman" w:cstheme="minorHAnsi"/>
          <w:lang w:eastAsia="cs-CZ"/>
        </w:rPr>
        <w:t>u</w:t>
      </w:r>
      <w:r w:rsidR="006924FF">
        <w:rPr>
          <w:rFonts w:eastAsia="Times New Roman" w:cstheme="minorHAnsi"/>
          <w:lang w:eastAsia="cs-CZ"/>
        </w:rPr>
        <w:t>chy</w:t>
      </w:r>
      <w:r w:rsidR="00E739BF" w:rsidRPr="006924FF">
        <w:rPr>
          <w:rFonts w:eastAsia="Times New Roman" w:cstheme="minorHAnsi"/>
          <w:lang w:eastAsia="cs-CZ"/>
        </w:rPr>
        <w:t xml:space="preserve"> </w:t>
      </w:r>
      <w:r w:rsidR="00A54920" w:rsidRPr="006924FF">
        <w:rPr>
          <w:rFonts w:eastAsia="Times New Roman" w:cstheme="minorHAnsi"/>
          <w:lang w:eastAsia="cs-CZ"/>
        </w:rPr>
        <w:t xml:space="preserve">chování, </w:t>
      </w:r>
      <w:r w:rsidR="00E739BF" w:rsidRPr="006924FF">
        <w:rPr>
          <w:rFonts w:eastAsia="Times New Roman" w:cstheme="minorHAnsi"/>
          <w:lang w:eastAsia="cs-CZ"/>
        </w:rPr>
        <w:t xml:space="preserve">které </w:t>
      </w:r>
      <w:r w:rsidR="00A54920" w:rsidRPr="006924FF">
        <w:rPr>
          <w:rFonts w:eastAsia="Times New Roman" w:cstheme="minorHAnsi"/>
          <w:lang w:eastAsia="cs-CZ"/>
        </w:rPr>
        <w:t>se projevuj</w:t>
      </w:r>
      <w:r w:rsidR="00DA0131">
        <w:rPr>
          <w:rFonts w:eastAsia="Times New Roman" w:cstheme="minorHAnsi"/>
          <w:lang w:eastAsia="cs-CZ"/>
        </w:rPr>
        <w:t>í</w:t>
      </w:r>
      <w:r w:rsidR="00E739BF" w:rsidRPr="006924FF">
        <w:rPr>
          <w:rFonts w:eastAsia="Times New Roman" w:cstheme="minorHAnsi"/>
          <w:lang w:eastAsia="cs-CZ"/>
        </w:rPr>
        <w:t xml:space="preserve"> nervozitou a strachem</w:t>
      </w:r>
      <w:r w:rsidR="00DA0131">
        <w:rPr>
          <w:rFonts w:eastAsia="Times New Roman" w:cstheme="minorHAnsi"/>
          <w:lang w:eastAsia="cs-CZ"/>
        </w:rPr>
        <w:t>, které se mohou projevit například</w:t>
      </w:r>
      <w:r w:rsidR="00E739BF" w:rsidRPr="006924FF">
        <w:rPr>
          <w:rFonts w:eastAsia="Times New Roman" w:cstheme="minorHAnsi"/>
          <w:lang w:eastAsia="cs-CZ"/>
        </w:rPr>
        <w:t xml:space="preserve"> </w:t>
      </w:r>
      <w:r w:rsidR="00A54920" w:rsidRPr="006924FF">
        <w:rPr>
          <w:rFonts w:eastAsia="Times New Roman" w:cstheme="minorHAnsi"/>
          <w:lang w:eastAsia="cs-CZ"/>
        </w:rPr>
        <w:t>střevní</w:t>
      </w:r>
      <w:r w:rsidR="00DA0131">
        <w:rPr>
          <w:rFonts w:eastAsia="Times New Roman" w:cstheme="minorHAnsi"/>
          <w:lang w:eastAsia="cs-CZ"/>
        </w:rPr>
        <w:t>mi</w:t>
      </w:r>
      <w:r w:rsidR="00A54920" w:rsidRPr="006924FF">
        <w:rPr>
          <w:rFonts w:eastAsia="Times New Roman" w:cstheme="minorHAnsi"/>
          <w:lang w:eastAsia="cs-CZ"/>
        </w:rPr>
        <w:t xml:space="preserve"> plyny, kolik</w:t>
      </w:r>
      <w:r w:rsidR="00DA0131">
        <w:rPr>
          <w:rFonts w:eastAsia="Times New Roman" w:cstheme="minorHAnsi"/>
          <w:lang w:eastAsia="cs-CZ"/>
        </w:rPr>
        <w:t>ou</w:t>
      </w:r>
      <w:r w:rsidR="00A54920" w:rsidRPr="006924FF">
        <w:rPr>
          <w:rFonts w:eastAsia="Times New Roman" w:cstheme="minorHAnsi"/>
          <w:lang w:eastAsia="cs-CZ"/>
        </w:rPr>
        <w:t>, průj</w:t>
      </w:r>
      <w:r w:rsidR="00DA0131">
        <w:rPr>
          <w:rFonts w:eastAsia="Times New Roman" w:cstheme="minorHAnsi"/>
          <w:lang w:eastAsia="cs-CZ"/>
        </w:rPr>
        <w:t>m</w:t>
      </w:r>
      <w:r w:rsidR="00A54920" w:rsidRPr="006924FF">
        <w:rPr>
          <w:rFonts w:eastAsia="Times New Roman" w:cstheme="minorHAnsi"/>
          <w:lang w:eastAsia="cs-CZ"/>
        </w:rPr>
        <w:t>em, svalov</w:t>
      </w:r>
      <w:r w:rsidR="00DA0131">
        <w:rPr>
          <w:rFonts w:eastAsia="Times New Roman" w:cstheme="minorHAnsi"/>
          <w:lang w:eastAsia="cs-CZ"/>
        </w:rPr>
        <w:t>ými</w:t>
      </w:r>
      <w:r w:rsidR="00A54920" w:rsidRPr="006924FF">
        <w:rPr>
          <w:rFonts w:eastAsia="Times New Roman" w:cstheme="minorHAnsi"/>
          <w:lang w:eastAsia="cs-CZ"/>
        </w:rPr>
        <w:t xml:space="preserve"> záškuby </w:t>
      </w:r>
      <w:r w:rsidR="00DA0131">
        <w:rPr>
          <w:rFonts w:eastAsia="Times New Roman" w:cstheme="minorHAnsi"/>
          <w:lang w:eastAsia="cs-CZ"/>
        </w:rPr>
        <w:t>nebo</w:t>
      </w:r>
      <w:r w:rsidR="00DA0131" w:rsidRPr="006924FF">
        <w:rPr>
          <w:rFonts w:eastAsia="Times New Roman" w:cstheme="minorHAnsi"/>
          <w:lang w:eastAsia="cs-CZ"/>
        </w:rPr>
        <w:t xml:space="preserve"> </w:t>
      </w:r>
      <w:r w:rsidR="00A54920" w:rsidRPr="006924FF">
        <w:rPr>
          <w:rFonts w:eastAsia="Times New Roman" w:cstheme="minorHAnsi"/>
          <w:lang w:eastAsia="cs-CZ"/>
        </w:rPr>
        <w:t>neklidný</w:t>
      </w:r>
      <w:r w:rsidR="00DA0131">
        <w:rPr>
          <w:rFonts w:eastAsia="Times New Roman" w:cstheme="minorHAnsi"/>
          <w:lang w:eastAsia="cs-CZ"/>
        </w:rPr>
        <w:t>m</w:t>
      </w:r>
      <w:r w:rsidR="00A54920" w:rsidRPr="006924FF">
        <w:rPr>
          <w:rFonts w:eastAsia="Times New Roman" w:cstheme="minorHAnsi"/>
          <w:lang w:eastAsia="cs-CZ"/>
        </w:rPr>
        <w:t xml:space="preserve"> spánk</w:t>
      </w:r>
      <w:r w:rsidR="00DA0131">
        <w:rPr>
          <w:rFonts w:eastAsia="Times New Roman" w:cstheme="minorHAnsi"/>
          <w:lang w:eastAsia="cs-CZ"/>
        </w:rPr>
        <w:t>em</w:t>
      </w:r>
      <w:r w:rsidR="00A54920" w:rsidRPr="006924FF">
        <w:rPr>
          <w:rFonts w:eastAsia="Times New Roman" w:cstheme="minorHAnsi"/>
          <w:lang w:eastAsia="cs-CZ"/>
        </w:rPr>
        <w:t xml:space="preserve">. </w:t>
      </w:r>
    </w:p>
    <w:p w14:paraId="4DFBF4E6" w14:textId="77777777" w:rsidR="00E739BF" w:rsidRPr="006924FF" w:rsidRDefault="00E739BF" w:rsidP="000A0916">
      <w:pPr>
        <w:spacing w:after="0" w:line="240" w:lineRule="auto"/>
        <w:rPr>
          <w:rFonts w:eastAsia="Times New Roman" w:cstheme="minorHAnsi"/>
          <w:lang w:eastAsia="cs-CZ"/>
        </w:rPr>
      </w:pPr>
    </w:p>
    <w:p w14:paraId="3C2F58FA" w14:textId="29C5DD71" w:rsidR="00E739BF" w:rsidRPr="00E739BF" w:rsidRDefault="00E739BF" w:rsidP="00E739BF">
      <w:pPr>
        <w:spacing w:after="0" w:line="240" w:lineRule="auto"/>
        <w:rPr>
          <w:rFonts w:eastAsia="Times New Roman" w:cstheme="minorHAnsi"/>
          <w:lang w:eastAsia="cs-CZ"/>
        </w:rPr>
      </w:pPr>
      <w:r w:rsidRPr="006924FF">
        <w:rPr>
          <w:rFonts w:eastAsia="Times New Roman" w:cstheme="minorHAnsi"/>
          <w:b/>
          <w:lang w:eastAsia="cs-CZ"/>
        </w:rPr>
        <w:t>Kozlík lékařský</w:t>
      </w:r>
      <w:r w:rsidRPr="006924FF">
        <w:rPr>
          <w:rFonts w:eastAsia="Times New Roman" w:cstheme="minorHAnsi"/>
          <w:lang w:eastAsia="cs-CZ"/>
        </w:rPr>
        <w:t xml:space="preserve"> (</w:t>
      </w:r>
      <w:r w:rsidRPr="006924FF">
        <w:rPr>
          <w:rFonts w:eastAsia="Times New Roman" w:cstheme="minorHAnsi"/>
          <w:i/>
          <w:lang w:eastAsia="cs-CZ"/>
        </w:rPr>
        <w:t xml:space="preserve">Valeriana </w:t>
      </w:r>
      <w:proofErr w:type="spellStart"/>
      <w:r w:rsidRPr="006924FF">
        <w:rPr>
          <w:rFonts w:eastAsia="Times New Roman" w:cstheme="minorHAnsi"/>
          <w:i/>
          <w:lang w:eastAsia="cs-CZ"/>
        </w:rPr>
        <w:t>officinalis</w:t>
      </w:r>
      <w:proofErr w:type="spellEnd"/>
      <w:r w:rsidRPr="00E739BF">
        <w:rPr>
          <w:rFonts w:eastAsia="Times New Roman" w:cstheme="minorHAnsi"/>
          <w:lang w:eastAsia="cs-CZ"/>
        </w:rPr>
        <w:t xml:space="preserve">): Kozlík je vhodný pro </w:t>
      </w:r>
      <w:r w:rsidR="00DA0131">
        <w:rPr>
          <w:rFonts w:eastAsia="Times New Roman" w:cstheme="minorHAnsi"/>
          <w:lang w:eastAsia="cs-CZ"/>
        </w:rPr>
        <w:t xml:space="preserve">přecitlivěla </w:t>
      </w:r>
      <w:r w:rsidRPr="00E739BF">
        <w:rPr>
          <w:rFonts w:eastAsia="Times New Roman" w:cstheme="minorHAnsi"/>
          <w:lang w:eastAsia="cs-CZ"/>
        </w:rPr>
        <w:t>zvířata</w:t>
      </w:r>
      <w:r w:rsidR="00DA0131">
        <w:rPr>
          <w:rFonts w:eastAsia="Times New Roman" w:cstheme="minorHAnsi"/>
          <w:lang w:eastAsia="cs-CZ"/>
        </w:rPr>
        <w:t xml:space="preserve"> náchylná k hysterii</w:t>
      </w:r>
      <w:r w:rsidRPr="00E739BF">
        <w:rPr>
          <w:rFonts w:eastAsia="Times New Roman" w:cstheme="minorHAnsi"/>
          <w:lang w:eastAsia="cs-CZ"/>
        </w:rPr>
        <w:t xml:space="preserve">. Zvíře </w:t>
      </w:r>
      <w:r>
        <w:rPr>
          <w:rFonts w:eastAsia="Times New Roman" w:cstheme="minorHAnsi"/>
          <w:lang w:eastAsia="cs-CZ"/>
        </w:rPr>
        <w:t>vykazuje</w:t>
      </w:r>
      <w:r w:rsidRPr="00E739BF">
        <w:rPr>
          <w:rFonts w:eastAsia="Times New Roman" w:cstheme="minorHAnsi"/>
          <w:lang w:eastAsia="cs-CZ"/>
        </w:rPr>
        <w:t xml:space="preserve"> měnící se mentální </w:t>
      </w:r>
      <w:r>
        <w:rPr>
          <w:rFonts w:eastAsia="Times New Roman" w:cstheme="minorHAnsi"/>
          <w:lang w:eastAsia="cs-CZ"/>
        </w:rPr>
        <w:t xml:space="preserve">rozpoložení </w:t>
      </w:r>
      <w:r w:rsidRPr="00E739BF">
        <w:rPr>
          <w:rFonts w:eastAsia="Times New Roman" w:cstheme="minorHAnsi"/>
          <w:lang w:eastAsia="cs-CZ"/>
        </w:rPr>
        <w:t xml:space="preserve">a bývá podrážděné. Stejně jako šišák je kozlík lékařský nejúčinnější pro zvířata, která </w:t>
      </w:r>
      <w:r>
        <w:rPr>
          <w:rFonts w:eastAsia="Times New Roman" w:cstheme="minorHAnsi"/>
          <w:lang w:eastAsia="cs-CZ"/>
        </w:rPr>
        <w:t>vykazují potíže s trávením, s</w:t>
      </w:r>
      <w:r w:rsidRPr="00E739BF">
        <w:rPr>
          <w:rFonts w:eastAsia="Times New Roman" w:cstheme="minorHAnsi"/>
          <w:lang w:eastAsia="cs-CZ"/>
        </w:rPr>
        <w:t xml:space="preserve"> plyny nebo průj</w:t>
      </w:r>
      <w:r>
        <w:rPr>
          <w:rFonts w:eastAsia="Times New Roman" w:cstheme="minorHAnsi"/>
          <w:lang w:eastAsia="cs-CZ"/>
        </w:rPr>
        <w:t>m</w:t>
      </w:r>
      <w:r w:rsidRPr="00E739BF">
        <w:rPr>
          <w:rFonts w:eastAsia="Times New Roman" w:cstheme="minorHAnsi"/>
          <w:lang w:eastAsia="cs-CZ"/>
        </w:rPr>
        <w:t>em</w:t>
      </w:r>
      <w:r w:rsidR="006924F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způsoben</w:t>
      </w:r>
      <w:r w:rsidR="006924FF">
        <w:rPr>
          <w:rFonts w:eastAsia="Times New Roman" w:cstheme="minorHAnsi"/>
          <w:lang w:eastAsia="cs-CZ"/>
        </w:rPr>
        <w:t xml:space="preserve">ými </w:t>
      </w:r>
      <w:r w:rsidRPr="00E739BF">
        <w:rPr>
          <w:rFonts w:eastAsia="Times New Roman" w:cstheme="minorHAnsi"/>
          <w:lang w:eastAsia="cs-CZ"/>
        </w:rPr>
        <w:t xml:space="preserve">nervovou poruchou a pro ta, která </w:t>
      </w:r>
      <w:r w:rsidR="006924FF">
        <w:rPr>
          <w:rFonts w:eastAsia="Times New Roman" w:cstheme="minorHAnsi"/>
          <w:lang w:eastAsia="cs-CZ"/>
        </w:rPr>
        <w:t>jsou náchylná na zvýšené riziko</w:t>
      </w:r>
      <w:r w:rsidRPr="00E739BF">
        <w:rPr>
          <w:rFonts w:eastAsia="Times New Roman" w:cstheme="minorHAnsi"/>
          <w:lang w:eastAsia="cs-CZ"/>
        </w:rPr>
        <w:t xml:space="preserve"> </w:t>
      </w:r>
      <w:r w:rsidR="006924FF">
        <w:rPr>
          <w:rFonts w:eastAsia="Times New Roman" w:cstheme="minorHAnsi"/>
          <w:lang w:eastAsia="cs-CZ"/>
        </w:rPr>
        <w:t xml:space="preserve">výskytu </w:t>
      </w:r>
      <w:r w:rsidRPr="00E739BF">
        <w:rPr>
          <w:rFonts w:eastAsia="Times New Roman" w:cstheme="minorHAnsi"/>
          <w:lang w:eastAsia="cs-CZ"/>
        </w:rPr>
        <w:t>bolest</w:t>
      </w:r>
      <w:r w:rsidR="006924FF">
        <w:rPr>
          <w:rFonts w:eastAsia="Times New Roman" w:cstheme="minorHAnsi"/>
          <w:lang w:eastAsia="cs-CZ"/>
        </w:rPr>
        <w:t xml:space="preserve">í </w:t>
      </w:r>
      <w:r w:rsidRPr="00E739BF">
        <w:rPr>
          <w:rFonts w:eastAsia="Times New Roman" w:cstheme="minorHAnsi"/>
          <w:lang w:eastAsia="cs-CZ"/>
        </w:rPr>
        <w:t>nohou a zánět</w:t>
      </w:r>
      <w:r w:rsidR="006924FF">
        <w:rPr>
          <w:rFonts w:eastAsia="Times New Roman" w:cstheme="minorHAnsi"/>
          <w:lang w:eastAsia="cs-CZ"/>
        </w:rPr>
        <w:t>ů</w:t>
      </w:r>
      <w:r w:rsidRPr="00E739BF">
        <w:rPr>
          <w:rFonts w:eastAsia="Times New Roman" w:cstheme="minorHAnsi"/>
          <w:lang w:eastAsia="cs-CZ"/>
        </w:rPr>
        <w:t xml:space="preserve"> kloubů.</w:t>
      </w:r>
    </w:p>
    <w:p w14:paraId="75880ABF" w14:textId="77777777" w:rsidR="00A54920" w:rsidRPr="00E739BF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0" w14:textId="77777777" w:rsidR="00A54920" w:rsidRPr="00E739BF" w:rsidRDefault="00A24140" w:rsidP="00A2414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Aktivní látka </w:t>
      </w:r>
      <w:r w:rsidRPr="006924FF">
        <w:rPr>
          <w:rFonts w:eastAsia="Times New Roman" w:cstheme="minorHAnsi"/>
          <w:b/>
          <w:lang w:eastAsia="cs-CZ"/>
        </w:rPr>
        <w:t>i</w:t>
      </w:r>
      <w:r w:rsidR="00A54920" w:rsidRPr="006924FF">
        <w:rPr>
          <w:rFonts w:eastAsia="Times New Roman" w:cstheme="minorHAnsi"/>
          <w:b/>
          <w:lang w:eastAsia="cs-CZ"/>
        </w:rPr>
        <w:t>n</w:t>
      </w:r>
      <w:r w:rsidRPr="006924FF">
        <w:rPr>
          <w:rFonts w:eastAsia="Times New Roman" w:cstheme="minorHAnsi"/>
          <w:b/>
          <w:lang w:eastAsia="cs-CZ"/>
        </w:rPr>
        <w:t>ulin</w:t>
      </w:r>
      <w:r w:rsidRPr="00E739BF">
        <w:rPr>
          <w:rFonts w:eastAsia="Times New Roman" w:cstheme="minorHAnsi"/>
          <w:lang w:eastAsia="cs-CZ"/>
        </w:rPr>
        <w:t xml:space="preserve"> získaná</w:t>
      </w:r>
      <w:r w:rsidR="00A54920" w:rsidRPr="00E739BF">
        <w:rPr>
          <w:rFonts w:eastAsia="Times New Roman" w:cstheme="minorHAnsi"/>
          <w:lang w:eastAsia="cs-CZ"/>
        </w:rPr>
        <w:t xml:space="preserve"> z </w:t>
      </w:r>
      <w:r w:rsidR="00A54920" w:rsidRPr="006924FF">
        <w:rPr>
          <w:rFonts w:eastAsia="Times New Roman" w:cstheme="minorHAnsi"/>
          <w:b/>
          <w:lang w:eastAsia="cs-CZ"/>
        </w:rPr>
        <w:t>Čekanky obecné</w:t>
      </w:r>
      <w:r w:rsidR="00A54920" w:rsidRPr="00E739BF">
        <w:rPr>
          <w:rFonts w:eastAsia="Times New Roman" w:cstheme="minorHAnsi"/>
          <w:lang w:eastAsia="cs-CZ"/>
        </w:rPr>
        <w:t xml:space="preserve"> (</w:t>
      </w:r>
      <w:proofErr w:type="spellStart"/>
      <w:r w:rsidR="00A54920" w:rsidRPr="006924FF">
        <w:rPr>
          <w:rFonts w:eastAsia="Times New Roman" w:cstheme="minorHAnsi"/>
          <w:i/>
          <w:lang w:eastAsia="cs-CZ"/>
        </w:rPr>
        <w:t>Cichorium</w:t>
      </w:r>
      <w:proofErr w:type="spellEnd"/>
      <w:r w:rsidR="00A54920" w:rsidRPr="006924FF">
        <w:rPr>
          <w:rFonts w:eastAsia="Times New Roman" w:cstheme="minorHAnsi"/>
          <w:i/>
          <w:lang w:eastAsia="cs-CZ"/>
        </w:rPr>
        <w:t xml:space="preserve"> </w:t>
      </w:r>
      <w:proofErr w:type="spellStart"/>
      <w:r w:rsidR="00A54920" w:rsidRPr="006924FF">
        <w:rPr>
          <w:rFonts w:eastAsia="Times New Roman" w:cstheme="minorHAnsi"/>
          <w:i/>
          <w:lang w:eastAsia="cs-CZ"/>
        </w:rPr>
        <w:t>intybus</w:t>
      </w:r>
      <w:proofErr w:type="spellEnd"/>
      <w:r w:rsidR="00A54920" w:rsidRPr="00E739BF">
        <w:rPr>
          <w:rFonts w:eastAsia="Times New Roman" w:cstheme="minorHAnsi"/>
          <w:lang w:eastAsia="cs-CZ"/>
        </w:rPr>
        <w:t xml:space="preserve">). Bylinka je vhodná pro příliš citově připoutané, majetnické zvíře. </w:t>
      </w:r>
    </w:p>
    <w:p w14:paraId="75880AC1" w14:textId="4D7FC81E" w:rsidR="00A54920" w:rsidRPr="00E739BF" w:rsidRDefault="00A24140" w:rsidP="00A2414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924FF">
        <w:rPr>
          <w:rFonts w:eastAsia="Times New Roman" w:cstheme="minorHAnsi"/>
          <w:b/>
          <w:lang w:eastAsia="cs-CZ"/>
        </w:rPr>
        <w:t>V</w:t>
      </w:r>
      <w:r w:rsidR="00A54920" w:rsidRPr="006924FF">
        <w:rPr>
          <w:rFonts w:eastAsia="Times New Roman" w:cstheme="minorHAnsi"/>
          <w:b/>
          <w:lang w:eastAsia="cs-CZ"/>
        </w:rPr>
        <w:t>itamin B1</w:t>
      </w:r>
      <w:r w:rsidRPr="006924FF">
        <w:rPr>
          <w:rFonts w:eastAsia="Times New Roman" w:cstheme="minorHAnsi"/>
          <w:b/>
          <w:lang w:eastAsia="cs-CZ"/>
        </w:rPr>
        <w:t xml:space="preserve"> </w:t>
      </w:r>
      <w:r w:rsidRPr="00DA0131">
        <w:rPr>
          <w:rFonts w:eastAsia="Times New Roman" w:cstheme="minorHAnsi"/>
          <w:lang w:eastAsia="cs-CZ"/>
        </w:rPr>
        <w:t>(</w:t>
      </w:r>
      <w:proofErr w:type="spellStart"/>
      <w:r w:rsidRPr="00DA0131">
        <w:rPr>
          <w:rFonts w:eastAsia="Times New Roman" w:cstheme="minorHAnsi"/>
          <w:lang w:eastAsia="cs-CZ"/>
        </w:rPr>
        <w:t>Thia</w:t>
      </w:r>
      <w:r w:rsidR="00E739BF" w:rsidRPr="00DA0131">
        <w:rPr>
          <w:rFonts w:eastAsia="Times New Roman" w:cstheme="minorHAnsi"/>
          <w:lang w:eastAsia="cs-CZ"/>
        </w:rPr>
        <w:t>m</w:t>
      </w:r>
      <w:r w:rsidRPr="00DA0131">
        <w:rPr>
          <w:rFonts w:eastAsia="Times New Roman" w:cstheme="minorHAnsi"/>
          <w:lang w:eastAsia="cs-CZ"/>
        </w:rPr>
        <w:t>in</w:t>
      </w:r>
      <w:proofErr w:type="spellEnd"/>
      <w:r w:rsidRPr="00DA0131">
        <w:rPr>
          <w:rFonts w:eastAsia="Times New Roman" w:cstheme="minorHAnsi"/>
          <w:lang w:eastAsia="cs-CZ"/>
        </w:rPr>
        <w:t>)</w:t>
      </w:r>
      <w:r w:rsidR="00A54920" w:rsidRPr="00E739BF">
        <w:rPr>
          <w:rFonts w:eastAsia="Times New Roman" w:cstheme="minorHAnsi"/>
          <w:lang w:eastAsia="cs-CZ"/>
        </w:rPr>
        <w:t xml:space="preserve"> je nutnou součástí výživy. </w:t>
      </w:r>
      <w:r w:rsidR="00E739BF">
        <w:rPr>
          <w:rFonts w:eastAsia="Times New Roman" w:cstheme="minorHAnsi"/>
          <w:lang w:eastAsia="cs-CZ"/>
        </w:rPr>
        <w:t>P</w:t>
      </w:r>
      <w:r w:rsidR="00A54920" w:rsidRPr="00E739BF">
        <w:rPr>
          <w:rFonts w:eastAsia="Times New Roman" w:cstheme="minorHAnsi"/>
          <w:lang w:eastAsia="cs-CZ"/>
        </w:rPr>
        <w:t>ůsobí na centrální nervovou soustavu</w:t>
      </w:r>
      <w:r w:rsidR="00E739BF">
        <w:rPr>
          <w:rFonts w:eastAsia="Times New Roman" w:cstheme="minorHAnsi"/>
          <w:lang w:eastAsia="cs-CZ"/>
        </w:rPr>
        <w:t>,</w:t>
      </w:r>
      <w:r w:rsidR="00A54920" w:rsidRPr="00E739BF">
        <w:rPr>
          <w:rFonts w:eastAsia="Times New Roman" w:cstheme="minorHAnsi"/>
          <w:lang w:eastAsia="cs-CZ"/>
        </w:rPr>
        <w:t xml:space="preserve"> navozuje zklidnění a </w:t>
      </w:r>
      <w:r w:rsidR="00E739BF">
        <w:rPr>
          <w:rFonts w:eastAsia="Times New Roman" w:cstheme="minorHAnsi"/>
          <w:lang w:eastAsia="cs-CZ"/>
        </w:rPr>
        <w:t xml:space="preserve">přispívá ke </w:t>
      </w:r>
      <w:r w:rsidR="00A54920" w:rsidRPr="00E739BF">
        <w:rPr>
          <w:rFonts w:eastAsia="Times New Roman" w:cstheme="minorHAnsi"/>
          <w:lang w:eastAsia="cs-CZ"/>
        </w:rPr>
        <w:t>zmírnění úzkosti</w:t>
      </w:r>
      <w:r w:rsidR="00E739BF">
        <w:rPr>
          <w:rFonts w:eastAsia="Times New Roman" w:cstheme="minorHAnsi"/>
          <w:lang w:eastAsia="cs-CZ"/>
        </w:rPr>
        <w:t>. P</w:t>
      </w:r>
      <w:r w:rsidR="00A54920" w:rsidRPr="00E739BF">
        <w:rPr>
          <w:rFonts w:eastAsia="Times New Roman" w:cstheme="minorHAnsi"/>
          <w:lang w:eastAsia="cs-CZ"/>
        </w:rPr>
        <w:t>ři zvýšeném stresu a námaze jeho potřeba stoupá</w:t>
      </w:r>
      <w:r w:rsidR="003F64A9" w:rsidRPr="00E739BF">
        <w:rPr>
          <w:rFonts w:eastAsia="Times New Roman" w:cstheme="minorHAnsi"/>
          <w:lang w:eastAsia="cs-CZ"/>
        </w:rPr>
        <w:t>*</w:t>
      </w:r>
    </w:p>
    <w:p w14:paraId="7F0E7684" w14:textId="77DC06CA" w:rsidR="00EA044C" w:rsidRPr="00E739BF" w:rsidRDefault="00EA044C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*Informace o aktivních látkách byly čerpány ze zdroje: </w:t>
      </w:r>
      <w:proofErr w:type="spellStart"/>
      <w:r w:rsidRPr="00E739BF">
        <w:rPr>
          <w:rFonts w:eastAsia="Times New Roman" w:cstheme="minorHAnsi"/>
          <w:lang w:eastAsia="cs-CZ"/>
        </w:rPr>
        <w:t>Pitcairn</w:t>
      </w:r>
      <w:proofErr w:type="spellEnd"/>
      <w:r w:rsidRPr="00E739BF">
        <w:rPr>
          <w:rFonts w:eastAsia="Times New Roman" w:cstheme="minorHAnsi"/>
          <w:lang w:eastAsia="cs-CZ"/>
        </w:rPr>
        <w:t xml:space="preserve"> R. </w:t>
      </w:r>
      <w:proofErr w:type="spellStart"/>
      <w:r w:rsidRPr="00E739BF">
        <w:rPr>
          <w:rFonts w:eastAsia="Times New Roman" w:cstheme="minorHAnsi"/>
          <w:lang w:eastAsia="cs-CZ"/>
        </w:rPr>
        <w:t>ett</w:t>
      </w:r>
      <w:proofErr w:type="spellEnd"/>
      <w:r w:rsidRPr="00E739BF">
        <w:rPr>
          <w:rFonts w:eastAsia="Times New Roman" w:cstheme="minorHAnsi"/>
          <w:lang w:eastAsia="cs-CZ"/>
        </w:rPr>
        <w:t xml:space="preserve"> al.: Přírodní medicína pro psy a</w:t>
      </w:r>
      <w:r w:rsidR="00FD2720">
        <w:rPr>
          <w:rFonts w:eastAsia="Times New Roman" w:cstheme="minorHAnsi"/>
          <w:lang w:eastAsia="cs-CZ"/>
        </w:rPr>
        <w:t> </w:t>
      </w:r>
      <w:r w:rsidRPr="00E739BF">
        <w:rPr>
          <w:rFonts w:eastAsia="Times New Roman" w:cstheme="minorHAnsi"/>
          <w:lang w:eastAsia="cs-CZ"/>
        </w:rPr>
        <w:t xml:space="preserve">kočky, 1995, s. 251-253  </w:t>
      </w:r>
    </w:p>
    <w:p w14:paraId="4BB42ED5" w14:textId="52D7BC05" w:rsidR="00EA044C" w:rsidRDefault="00EA044C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3954F278" w14:textId="0AE6B998" w:rsidR="006C7552" w:rsidRDefault="006C7552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506AA115" w14:textId="77777777" w:rsidR="006C7552" w:rsidRPr="00E739BF" w:rsidRDefault="006C7552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75880AC3" w14:textId="68E59C90" w:rsidR="0087440E" w:rsidRPr="00E739BF" w:rsidRDefault="00A54920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JAKÉ JE DÁVKOVÁNÍ</w:t>
      </w:r>
      <w:r w:rsidR="0087440E" w:rsidRPr="00E739BF">
        <w:rPr>
          <w:rFonts w:eastAsia="Times New Roman" w:cstheme="minorHAnsi"/>
          <w:b/>
          <w:lang w:eastAsia="cs-CZ"/>
        </w:rPr>
        <w:t xml:space="preserve">? </w:t>
      </w:r>
    </w:p>
    <w:p w14:paraId="75880AC4" w14:textId="77777777" w:rsidR="00A54920" w:rsidRPr="00E739BF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5" w14:textId="30649958" w:rsidR="0087440E" w:rsidRPr="00E739BF" w:rsidRDefault="00A24140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Zvíře: </w:t>
      </w:r>
      <w:r w:rsidRPr="00E739BF">
        <w:rPr>
          <w:rFonts w:eastAsia="Times New Roman" w:cstheme="minorHAnsi"/>
          <w:b/>
          <w:lang w:eastAsia="cs-CZ"/>
        </w:rPr>
        <w:t xml:space="preserve">ráno - poledne - </w:t>
      </w:r>
      <w:r w:rsidR="0087440E" w:rsidRPr="00E739BF">
        <w:rPr>
          <w:rFonts w:eastAsia="Times New Roman" w:cstheme="minorHAnsi"/>
          <w:b/>
          <w:lang w:eastAsia="cs-CZ"/>
        </w:rPr>
        <w:t>večer</w:t>
      </w:r>
      <w:r w:rsidR="0087440E" w:rsidRPr="00E739BF">
        <w:rPr>
          <w:rFonts w:eastAsia="Times New Roman" w:cstheme="minorHAnsi"/>
          <w:lang w:eastAsia="cs-CZ"/>
        </w:rPr>
        <w:t xml:space="preserve"> </w:t>
      </w:r>
    </w:p>
    <w:p w14:paraId="75880AC6" w14:textId="77777777" w:rsidR="00D62353" w:rsidRPr="00E739BF" w:rsidRDefault="00D62353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7" w14:textId="12AC4EEB" w:rsidR="00A54920" w:rsidRPr="00E739BF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Kočka: ½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0</w:t>
      </w:r>
      <w:r w:rsidR="00EA044C" w:rsidRPr="00E739BF">
        <w:rPr>
          <w:rFonts w:eastAsia="Times New Roman" w:cstheme="minorHAnsi"/>
          <w:lang w:eastAsia="cs-CZ"/>
        </w:rPr>
        <w:t xml:space="preserve"> </w:t>
      </w:r>
      <w:r w:rsidRPr="00E739BF">
        <w:rPr>
          <w:rFonts w:eastAsia="Times New Roman" w:cstheme="minorHAnsi"/>
          <w:lang w:eastAsia="cs-CZ"/>
        </w:rPr>
        <w:t>- ½</w:t>
      </w:r>
    </w:p>
    <w:p w14:paraId="75880AC8" w14:textId="77777777" w:rsidR="00A54920" w:rsidRPr="00E739BF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Malý pes do 10 kg: 1 - 0 – 1</w:t>
      </w:r>
    </w:p>
    <w:p w14:paraId="75880AC9" w14:textId="3B1C260E" w:rsidR="00A54920" w:rsidRPr="00E739BF" w:rsidRDefault="00EA044C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Střední p</w:t>
      </w:r>
      <w:r w:rsidR="00A54920" w:rsidRPr="00E739BF">
        <w:rPr>
          <w:rFonts w:eastAsia="Times New Roman" w:cstheme="minorHAnsi"/>
          <w:lang w:eastAsia="cs-CZ"/>
        </w:rPr>
        <w:t xml:space="preserve">es od </w:t>
      </w:r>
      <w:r w:rsidRPr="00E739BF">
        <w:rPr>
          <w:rFonts w:eastAsia="Times New Roman" w:cstheme="minorHAnsi"/>
          <w:lang w:eastAsia="cs-CZ"/>
        </w:rPr>
        <w:t xml:space="preserve">11 </w:t>
      </w:r>
      <w:r w:rsidR="00A54920" w:rsidRPr="00E739BF">
        <w:rPr>
          <w:rFonts w:eastAsia="Times New Roman" w:cstheme="minorHAnsi"/>
          <w:lang w:eastAsia="cs-CZ"/>
        </w:rPr>
        <w:t>do 20 kg: 1 - 0 – 2</w:t>
      </w:r>
    </w:p>
    <w:p w14:paraId="75880ACA" w14:textId="4D7A40F4" w:rsidR="00A54920" w:rsidRPr="00E739BF" w:rsidRDefault="00A54920" w:rsidP="00A54920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Velký pes od 2</w:t>
      </w:r>
      <w:r w:rsidR="006C7552">
        <w:rPr>
          <w:rFonts w:eastAsia="Times New Roman" w:cstheme="minorHAnsi"/>
          <w:lang w:eastAsia="cs-CZ"/>
        </w:rPr>
        <w:t>1</w:t>
      </w:r>
      <w:r w:rsidRPr="00E739BF">
        <w:rPr>
          <w:rFonts w:eastAsia="Times New Roman" w:cstheme="minorHAnsi"/>
          <w:lang w:eastAsia="cs-CZ"/>
        </w:rPr>
        <w:t xml:space="preserve"> kg: 2 – 0 – 2</w:t>
      </w:r>
    </w:p>
    <w:p w14:paraId="75880ACB" w14:textId="77777777" w:rsidR="00A54920" w:rsidRPr="00E739BF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C" w14:textId="77777777" w:rsidR="0087440E" w:rsidRPr="00E739BF" w:rsidRDefault="0087440E" w:rsidP="00D62353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Tablety se podávají </w:t>
      </w:r>
      <w:r w:rsidR="00D62353" w:rsidRPr="00E739BF">
        <w:rPr>
          <w:rFonts w:eastAsia="Times New Roman" w:cstheme="minorHAnsi"/>
          <w:lang w:eastAsia="cs-CZ"/>
        </w:rPr>
        <w:t>př</w:t>
      </w:r>
      <w:r w:rsidRPr="00E739BF">
        <w:rPr>
          <w:rFonts w:eastAsia="Times New Roman" w:cstheme="minorHAnsi"/>
          <w:lang w:eastAsia="cs-CZ"/>
        </w:rPr>
        <w:t>ímo do tlamy, s kouskem potravy nebo s krmivem.</w:t>
      </w:r>
    </w:p>
    <w:p w14:paraId="75880ACD" w14:textId="77777777" w:rsidR="0087440E" w:rsidRPr="00E739BF" w:rsidRDefault="00A54920" w:rsidP="00A5492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C7552">
        <w:rPr>
          <w:rFonts w:eastAsia="Times New Roman" w:cstheme="minorHAnsi"/>
          <w:b/>
          <w:lang w:eastAsia="cs-CZ"/>
        </w:rPr>
        <w:t>Hmotnost 1 tablety</w:t>
      </w:r>
      <w:r w:rsidRPr="00E739BF">
        <w:rPr>
          <w:rFonts w:eastAsia="Times New Roman" w:cstheme="minorHAnsi"/>
          <w:lang w:eastAsia="cs-CZ"/>
        </w:rPr>
        <w:t xml:space="preserve">: 300 </w:t>
      </w:r>
      <w:r w:rsidR="0087440E" w:rsidRPr="00E739BF">
        <w:rPr>
          <w:rFonts w:eastAsia="Times New Roman" w:cstheme="minorHAnsi"/>
          <w:lang w:eastAsia="cs-CZ"/>
        </w:rPr>
        <w:t>mg</w:t>
      </w:r>
    </w:p>
    <w:p w14:paraId="75880ACE" w14:textId="475D9192" w:rsidR="0087440E" w:rsidRPr="00E739BF" w:rsidRDefault="0087440E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Balení:</w:t>
      </w:r>
      <w:r w:rsidRPr="00E739BF">
        <w:rPr>
          <w:rFonts w:eastAsia="Times New Roman" w:cstheme="minorHAnsi"/>
          <w:lang w:eastAsia="cs-CZ"/>
        </w:rPr>
        <w:t xml:space="preserve"> </w:t>
      </w:r>
      <w:r w:rsidR="005A21CE" w:rsidRPr="00E739BF">
        <w:rPr>
          <w:rFonts w:eastAsia="Times New Roman" w:cstheme="minorHAnsi"/>
          <w:lang w:eastAsia="cs-CZ"/>
        </w:rPr>
        <w:t>6</w:t>
      </w:r>
      <w:r w:rsidRPr="00E739BF">
        <w:rPr>
          <w:rFonts w:eastAsia="Times New Roman" w:cstheme="minorHAnsi"/>
          <w:lang w:eastAsia="cs-CZ"/>
        </w:rPr>
        <w:t>0 tablet</w:t>
      </w:r>
    </w:p>
    <w:p w14:paraId="75880AD0" w14:textId="66976F7E" w:rsidR="00601065" w:rsidRPr="00E739BF" w:rsidRDefault="00016016" w:rsidP="0060106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E739BF">
        <w:rPr>
          <w:rFonts w:eastAsia="Times New Roman" w:cstheme="minorHAnsi"/>
          <w:b/>
          <w:lang w:eastAsia="cs-CZ"/>
        </w:rPr>
        <w:t>Držitel</w:t>
      </w:r>
      <w:r w:rsidR="00601065" w:rsidRPr="00E739BF">
        <w:rPr>
          <w:rFonts w:eastAsia="Times New Roman" w:cstheme="minorHAnsi"/>
          <w:b/>
          <w:lang w:eastAsia="cs-CZ"/>
        </w:rPr>
        <w:t xml:space="preserve"> rozhodnutí o schválení:</w:t>
      </w:r>
    </w:p>
    <w:p w14:paraId="75880AD1" w14:textId="77777777" w:rsidR="00601065" w:rsidRPr="00E739B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E739BF">
        <w:rPr>
          <w:rFonts w:eastAsia="Times New Roman" w:cstheme="minorHAnsi"/>
          <w:lang w:eastAsia="cs-CZ"/>
        </w:rPr>
        <w:t>Míšovická</w:t>
      </w:r>
      <w:proofErr w:type="spellEnd"/>
      <w:r w:rsidRPr="00E739BF">
        <w:rPr>
          <w:rFonts w:eastAsia="Times New Roman" w:cstheme="minorHAnsi"/>
          <w:lang w:eastAsia="cs-CZ"/>
        </w:rPr>
        <w:t xml:space="preserve"> 458/3, 155 21 Praha 5</w:t>
      </w:r>
      <w:r w:rsidR="000A0916" w:rsidRPr="00E739BF">
        <w:rPr>
          <w:rFonts w:eastAsia="Times New Roman" w:cstheme="minorHAnsi"/>
          <w:lang w:eastAsia="cs-CZ"/>
        </w:rPr>
        <w:t>, Česká republika</w:t>
      </w:r>
    </w:p>
    <w:p w14:paraId="75880AD2" w14:textId="654B2579" w:rsidR="00601065" w:rsidRPr="00E739B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739BF">
        <w:rPr>
          <w:rFonts w:eastAsia="Times New Roman" w:cstheme="minorHAnsi"/>
          <w:lang w:eastAsia="cs-CZ"/>
        </w:rPr>
        <w:t>www.pethealthcare.cz</w:t>
      </w:r>
    </w:p>
    <w:p w14:paraId="2955906A" w14:textId="77777777" w:rsidR="00EA044C" w:rsidRPr="00E739BF" w:rsidRDefault="00EA044C" w:rsidP="00EA044C">
      <w:pPr>
        <w:spacing w:after="0" w:line="240" w:lineRule="auto"/>
        <w:rPr>
          <w:color w:val="000000"/>
        </w:rPr>
      </w:pPr>
      <w:r w:rsidRPr="00E739BF">
        <w:rPr>
          <w:b/>
          <w:color w:val="000000"/>
        </w:rPr>
        <w:t>Výrobce:</w:t>
      </w:r>
      <w:r w:rsidRPr="00E739BF">
        <w:rPr>
          <w:color w:val="000000"/>
        </w:rPr>
        <w:t xml:space="preserve"> </w:t>
      </w:r>
    </w:p>
    <w:p w14:paraId="529208C0" w14:textId="77777777" w:rsidR="00EA044C" w:rsidRPr="00E739BF" w:rsidRDefault="00EA044C" w:rsidP="00EA044C">
      <w:pPr>
        <w:spacing w:after="0" w:line="240" w:lineRule="auto"/>
        <w:rPr>
          <w:rFonts w:eastAsia="Times New Roman" w:cstheme="minorHAnsi"/>
          <w:lang w:eastAsia="cs-CZ"/>
        </w:rPr>
      </w:pPr>
      <w:r w:rsidRPr="00E739BF">
        <w:rPr>
          <w:color w:val="000000"/>
        </w:rPr>
        <w:t>NEOPHARMA a.s., Kanice 104, 664 01 Kanice, Česká republika</w:t>
      </w:r>
      <w:bookmarkStart w:id="3" w:name="_GoBack"/>
      <w:bookmarkEnd w:id="3"/>
    </w:p>
    <w:sectPr w:rsidR="00EA044C" w:rsidRPr="00E739BF" w:rsidSect="00FD2720">
      <w:headerReference w:type="default" r:id="rId7"/>
      <w:headerReference w:type="first" r:id="rId8"/>
      <w:pgSz w:w="11906" w:h="16838" w:code="9"/>
      <w:pgMar w:top="1417" w:right="1417" w:bottom="1417" w:left="1417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43E45" w14:textId="77777777" w:rsidR="006E60F3" w:rsidRDefault="006E60F3" w:rsidP="00016016">
      <w:pPr>
        <w:spacing w:after="0" w:line="240" w:lineRule="auto"/>
      </w:pPr>
      <w:r>
        <w:separator/>
      </w:r>
    </w:p>
  </w:endnote>
  <w:endnote w:type="continuationSeparator" w:id="0">
    <w:p w14:paraId="75A65ED4" w14:textId="77777777" w:rsidR="006E60F3" w:rsidRDefault="006E60F3" w:rsidP="0001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7F78" w14:textId="77777777" w:rsidR="006E60F3" w:rsidRDefault="006E60F3" w:rsidP="00016016">
      <w:pPr>
        <w:spacing w:after="0" w:line="240" w:lineRule="auto"/>
      </w:pPr>
      <w:r>
        <w:separator/>
      </w:r>
    </w:p>
  </w:footnote>
  <w:footnote w:type="continuationSeparator" w:id="0">
    <w:p w14:paraId="4AC3A8E9" w14:textId="77777777" w:rsidR="006E60F3" w:rsidRDefault="006E60F3" w:rsidP="0001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9837" w14:textId="279850FD" w:rsidR="00FD2720" w:rsidRDefault="00FD2720" w:rsidP="00FD2720">
    <w:pPr>
      <w:jc w:val="both"/>
    </w:pPr>
    <w:r w:rsidRPr="0001601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 a příbalovou informaci</w:t>
    </w:r>
    <w:r w:rsidRPr="00016016">
      <w:rPr>
        <w:rFonts w:ascii="Calibri" w:hAnsi="Calibri"/>
        <w:bCs/>
      </w:rPr>
      <w:t> součást dokumentace schválené rozhodnutím sp.</w:t>
    </w:r>
    <w:r>
      <w:rPr>
        <w:rFonts w:ascii="Calibri" w:hAnsi="Calibri"/>
        <w:bCs/>
      </w:rPr>
      <w:t> </w:t>
    </w:r>
    <w:r w:rsidRPr="00016016">
      <w:rPr>
        <w:rFonts w:ascii="Calibri" w:hAnsi="Calibri"/>
        <w:bCs/>
      </w:rPr>
      <w:t>zn.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128432381"/>
        <w:placeholder>
          <w:docPart w:val="62B9ABB8C32B4A728A6644DF50849658"/>
        </w:placeholder>
        <w:text/>
      </w:sdtPr>
      <w:sdtContent>
        <w:r>
          <w:rPr>
            <w:rFonts w:ascii="Calibri" w:hAnsi="Calibri"/>
            <w:bCs/>
          </w:rPr>
          <w:t>USKVBL/11017/2024/POD</w:t>
        </w:r>
      </w:sdtContent>
    </w:sdt>
    <w:r w:rsidRPr="00016016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057664533"/>
        <w:placeholder>
          <w:docPart w:val="62B9ABB8C32B4A728A6644DF50849658"/>
        </w:placeholder>
        <w:text/>
      </w:sdtPr>
      <w:sdtContent>
        <w:r w:rsidRPr="000E721C">
          <w:rPr>
            <w:rFonts w:ascii="Calibri" w:hAnsi="Calibri"/>
            <w:bCs/>
          </w:rPr>
          <w:t>USKVBL/13152/2024/REG-Podb</w:t>
        </w:r>
      </w:sdtContent>
    </w:sdt>
    <w:r w:rsidRPr="0001601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408663044"/>
        <w:placeholder>
          <w:docPart w:val="E1EDA6DA4AF744F69732D07F49CDC499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/>
            <w:bCs/>
          </w:rPr>
          <w:t>4.10.2024</w:t>
        </w:r>
      </w:sdtContent>
    </w:sdt>
    <w:r w:rsidRPr="0001601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331797792"/>
        <w:placeholder>
          <w:docPart w:val="1238A9420B7B416FAAD2B4877FF2F3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1601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3871880"/>
        <w:placeholder>
          <w:docPart w:val="4E02F812D1544A2DA6B2D80E74151FD8"/>
        </w:placeholder>
        <w:text/>
      </w:sdtPr>
      <w:sdtContent>
        <w:r>
          <w:rPr>
            <w:rFonts w:ascii="Calibri" w:hAnsi="Calibri"/>
          </w:rPr>
          <w:t>PÉČE O NERVY A PSYCHIKU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524F" w14:textId="702049F6" w:rsidR="00016016" w:rsidRPr="006C7552" w:rsidRDefault="00016016" w:rsidP="006C7552">
    <w:pPr>
      <w:jc w:val="both"/>
      <w:rPr>
        <w:rFonts w:ascii="Calibri" w:hAnsi="Calibri"/>
        <w:b/>
        <w:bCs/>
      </w:rPr>
    </w:pPr>
    <w:r w:rsidRPr="0001601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 a příbalovou informaci</w:t>
    </w:r>
    <w:r w:rsidRPr="00016016">
      <w:rPr>
        <w:rFonts w:ascii="Calibri" w:hAnsi="Calibri"/>
        <w:bCs/>
      </w:rPr>
      <w:t> součást dokumentace schválené rozhodnutím sp.</w:t>
    </w:r>
    <w:r w:rsidR="00FD2720">
      <w:rPr>
        <w:rFonts w:ascii="Calibri" w:hAnsi="Calibri"/>
        <w:bCs/>
      </w:rPr>
      <w:t> </w:t>
    </w:r>
    <w:r w:rsidRPr="00016016">
      <w:rPr>
        <w:rFonts w:ascii="Calibri" w:hAnsi="Calibri"/>
        <w:bCs/>
      </w:rPr>
      <w:t>zn.</w:t>
    </w:r>
    <w:r w:rsidR="00FD272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53D797436AE0464A82A15F6194493046"/>
        </w:placeholder>
        <w:text/>
      </w:sdtPr>
      <w:sdtEndPr/>
      <w:sdtContent>
        <w:r>
          <w:rPr>
            <w:rFonts w:ascii="Calibri" w:hAnsi="Calibri"/>
            <w:bCs/>
          </w:rPr>
          <w:t>USKVBL/11017/2024/POD</w:t>
        </w:r>
      </w:sdtContent>
    </w:sdt>
    <w:r w:rsidRPr="00016016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53D797436AE0464A82A15F6194493046"/>
        </w:placeholder>
        <w:text/>
      </w:sdtPr>
      <w:sdtEndPr/>
      <w:sdtContent>
        <w:r w:rsidR="000E721C" w:rsidRPr="000E721C">
          <w:rPr>
            <w:rFonts w:ascii="Calibri" w:hAnsi="Calibri"/>
            <w:bCs/>
          </w:rPr>
          <w:t>USKVBL/13152/2024/REG-Podb</w:t>
        </w:r>
      </w:sdtContent>
    </w:sdt>
    <w:r w:rsidRPr="0001601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1B24C4FF60E42D188C58EA4C672491B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721C">
          <w:rPr>
            <w:rFonts w:ascii="Calibri" w:hAnsi="Calibri"/>
            <w:bCs/>
          </w:rPr>
          <w:t>4.10.2024</w:t>
        </w:r>
      </w:sdtContent>
    </w:sdt>
    <w:r w:rsidRPr="0001601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C400854A4924EC78AAB683F356158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1601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995B96AA3F04C58AB8E1EB1FCD215C0"/>
        </w:placeholder>
        <w:text/>
      </w:sdtPr>
      <w:sdtEndPr/>
      <w:sdtContent>
        <w:r>
          <w:rPr>
            <w:rFonts w:ascii="Calibri" w:hAnsi="Calibri"/>
          </w:rPr>
          <w:t>PÉČE O NERVY A PSYCHIKU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06FF"/>
    <w:multiLevelType w:val="hybridMultilevel"/>
    <w:tmpl w:val="50AAF63C"/>
    <w:lvl w:ilvl="0" w:tplc="D3668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344F"/>
    <w:multiLevelType w:val="multilevel"/>
    <w:tmpl w:val="D422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B11F4"/>
    <w:multiLevelType w:val="hybridMultilevel"/>
    <w:tmpl w:val="673E491E"/>
    <w:lvl w:ilvl="0" w:tplc="747E926A">
      <w:start w:val="60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420710E"/>
    <w:multiLevelType w:val="hybridMultilevel"/>
    <w:tmpl w:val="9536AE76"/>
    <w:lvl w:ilvl="0" w:tplc="6ABE9D86">
      <w:start w:val="60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92"/>
    <w:rsid w:val="00016016"/>
    <w:rsid w:val="000250C0"/>
    <w:rsid w:val="000372A6"/>
    <w:rsid w:val="00044332"/>
    <w:rsid w:val="000A0916"/>
    <w:rsid w:val="000A16DB"/>
    <w:rsid w:val="000E721C"/>
    <w:rsid w:val="00125415"/>
    <w:rsid w:val="00131558"/>
    <w:rsid w:val="0016376E"/>
    <w:rsid w:val="002443CB"/>
    <w:rsid w:val="00244466"/>
    <w:rsid w:val="00292258"/>
    <w:rsid w:val="002C72D5"/>
    <w:rsid w:val="002D49C0"/>
    <w:rsid w:val="003870D7"/>
    <w:rsid w:val="003C146E"/>
    <w:rsid w:val="003E537E"/>
    <w:rsid w:val="003F314F"/>
    <w:rsid w:val="003F64A9"/>
    <w:rsid w:val="00400446"/>
    <w:rsid w:val="00426B8E"/>
    <w:rsid w:val="004555D3"/>
    <w:rsid w:val="0048160F"/>
    <w:rsid w:val="004E7CCC"/>
    <w:rsid w:val="005A21CE"/>
    <w:rsid w:val="005B1E8E"/>
    <w:rsid w:val="005E5D29"/>
    <w:rsid w:val="00601065"/>
    <w:rsid w:val="0062600F"/>
    <w:rsid w:val="006924FF"/>
    <w:rsid w:val="006C7552"/>
    <w:rsid w:val="006D08BE"/>
    <w:rsid w:val="006E60F3"/>
    <w:rsid w:val="00760AEF"/>
    <w:rsid w:val="007816DD"/>
    <w:rsid w:val="007A3277"/>
    <w:rsid w:val="007E2BE7"/>
    <w:rsid w:val="0083142F"/>
    <w:rsid w:val="00834A79"/>
    <w:rsid w:val="0087440E"/>
    <w:rsid w:val="00887A08"/>
    <w:rsid w:val="008B41CF"/>
    <w:rsid w:val="008B5DCD"/>
    <w:rsid w:val="00935826"/>
    <w:rsid w:val="00946AE0"/>
    <w:rsid w:val="009542FB"/>
    <w:rsid w:val="009F4E68"/>
    <w:rsid w:val="009F6A6F"/>
    <w:rsid w:val="00A22111"/>
    <w:rsid w:val="00A24140"/>
    <w:rsid w:val="00A54920"/>
    <w:rsid w:val="00A8207A"/>
    <w:rsid w:val="00A82B7B"/>
    <w:rsid w:val="00B204A2"/>
    <w:rsid w:val="00B93426"/>
    <w:rsid w:val="00BC00D9"/>
    <w:rsid w:val="00BD68E4"/>
    <w:rsid w:val="00C033F4"/>
    <w:rsid w:val="00C42392"/>
    <w:rsid w:val="00C76FC1"/>
    <w:rsid w:val="00CF5F3D"/>
    <w:rsid w:val="00D62353"/>
    <w:rsid w:val="00DA0131"/>
    <w:rsid w:val="00DB0B19"/>
    <w:rsid w:val="00DB2FC5"/>
    <w:rsid w:val="00DE14A8"/>
    <w:rsid w:val="00E055EA"/>
    <w:rsid w:val="00E44BB7"/>
    <w:rsid w:val="00E612BA"/>
    <w:rsid w:val="00E739BF"/>
    <w:rsid w:val="00EA044C"/>
    <w:rsid w:val="00EA052C"/>
    <w:rsid w:val="00EF64EB"/>
    <w:rsid w:val="00F4349D"/>
    <w:rsid w:val="00F71980"/>
    <w:rsid w:val="00FB16CA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A72"/>
  <w15:chartTrackingRefBased/>
  <w15:docId w15:val="{5DCF266F-8E29-436C-BC14-FF23F22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72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23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4920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01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016"/>
  </w:style>
  <w:style w:type="paragraph" w:styleId="Zpat">
    <w:name w:val="footer"/>
    <w:basedOn w:val="Normln"/>
    <w:link w:val="ZpatChar"/>
    <w:uiPriority w:val="99"/>
    <w:unhideWhenUsed/>
    <w:rsid w:val="0001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016"/>
  </w:style>
  <w:style w:type="character" w:styleId="Zstupntext">
    <w:name w:val="Placeholder Text"/>
    <w:rsid w:val="0001601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01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E2BE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3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D797436AE0464A82A15F6194493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40152-9AC8-4633-A547-FB7171B1EA01}"/>
      </w:docPartPr>
      <w:docPartBody>
        <w:p w:rsidR="00526185" w:rsidRDefault="00EA4F72" w:rsidP="00EA4F72">
          <w:pPr>
            <w:pStyle w:val="53D797436AE0464A82A15F619449304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1B24C4FF60E42D188C58EA4C6724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3C7DF-F690-4313-88C9-C18FDDC7B09F}"/>
      </w:docPartPr>
      <w:docPartBody>
        <w:p w:rsidR="00526185" w:rsidRDefault="00EA4F72" w:rsidP="00EA4F72">
          <w:pPr>
            <w:pStyle w:val="61B24C4FF60E42D188C58EA4C672491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C400854A4924EC78AAB683F35615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3F739-4A74-49FD-88B3-FDF30E8768DA}"/>
      </w:docPartPr>
      <w:docPartBody>
        <w:p w:rsidR="00526185" w:rsidRDefault="00EA4F72" w:rsidP="00EA4F72">
          <w:pPr>
            <w:pStyle w:val="9C400854A4924EC78AAB683F3561583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995B96AA3F04C58AB8E1EB1FCD21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12D63-05C7-4906-B094-2F1F7DA1D22D}"/>
      </w:docPartPr>
      <w:docPartBody>
        <w:p w:rsidR="00526185" w:rsidRDefault="00EA4F72" w:rsidP="00EA4F72">
          <w:pPr>
            <w:pStyle w:val="E995B96AA3F04C58AB8E1EB1FCD215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B9ABB8C32B4A728A6644DF50849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47B44-3A4C-402C-813E-6085BF9C4213}"/>
      </w:docPartPr>
      <w:docPartBody>
        <w:p w:rsidR="00000000" w:rsidRDefault="00FE5FE3" w:rsidP="00FE5FE3">
          <w:pPr>
            <w:pStyle w:val="62B9ABB8C32B4A728A6644DF5084965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1EDA6DA4AF744F69732D07F49CDC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CB127-C89A-4E55-A96E-63956E317BE6}"/>
      </w:docPartPr>
      <w:docPartBody>
        <w:p w:rsidR="00000000" w:rsidRDefault="00FE5FE3" w:rsidP="00FE5FE3">
          <w:pPr>
            <w:pStyle w:val="E1EDA6DA4AF744F69732D07F49CDC49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238A9420B7B416FAAD2B4877FF2F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CDA49-77CC-4C80-8A00-7820DEA125D2}"/>
      </w:docPartPr>
      <w:docPartBody>
        <w:p w:rsidR="00000000" w:rsidRDefault="00FE5FE3" w:rsidP="00FE5FE3">
          <w:pPr>
            <w:pStyle w:val="1238A9420B7B416FAAD2B4877FF2F3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E02F812D1544A2DA6B2D80E74151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78FC0-CD40-472A-9EC9-6722F26D5362}"/>
      </w:docPartPr>
      <w:docPartBody>
        <w:p w:rsidR="00000000" w:rsidRDefault="00FE5FE3" w:rsidP="00FE5FE3">
          <w:pPr>
            <w:pStyle w:val="4E02F812D1544A2DA6B2D80E74151F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72"/>
    <w:rsid w:val="00526185"/>
    <w:rsid w:val="006A12B3"/>
    <w:rsid w:val="00727803"/>
    <w:rsid w:val="0082632D"/>
    <w:rsid w:val="008B7543"/>
    <w:rsid w:val="008D146E"/>
    <w:rsid w:val="009075AF"/>
    <w:rsid w:val="009E603F"/>
    <w:rsid w:val="00A56CD0"/>
    <w:rsid w:val="00A61222"/>
    <w:rsid w:val="00B91BCC"/>
    <w:rsid w:val="00EA4F72"/>
    <w:rsid w:val="00F812F0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E5FE3"/>
  </w:style>
  <w:style w:type="paragraph" w:customStyle="1" w:styleId="53D797436AE0464A82A15F6194493046">
    <w:name w:val="53D797436AE0464A82A15F6194493046"/>
    <w:rsid w:val="00EA4F72"/>
  </w:style>
  <w:style w:type="paragraph" w:customStyle="1" w:styleId="61B24C4FF60E42D188C58EA4C672491B">
    <w:name w:val="61B24C4FF60E42D188C58EA4C672491B"/>
    <w:rsid w:val="00EA4F72"/>
  </w:style>
  <w:style w:type="paragraph" w:customStyle="1" w:styleId="9C400854A4924EC78AAB683F35615837">
    <w:name w:val="9C400854A4924EC78AAB683F35615837"/>
    <w:rsid w:val="00EA4F72"/>
  </w:style>
  <w:style w:type="paragraph" w:customStyle="1" w:styleId="E995B96AA3F04C58AB8E1EB1FCD215C0">
    <w:name w:val="E995B96AA3F04C58AB8E1EB1FCD215C0"/>
    <w:rsid w:val="00EA4F72"/>
  </w:style>
  <w:style w:type="paragraph" w:customStyle="1" w:styleId="7236ECAF52CB49049EB28C55104DED53">
    <w:name w:val="7236ECAF52CB49049EB28C55104DED53"/>
    <w:rsid w:val="00A61222"/>
  </w:style>
  <w:style w:type="paragraph" w:customStyle="1" w:styleId="62B9ABB8C32B4A728A6644DF50849658">
    <w:name w:val="62B9ABB8C32B4A728A6644DF50849658"/>
    <w:rsid w:val="00FE5FE3"/>
  </w:style>
  <w:style w:type="paragraph" w:customStyle="1" w:styleId="E1EDA6DA4AF744F69732D07F49CDC499">
    <w:name w:val="E1EDA6DA4AF744F69732D07F49CDC499"/>
    <w:rsid w:val="00FE5FE3"/>
  </w:style>
  <w:style w:type="paragraph" w:customStyle="1" w:styleId="1238A9420B7B416FAAD2B4877FF2F314">
    <w:name w:val="1238A9420B7B416FAAD2B4877FF2F314"/>
    <w:rsid w:val="00FE5FE3"/>
  </w:style>
  <w:style w:type="paragraph" w:customStyle="1" w:styleId="4E02F812D1544A2DA6B2D80E74151FD8">
    <w:name w:val="4E02F812D1544A2DA6B2D80E74151FD8"/>
    <w:rsid w:val="00FE5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Leona Nepejchalová</cp:lastModifiedBy>
  <cp:revision>47</cp:revision>
  <dcterms:created xsi:type="dcterms:W3CDTF">2023-03-28T10:16:00Z</dcterms:created>
  <dcterms:modified xsi:type="dcterms:W3CDTF">2024-10-08T14:33:00Z</dcterms:modified>
</cp:coreProperties>
</file>