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F990F" w14:textId="59426931" w:rsidR="00B523D3" w:rsidRPr="00C67927" w:rsidRDefault="00C67927">
      <w:pPr>
        <w:rPr>
          <w:b/>
        </w:rPr>
      </w:pPr>
      <w:proofErr w:type="spellStart"/>
      <w:r w:rsidRPr="00C67927">
        <w:rPr>
          <w:b/>
        </w:rPr>
        <w:t>Exolium</w:t>
      </w:r>
      <w:proofErr w:type="spellEnd"/>
      <w:r w:rsidRPr="00C67927">
        <w:rPr>
          <w:b/>
        </w:rPr>
        <w:t xml:space="preserve"> </w:t>
      </w:r>
      <w:proofErr w:type="spellStart"/>
      <w:r w:rsidRPr="00C67927">
        <w:rPr>
          <w:b/>
        </w:rPr>
        <w:t>Hoofclear</w:t>
      </w:r>
      <w:proofErr w:type="spellEnd"/>
    </w:p>
    <w:p w14:paraId="63CA592F" w14:textId="732BAB90" w:rsidR="00C67927" w:rsidRDefault="00C67927">
      <w:r>
        <w:t xml:space="preserve">Péče o </w:t>
      </w:r>
      <w:r w:rsidR="00296697">
        <w:t>paznehty</w:t>
      </w:r>
      <w:r>
        <w:t xml:space="preserve"> vašich zvířat!</w:t>
      </w:r>
      <w:bookmarkStart w:id="0" w:name="_GoBack"/>
      <w:bookmarkEnd w:id="0"/>
    </w:p>
    <w:p w14:paraId="727D38E5" w14:textId="3669ABF6" w:rsidR="00C67927" w:rsidRDefault="00C67927">
      <w:r>
        <w:t xml:space="preserve">EXOLIUM </w:t>
      </w:r>
      <w:proofErr w:type="spellStart"/>
      <w:r>
        <w:t>Hoofclear</w:t>
      </w:r>
      <w:proofErr w:type="spellEnd"/>
      <w:r>
        <w:t xml:space="preserve"> je přípravek pro péči o </w:t>
      </w:r>
      <w:r w:rsidR="006E3AA3">
        <w:t xml:space="preserve">paznehty či </w:t>
      </w:r>
      <w:r>
        <w:t xml:space="preserve">kopyta pro individuální a skupinové ošetření. Aplikace se provádí nastříkáním roztoku </w:t>
      </w:r>
      <w:proofErr w:type="spellStart"/>
      <w:r>
        <w:t>Hoofclear</w:t>
      </w:r>
      <w:proofErr w:type="spellEnd"/>
      <w:r>
        <w:t xml:space="preserve"> nízkotlakým rozprašovačem na </w:t>
      </w:r>
      <w:r w:rsidR="00395440">
        <w:t>vodou očištěné paznehty nebo kopyta.</w:t>
      </w:r>
    </w:p>
    <w:p w14:paraId="5FCD4DB9" w14:textId="2B3766F3" w:rsidR="00611CCD" w:rsidRDefault="00C67927">
      <w:proofErr w:type="spellStart"/>
      <w:r>
        <w:t>Hoofclear</w:t>
      </w:r>
      <w:proofErr w:type="spellEnd"/>
      <w:r>
        <w:t xml:space="preserve"> je založen na </w:t>
      </w:r>
      <w:r w:rsidR="00395440">
        <w:t xml:space="preserve">směsi </w:t>
      </w:r>
      <w:r>
        <w:t xml:space="preserve">organických kyselin, chelátových minerálů a </w:t>
      </w:r>
      <w:r w:rsidR="00395440">
        <w:t>pojiv</w:t>
      </w:r>
      <w:r>
        <w:t>.</w:t>
      </w:r>
    </w:p>
    <w:p w14:paraId="61E07E81" w14:textId="78C340AC" w:rsidR="00C67927" w:rsidRDefault="00C67927">
      <w:r>
        <w:t>Návod k použití:</w:t>
      </w:r>
    </w:p>
    <w:p w14:paraId="75950D6D" w14:textId="749D2706" w:rsidR="00C67927" w:rsidRDefault="00395440">
      <w:r>
        <w:t>Zřeďte</w:t>
      </w:r>
      <w:r w:rsidR="00C67927">
        <w:t xml:space="preserve"> </w:t>
      </w:r>
      <w:proofErr w:type="spellStart"/>
      <w:r w:rsidR="00C67927">
        <w:t>Hoofclear</w:t>
      </w:r>
      <w:proofErr w:type="spellEnd"/>
      <w:r w:rsidR="00C67927">
        <w:t xml:space="preserve"> vodou (</w:t>
      </w:r>
      <w:proofErr w:type="gramStart"/>
      <w:r w:rsidR="00C67927">
        <w:t>20%</w:t>
      </w:r>
      <w:proofErr w:type="gramEnd"/>
      <w:r w:rsidR="00C67927">
        <w:t xml:space="preserve"> - 50%) a nastříkejte tento roztok na </w:t>
      </w:r>
      <w:r>
        <w:t>pazneht nebo kopyto</w:t>
      </w:r>
      <w:r w:rsidR="00C67927">
        <w:t>. Ošetření opakujte každých 7 až 21 dní</w:t>
      </w:r>
      <w:r w:rsidR="00A55BC3">
        <w:t xml:space="preserve">. V případě potřeby lze </w:t>
      </w:r>
      <w:proofErr w:type="spellStart"/>
      <w:r w:rsidR="00A55BC3">
        <w:t>Hoofclear</w:t>
      </w:r>
      <w:proofErr w:type="spellEnd"/>
      <w:r w:rsidR="00A55BC3">
        <w:t xml:space="preserve"> použít </w:t>
      </w:r>
      <w:r w:rsidR="000874FC">
        <w:t>pro udržené dobrého stavu</w:t>
      </w:r>
      <w:r w:rsidR="00296697">
        <w:t xml:space="preserve"> paznehtů</w:t>
      </w:r>
      <w:r w:rsidR="000874FC">
        <w:t xml:space="preserve"> </w:t>
      </w:r>
      <w:r w:rsidR="00296697">
        <w:t>jako</w:t>
      </w:r>
      <w:r w:rsidR="00A55BC3">
        <w:t xml:space="preserve"> lázně. </w:t>
      </w:r>
      <w:r w:rsidR="000874FC">
        <w:t>Pro více informací se z</w:t>
      </w:r>
      <w:r w:rsidR="00A55BC3">
        <w:t>eptejte svého dodavatel</w:t>
      </w:r>
      <w:r w:rsidR="00296697">
        <w:t>e</w:t>
      </w:r>
      <w:r w:rsidR="00A55BC3">
        <w:t xml:space="preserve"> na možnosti.</w:t>
      </w:r>
    </w:p>
    <w:p w14:paraId="5729C659" w14:textId="2CF0AFCC" w:rsidR="000874FC" w:rsidRDefault="000874FC">
      <w:r>
        <w:t xml:space="preserve">Veterinární přípravek. Pouze pro zvířata. </w:t>
      </w:r>
    </w:p>
    <w:p w14:paraId="5E3BEA24" w14:textId="7357EF34" w:rsidR="00A55BC3" w:rsidRDefault="00A55BC3">
      <w:r>
        <w:t>H</w:t>
      </w:r>
      <w:r>
        <w:rPr>
          <w:rFonts w:cstheme="minorHAnsi"/>
        </w:rPr>
        <w:t>&amp;</w:t>
      </w:r>
      <w:r>
        <w:t>P-věty:</w:t>
      </w:r>
    </w:p>
    <w:p w14:paraId="18896AAD" w14:textId="45BBDFB9" w:rsidR="00A55BC3" w:rsidRDefault="00A55BC3">
      <w:r>
        <w:t>P102 Uchovávejte mimo dosah dětí.</w:t>
      </w:r>
      <w:r w:rsidR="00296697">
        <w:t xml:space="preserve"> </w:t>
      </w:r>
      <w:r>
        <w:t>P405 Skladujte uzamčené.</w:t>
      </w:r>
    </w:p>
    <w:p w14:paraId="0E1807A8" w14:textId="6BE4C266" w:rsidR="00A55BC3" w:rsidRDefault="00A55BC3">
      <w:r>
        <w:t>Chraňte před mrazem.</w:t>
      </w:r>
    </w:p>
    <w:p w14:paraId="54964AB6" w14:textId="0D4CAFC7" w:rsidR="00A55BC3" w:rsidRDefault="00A55BC3">
      <w:proofErr w:type="spellStart"/>
      <w:r>
        <w:t>Kanters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BV</w:t>
      </w:r>
      <w:r w:rsidR="00611CCD">
        <w:t>,</w:t>
      </w:r>
      <w:r>
        <w:t xml:space="preserve"> De </w:t>
      </w:r>
      <w:proofErr w:type="spellStart"/>
      <w:r>
        <w:t>Stater</w:t>
      </w:r>
      <w:proofErr w:type="spellEnd"/>
      <w:r>
        <w:t xml:space="preserve"> 32, 5737 RV </w:t>
      </w:r>
      <w:proofErr w:type="spellStart"/>
      <w:r>
        <w:t>Lieshout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 xml:space="preserve">, </w:t>
      </w:r>
      <w:proofErr w:type="spellStart"/>
      <w:r>
        <w:t>Phone</w:t>
      </w:r>
      <w:proofErr w:type="spellEnd"/>
      <w:r w:rsidR="000E7680">
        <w:t xml:space="preserve"> </w:t>
      </w:r>
      <w:r>
        <w:t xml:space="preserve">+31(0)499 425 600, </w:t>
      </w:r>
      <w:proofErr w:type="gramStart"/>
      <w:r>
        <w:t>E-mail</w:t>
      </w:r>
      <w:proofErr w:type="gramEnd"/>
      <w:r>
        <w:t xml:space="preserve"> info@kanters.nl, www.kanters.nl</w:t>
      </w:r>
    </w:p>
    <w:p w14:paraId="3D26596C" w14:textId="0F4986CB" w:rsidR="00A55BC3" w:rsidRDefault="00A55BC3">
      <w:r>
        <w:t>Číslo šarže:</w:t>
      </w:r>
    </w:p>
    <w:p w14:paraId="12C4D64B" w14:textId="3C5BFF4F" w:rsidR="00A55BC3" w:rsidRDefault="00A55BC3">
      <w:r>
        <w:t>Datum výroby:</w:t>
      </w:r>
      <w:r w:rsidR="00296697">
        <w:t xml:space="preserve"> </w:t>
      </w:r>
    </w:p>
    <w:p w14:paraId="6000EC1B" w14:textId="56ED078D" w:rsidR="00A55BC3" w:rsidRDefault="00A55BC3">
      <w:r>
        <w:t>Exspirace:</w:t>
      </w:r>
    </w:p>
    <w:p w14:paraId="5E478131" w14:textId="62F893A1" w:rsidR="00100F2D" w:rsidRDefault="00100F2D">
      <w:r>
        <w:t>Číslo schválení:</w:t>
      </w:r>
      <w:r w:rsidR="0025043A">
        <w:t xml:space="preserve"> 308-24/C</w:t>
      </w:r>
    </w:p>
    <w:p w14:paraId="328C5086" w14:textId="6D10C7F3" w:rsidR="00A55BC3" w:rsidRDefault="00A55BC3">
      <w:r>
        <w:t>Netto obsah 10 litrů.</w:t>
      </w:r>
    </w:p>
    <w:p w14:paraId="37D3AB71" w14:textId="4E64D2C2" w:rsidR="00611CCD" w:rsidRDefault="00611CCD">
      <w:r>
        <w:t>Odpad likvidujte podle místních právních předpisů.</w:t>
      </w:r>
    </w:p>
    <w:sectPr w:rsidR="00611C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402B2" w14:textId="77777777" w:rsidR="00235386" w:rsidRDefault="00235386" w:rsidP="00296697">
      <w:pPr>
        <w:spacing w:after="0" w:line="240" w:lineRule="auto"/>
      </w:pPr>
      <w:r>
        <w:separator/>
      </w:r>
    </w:p>
  </w:endnote>
  <w:endnote w:type="continuationSeparator" w:id="0">
    <w:p w14:paraId="14096AE2" w14:textId="77777777" w:rsidR="00235386" w:rsidRDefault="00235386" w:rsidP="0029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CBA3E" w14:textId="77777777" w:rsidR="00235386" w:rsidRDefault="00235386" w:rsidP="00296697">
      <w:pPr>
        <w:spacing w:after="0" w:line="240" w:lineRule="auto"/>
      </w:pPr>
      <w:r>
        <w:separator/>
      </w:r>
    </w:p>
  </w:footnote>
  <w:footnote w:type="continuationSeparator" w:id="0">
    <w:p w14:paraId="68E2BD25" w14:textId="77777777" w:rsidR="00235386" w:rsidRDefault="00235386" w:rsidP="0029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C43EB" w14:textId="4C3B5CE3" w:rsidR="00296697" w:rsidRPr="00E1769A" w:rsidRDefault="00296697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D00248915504B5D85831DB2A12B411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ascii="Calibri" w:eastAsia="Times New Roman" w:hAnsi="Calibri" w:cs="Times New Roman"/>
          <w:lang w:eastAsia="cs-CZ"/>
        </w:rPr>
        <w:id w:val="-1643653816"/>
        <w:placeholder>
          <w:docPart w:val="9AB04F666DAD407BBF60C6AEA684536A"/>
        </w:placeholder>
        <w:text/>
      </w:sdtPr>
      <w:sdtEndPr/>
      <w:sdtContent>
        <w:r w:rsidR="0025043A" w:rsidRPr="0025043A">
          <w:rPr>
            <w:rFonts w:ascii="Calibri" w:eastAsia="Times New Roman" w:hAnsi="Calibri" w:cs="Times New Roman"/>
            <w:lang w:eastAsia="cs-CZ"/>
          </w:rPr>
          <w:t>USKVBL/8782/2024/POD</w:t>
        </w:r>
        <w:r w:rsidR="008F7D94">
          <w:rPr>
            <w:rFonts w:ascii="Calibri" w:eastAsia="Times New Roman" w:hAnsi="Calibri" w:cs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9AB04F666DAD407BBF60C6AEA684536A"/>
        </w:placeholder>
        <w:text/>
      </w:sdtPr>
      <w:sdtEndPr/>
      <w:sdtContent>
        <w:r w:rsidR="0025043A" w:rsidRPr="0025043A">
          <w:rPr>
            <w:rFonts w:eastAsia="Times New Roman"/>
            <w:lang w:eastAsia="cs-CZ"/>
          </w:rPr>
          <w:t>USKVBL/13197/2024/REG-</w:t>
        </w:r>
        <w:proofErr w:type="spellStart"/>
        <w:r w:rsidR="0025043A" w:rsidRPr="0025043A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0E3D1D2DB7947F2B4F80FDB8B869070"/>
        </w:placeholder>
        <w:date w:fullDate="2024-10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5043A">
          <w:rPr>
            <w:bCs/>
          </w:rPr>
          <w:t>4.10.2024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001AE4679C648FDA4ACD70473A9457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5043A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Times New Roman" w:hAnsi="Calibri" w:cs="Calibri"/>
          <w:color w:val="000000"/>
          <w:lang w:eastAsia="cs-CZ"/>
        </w:rPr>
        <w:id w:val="-2080899180"/>
        <w:placeholder>
          <w:docPart w:val="A5FA760F6EFC414DB017E09D8C631C71"/>
        </w:placeholder>
        <w:text/>
      </w:sdtPr>
      <w:sdtEndPr/>
      <w:sdtContent>
        <w:proofErr w:type="spellStart"/>
        <w:r w:rsidR="0025043A" w:rsidRPr="0025043A">
          <w:rPr>
            <w:rFonts w:ascii="Calibri" w:eastAsia="Times New Roman" w:hAnsi="Calibri" w:cs="Calibri"/>
            <w:color w:val="000000"/>
            <w:lang w:eastAsia="cs-CZ"/>
          </w:rPr>
          <w:t>Exolium</w:t>
        </w:r>
        <w:proofErr w:type="spellEnd"/>
        <w:r w:rsidR="0025043A" w:rsidRPr="0025043A">
          <w:rPr>
            <w:rFonts w:ascii="Calibri" w:eastAsia="Times New Roman" w:hAnsi="Calibri" w:cs="Calibri"/>
            <w:color w:val="000000"/>
            <w:lang w:eastAsia="cs-CZ"/>
          </w:rPr>
          <w:t xml:space="preserve"> </w:t>
        </w:r>
        <w:proofErr w:type="spellStart"/>
        <w:r w:rsidR="0025043A" w:rsidRPr="0025043A">
          <w:rPr>
            <w:rFonts w:ascii="Calibri" w:eastAsia="Times New Roman" w:hAnsi="Calibri" w:cs="Calibri"/>
            <w:color w:val="000000"/>
            <w:lang w:eastAsia="cs-CZ"/>
          </w:rPr>
          <w:t>Hoofclear</w:t>
        </w:r>
        <w:proofErr w:type="spellEnd"/>
      </w:sdtContent>
    </w:sdt>
  </w:p>
  <w:p w14:paraId="07A8ADB4" w14:textId="77777777" w:rsidR="00296697" w:rsidRDefault="002966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00"/>
    <w:rsid w:val="000874FC"/>
    <w:rsid w:val="000E7680"/>
    <w:rsid w:val="00100F2D"/>
    <w:rsid w:val="00235386"/>
    <w:rsid w:val="0025043A"/>
    <w:rsid w:val="00296697"/>
    <w:rsid w:val="00395440"/>
    <w:rsid w:val="004710C1"/>
    <w:rsid w:val="004E4425"/>
    <w:rsid w:val="00611CCD"/>
    <w:rsid w:val="006E17EF"/>
    <w:rsid w:val="006E3AA3"/>
    <w:rsid w:val="007639C1"/>
    <w:rsid w:val="00814317"/>
    <w:rsid w:val="008E7500"/>
    <w:rsid w:val="008F7D94"/>
    <w:rsid w:val="00A430E6"/>
    <w:rsid w:val="00A55BC3"/>
    <w:rsid w:val="00B523D3"/>
    <w:rsid w:val="00C6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D54C"/>
  <w15:chartTrackingRefBased/>
  <w15:docId w15:val="{09699AA4-E4F4-4480-9277-47D57566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E3A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3A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3A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3A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3A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AA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96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697"/>
  </w:style>
  <w:style w:type="paragraph" w:styleId="Zpat">
    <w:name w:val="footer"/>
    <w:basedOn w:val="Normln"/>
    <w:link w:val="ZpatChar"/>
    <w:uiPriority w:val="99"/>
    <w:unhideWhenUsed/>
    <w:rsid w:val="00296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697"/>
  </w:style>
  <w:style w:type="character" w:styleId="Zstupntext">
    <w:name w:val="Placeholder Text"/>
    <w:rsid w:val="00296697"/>
    <w:rPr>
      <w:color w:val="808080"/>
    </w:rPr>
  </w:style>
  <w:style w:type="character" w:customStyle="1" w:styleId="Styl2">
    <w:name w:val="Styl2"/>
    <w:basedOn w:val="Standardnpsmoodstavce"/>
    <w:uiPriority w:val="1"/>
    <w:rsid w:val="0029669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00248915504B5D85831DB2A12B4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90A338-B941-41EC-B4E2-BE310D38A013}"/>
      </w:docPartPr>
      <w:docPartBody>
        <w:p w:rsidR="00A25B8B" w:rsidRDefault="00420F7F" w:rsidP="00420F7F">
          <w:pPr>
            <w:pStyle w:val="7D00248915504B5D85831DB2A12B411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AB04F666DAD407BBF60C6AEA68453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565AB-EEF9-4C59-9C9C-4A3F3F7C5126}"/>
      </w:docPartPr>
      <w:docPartBody>
        <w:p w:rsidR="00A25B8B" w:rsidRDefault="00420F7F" w:rsidP="00420F7F">
          <w:pPr>
            <w:pStyle w:val="9AB04F666DAD407BBF60C6AEA684536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0E3D1D2DB7947F2B4F80FDB8B869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5C02F1-ECCF-4AD0-9A62-432B4CABCB96}"/>
      </w:docPartPr>
      <w:docPartBody>
        <w:p w:rsidR="00A25B8B" w:rsidRDefault="00420F7F" w:rsidP="00420F7F">
          <w:pPr>
            <w:pStyle w:val="90E3D1D2DB7947F2B4F80FDB8B86907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001AE4679C648FDA4ACD70473A94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2BD7ED-7AE4-4BAD-AF78-039B19825DF2}"/>
      </w:docPartPr>
      <w:docPartBody>
        <w:p w:rsidR="00A25B8B" w:rsidRDefault="00420F7F" w:rsidP="00420F7F">
          <w:pPr>
            <w:pStyle w:val="1001AE4679C648FDA4ACD70473A9457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5FA760F6EFC414DB017E09D8C631C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3142E7-2230-458A-B977-ED8B756BD6CD}"/>
      </w:docPartPr>
      <w:docPartBody>
        <w:p w:rsidR="00A25B8B" w:rsidRDefault="00420F7F" w:rsidP="00420F7F">
          <w:pPr>
            <w:pStyle w:val="A5FA760F6EFC414DB017E09D8C631C7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7F"/>
    <w:rsid w:val="000A0225"/>
    <w:rsid w:val="00173999"/>
    <w:rsid w:val="00420F7F"/>
    <w:rsid w:val="00552AB2"/>
    <w:rsid w:val="009F7694"/>
    <w:rsid w:val="00A2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20F7F"/>
    <w:rPr>
      <w:color w:val="808080"/>
    </w:rPr>
  </w:style>
  <w:style w:type="paragraph" w:customStyle="1" w:styleId="7D00248915504B5D85831DB2A12B4115">
    <w:name w:val="7D00248915504B5D85831DB2A12B4115"/>
    <w:rsid w:val="00420F7F"/>
  </w:style>
  <w:style w:type="paragraph" w:customStyle="1" w:styleId="9AB04F666DAD407BBF60C6AEA684536A">
    <w:name w:val="9AB04F666DAD407BBF60C6AEA684536A"/>
    <w:rsid w:val="00420F7F"/>
  </w:style>
  <w:style w:type="paragraph" w:customStyle="1" w:styleId="90E3D1D2DB7947F2B4F80FDB8B869070">
    <w:name w:val="90E3D1D2DB7947F2B4F80FDB8B869070"/>
    <w:rsid w:val="00420F7F"/>
  </w:style>
  <w:style w:type="paragraph" w:customStyle="1" w:styleId="1001AE4679C648FDA4ACD70473A94573">
    <w:name w:val="1001AE4679C648FDA4ACD70473A94573"/>
    <w:rsid w:val="00420F7F"/>
  </w:style>
  <w:style w:type="paragraph" w:customStyle="1" w:styleId="A5FA760F6EFC414DB017E09D8C631C71">
    <w:name w:val="A5FA760F6EFC414DB017E09D8C631C71"/>
    <w:rsid w:val="00420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12</cp:revision>
  <cp:lastPrinted>2024-10-08T11:37:00Z</cp:lastPrinted>
  <dcterms:created xsi:type="dcterms:W3CDTF">2024-09-09T08:56:00Z</dcterms:created>
  <dcterms:modified xsi:type="dcterms:W3CDTF">2024-10-08T11:37:00Z</dcterms:modified>
</cp:coreProperties>
</file>