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B41D57" w:rsidRDefault="00C114FF" w:rsidP="00A9226B">
      <w:pPr>
        <w:tabs>
          <w:tab w:val="clear" w:pos="567"/>
        </w:tabs>
        <w:spacing w:line="240" w:lineRule="auto"/>
        <w:rPr>
          <w:szCs w:val="22"/>
        </w:rPr>
      </w:pPr>
    </w:p>
    <w:p w14:paraId="6095AAE9" w14:textId="77777777" w:rsidR="00C114FF" w:rsidRPr="00B41D57" w:rsidRDefault="00C114FF" w:rsidP="00A9226B">
      <w:pPr>
        <w:tabs>
          <w:tab w:val="clear" w:pos="567"/>
        </w:tabs>
        <w:spacing w:line="240" w:lineRule="auto"/>
        <w:rPr>
          <w:szCs w:val="22"/>
        </w:rPr>
      </w:pPr>
    </w:p>
    <w:p w14:paraId="68CAA427" w14:textId="77777777" w:rsidR="00C114FF" w:rsidRPr="00B41D57" w:rsidRDefault="00C114FF" w:rsidP="00A9226B">
      <w:pPr>
        <w:tabs>
          <w:tab w:val="clear" w:pos="567"/>
        </w:tabs>
        <w:spacing w:line="240" w:lineRule="auto"/>
        <w:rPr>
          <w:szCs w:val="22"/>
        </w:rPr>
      </w:pPr>
    </w:p>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128CC553" w:rsidR="00C114FF" w:rsidRPr="00B41D57" w:rsidRDefault="00386F17" w:rsidP="000D1269">
      <w:pPr>
        <w:pStyle w:val="Style3"/>
        <w:numPr>
          <w:ilvl w:val="0"/>
          <w:numId w:val="0"/>
        </w:numPr>
      </w:pPr>
      <w:r>
        <w:t xml:space="preserve">B. </w:t>
      </w:r>
      <w:r w:rsidR="00F078F7" w:rsidRPr="00B41D57">
        <w:t>PŘÍBALOVÁ INFORMACE</w:t>
      </w:r>
    </w:p>
    <w:p w14:paraId="43EC8B49" w14:textId="77777777" w:rsidR="00C114FF" w:rsidRPr="00B41D57" w:rsidRDefault="00F078F7"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F078F7"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31E476EA" w14:textId="77777777" w:rsidR="00AE4D48" w:rsidRPr="00AE4D48" w:rsidRDefault="00AE4D48" w:rsidP="00AE4D48">
      <w:pPr>
        <w:tabs>
          <w:tab w:val="clear" w:pos="567"/>
        </w:tabs>
        <w:spacing w:line="240" w:lineRule="auto"/>
      </w:pPr>
      <w:proofErr w:type="spellStart"/>
      <w:r w:rsidRPr="00AE4D48">
        <w:t>Noroseal</w:t>
      </w:r>
      <w:proofErr w:type="spellEnd"/>
      <w:r w:rsidRPr="00AE4D48">
        <w:t xml:space="preserve"> 2,6 g </w:t>
      </w:r>
      <w:proofErr w:type="spellStart"/>
      <w:r w:rsidRPr="00AE4D48">
        <w:t>intramamární</w:t>
      </w:r>
      <w:proofErr w:type="spellEnd"/>
      <w:r w:rsidRPr="00AE4D48">
        <w:t xml:space="preserve"> suspenze pro skot</w:t>
      </w:r>
    </w:p>
    <w:p w14:paraId="7B8457B0" w14:textId="77777777" w:rsidR="00C114FF" w:rsidRPr="00B41D57" w:rsidRDefault="00C114F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F078F7" w:rsidP="00B13B6D">
      <w:pPr>
        <w:pStyle w:val="Style1"/>
      </w:pPr>
      <w:r w:rsidRPr="00B41D57">
        <w:rPr>
          <w:highlight w:val="lightGray"/>
        </w:rPr>
        <w:t>2.</w:t>
      </w:r>
      <w:r w:rsidRPr="00B41D57">
        <w:tab/>
        <w:t>Složení</w:t>
      </w:r>
    </w:p>
    <w:p w14:paraId="7BCD36FA" w14:textId="77777777" w:rsidR="00C114FF" w:rsidRPr="00B41D57" w:rsidRDefault="00C114FF" w:rsidP="00A9226B">
      <w:pPr>
        <w:tabs>
          <w:tab w:val="clear" w:pos="567"/>
        </w:tabs>
        <w:spacing w:line="240" w:lineRule="auto"/>
        <w:rPr>
          <w:iCs/>
          <w:szCs w:val="22"/>
        </w:rPr>
      </w:pPr>
    </w:p>
    <w:p w14:paraId="5FD2FE9C" w14:textId="1E3BA5D8" w:rsidR="00AE4D48" w:rsidRPr="00AE4D48" w:rsidRDefault="00013D4F" w:rsidP="00AE4D48">
      <w:pPr>
        <w:tabs>
          <w:tab w:val="clear" w:pos="567"/>
        </w:tabs>
        <w:spacing w:line="240" w:lineRule="auto"/>
        <w:rPr>
          <w:szCs w:val="22"/>
        </w:rPr>
      </w:pPr>
      <w:r>
        <w:rPr>
          <w:szCs w:val="22"/>
        </w:rPr>
        <w:t>Každý</w:t>
      </w:r>
      <w:r w:rsidR="00AE4D48" w:rsidRPr="00AE4D48">
        <w:rPr>
          <w:szCs w:val="22"/>
        </w:rPr>
        <w:t xml:space="preserve"> </w:t>
      </w:r>
      <w:proofErr w:type="spellStart"/>
      <w:r w:rsidR="00AE4D48" w:rsidRPr="00AE4D48">
        <w:rPr>
          <w:szCs w:val="22"/>
        </w:rPr>
        <w:t>intramamární</w:t>
      </w:r>
      <w:proofErr w:type="spellEnd"/>
      <w:r w:rsidR="00AE4D48" w:rsidRPr="00AE4D48">
        <w:rPr>
          <w:szCs w:val="22"/>
        </w:rPr>
        <w:t xml:space="preserve"> </w:t>
      </w:r>
      <w:r>
        <w:rPr>
          <w:szCs w:val="22"/>
        </w:rPr>
        <w:t>injek</w:t>
      </w:r>
      <w:r w:rsidR="00AE4D48" w:rsidRPr="00AE4D48">
        <w:rPr>
          <w:szCs w:val="22"/>
        </w:rPr>
        <w:t>tor (</w:t>
      </w:r>
      <w:smartTag w:uri="urn:schemas-microsoft-com:office:smarttags" w:element="metricconverter">
        <w:smartTagPr>
          <w:attr w:name="ProductID" w:val="4 g"/>
        </w:smartTagPr>
        <w:r w:rsidR="00AE4D48" w:rsidRPr="00AE4D48">
          <w:rPr>
            <w:szCs w:val="22"/>
          </w:rPr>
          <w:t>4 g</w:t>
        </w:r>
      </w:smartTag>
      <w:r w:rsidR="00AE4D48" w:rsidRPr="00AE4D48">
        <w:rPr>
          <w:szCs w:val="22"/>
        </w:rPr>
        <w:t>) obsahuje:</w:t>
      </w:r>
      <w:r w:rsidR="00AE4D48" w:rsidRPr="00AE4D48">
        <w:rPr>
          <w:szCs w:val="22"/>
        </w:rPr>
        <w:br/>
        <w:t>Léčivá látka:</w:t>
      </w:r>
      <w:r w:rsidR="00AE4D48" w:rsidRPr="00AE4D48">
        <w:rPr>
          <w:szCs w:val="22"/>
        </w:rPr>
        <w:br/>
      </w:r>
      <w:proofErr w:type="spellStart"/>
      <w:r w:rsidR="00AE4D48" w:rsidRPr="00AE4D48">
        <w:rPr>
          <w:szCs w:val="22"/>
        </w:rPr>
        <w:t>Bismuthi</w:t>
      </w:r>
      <w:proofErr w:type="spellEnd"/>
      <w:r w:rsidR="00AE4D48" w:rsidRPr="00AE4D48">
        <w:rPr>
          <w:szCs w:val="22"/>
        </w:rPr>
        <w:t xml:space="preserve"> </w:t>
      </w:r>
      <w:proofErr w:type="spellStart"/>
      <w:r w:rsidR="00AE4D48" w:rsidRPr="00AE4D48">
        <w:rPr>
          <w:szCs w:val="22"/>
        </w:rPr>
        <w:t>subnitras</w:t>
      </w:r>
      <w:proofErr w:type="spellEnd"/>
      <w:r w:rsidR="00AE4D48" w:rsidRPr="00AE4D48">
        <w:rPr>
          <w:szCs w:val="22"/>
        </w:rPr>
        <w:t xml:space="preserve"> </w:t>
      </w:r>
      <w:proofErr w:type="spellStart"/>
      <w:r w:rsidR="00AE4D48" w:rsidRPr="00AE4D48">
        <w:rPr>
          <w:szCs w:val="22"/>
        </w:rPr>
        <w:t>ponderosus</w:t>
      </w:r>
      <w:proofErr w:type="spellEnd"/>
      <w:r w:rsidR="00AE4D48" w:rsidRPr="00AE4D48">
        <w:rPr>
          <w:szCs w:val="22"/>
        </w:rPr>
        <w:t xml:space="preserve"> 2,6 g</w:t>
      </w:r>
    </w:p>
    <w:p w14:paraId="3C7E84EF" w14:textId="77777777" w:rsidR="00AE4D48" w:rsidRPr="00AE4D48" w:rsidRDefault="00AE4D48" w:rsidP="00AE4D48">
      <w:pPr>
        <w:tabs>
          <w:tab w:val="clear" w:pos="567"/>
        </w:tabs>
        <w:spacing w:line="240" w:lineRule="auto"/>
        <w:rPr>
          <w:b/>
          <w:bCs/>
          <w:szCs w:val="22"/>
        </w:rPr>
      </w:pPr>
    </w:p>
    <w:p w14:paraId="5CBE8BA1" w14:textId="77777777" w:rsidR="00AE4D48" w:rsidRPr="00AE4D48" w:rsidRDefault="00AE4D48" w:rsidP="00AE4D48">
      <w:pPr>
        <w:tabs>
          <w:tab w:val="clear" w:pos="567"/>
        </w:tabs>
        <w:spacing w:line="240" w:lineRule="auto"/>
        <w:rPr>
          <w:szCs w:val="22"/>
        </w:rPr>
      </w:pPr>
      <w:r w:rsidRPr="00AE4D48">
        <w:rPr>
          <w:szCs w:val="22"/>
        </w:rPr>
        <w:t>Světle hnědá suspenze.</w:t>
      </w:r>
    </w:p>
    <w:p w14:paraId="0AC31686" w14:textId="77777777" w:rsidR="00C114FF" w:rsidRDefault="00C114FF" w:rsidP="00A9226B">
      <w:pPr>
        <w:tabs>
          <w:tab w:val="clear" w:pos="567"/>
        </w:tabs>
        <w:spacing w:line="240" w:lineRule="auto"/>
        <w:rPr>
          <w:szCs w:val="22"/>
        </w:rPr>
      </w:pPr>
    </w:p>
    <w:p w14:paraId="5DF46B90" w14:textId="77777777" w:rsidR="00AE4D48" w:rsidRPr="00B41D57" w:rsidRDefault="00AE4D48" w:rsidP="00A9226B">
      <w:pPr>
        <w:tabs>
          <w:tab w:val="clear" w:pos="567"/>
        </w:tabs>
        <w:spacing w:line="240" w:lineRule="auto"/>
        <w:rPr>
          <w:szCs w:val="22"/>
        </w:rPr>
      </w:pPr>
    </w:p>
    <w:p w14:paraId="7943D656" w14:textId="77777777" w:rsidR="00C114FF" w:rsidRPr="00B41D57" w:rsidRDefault="00F078F7" w:rsidP="00B13B6D">
      <w:pPr>
        <w:pStyle w:val="Style1"/>
      </w:pPr>
      <w:r w:rsidRPr="00B41D57">
        <w:rPr>
          <w:highlight w:val="lightGray"/>
        </w:rPr>
        <w:t>3.</w:t>
      </w:r>
      <w:r w:rsidRPr="00B41D57">
        <w:tab/>
        <w:t>Cílové druhy zvířat</w:t>
      </w:r>
    </w:p>
    <w:p w14:paraId="3A82A245" w14:textId="77777777" w:rsidR="00C114FF" w:rsidRPr="00B41D57" w:rsidRDefault="00C114FF" w:rsidP="00A9226B">
      <w:pPr>
        <w:tabs>
          <w:tab w:val="clear" w:pos="567"/>
        </w:tabs>
        <w:spacing w:line="240" w:lineRule="auto"/>
        <w:rPr>
          <w:szCs w:val="22"/>
        </w:rPr>
      </w:pPr>
    </w:p>
    <w:p w14:paraId="0491FC08" w14:textId="77777777" w:rsidR="00AE4D48" w:rsidRPr="00AE4D48" w:rsidRDefault="00AE4D48" w:rsidP="00AE4D48">
      <w:pPr>
        <w:tabs>
          <w:tab w:val="clear" w:pos="567"/>
        </w:tabs>
        <w:spacing w:line="240" w:lineRule="auto"/>
        <w:rPr>
          <w:szCs w:val="22"/>
        </w:rPr>
      </w:pPr>
      <w:r w:rsidRPr="00AE4D48">
        <w:rPr>
          <w:szCs w:val="22"/>
        </w:rPr>
        <w:t>Skot (dojnice).</w:t>
      </w:r>
    </w:p>
    <w:p w14:paraId="409802D0" w14:textId="77777777" w:rsidR="00C114FF" w:rsidRPr="00B41D57" w:rsidRDefault="00C114FF" w:rsidP="00A9226B">
      <w:pPr>
        <w:tabs>
          <w:tab w:val="clear" w:pos="567"/>
        </w:tabs>
        <w:spacing w:line="240" w:lineRule="auto"/>
        <w:rPr>
          <w:szCs w:val="22"/>
        </w:rPr>
      </w:pPr>
    </w:p>
    <w:p w14:paraId="22B0C5EC" w14:textId="77777777" w:rsidR="00C114FF" w:rsidRPr="00B41D57" w:rsidRDefault="00F078F7" w:rsidP="00B13B6D">
      <w:pPr>
        <w:pStyle w:val="Style1"/>
      </w:pPr>
      <w:r w:rsidRPr="00B41D57">
        <w:rPr>
          <w:highlight w:val="lightGray"/>
        </w:rPr>
        <w:t>4.</w:t>
      </w:r>
      <w:r w:rsidRPr="00B41D57">
        <w:tab/>
        <w:t>Indikace pro použití</w:t>
      </w:r>
    </w:p>
    <w:p w14:paraId="72A5B8D6" w14:textId="77777777" w:rsidR="00C114FF" w:rsidRPr="00B41D57" w:rsidRDefault="00C114FF" w:rsidP="00A9226B">
      <w:pPr>
        <w:tabs>
          <w:tab w:val="clear" w:pos="567"/>
        </w:tabs>
        <w:spacing w:line="240" w:lineRule="auto"/>
        <w:rPr>
          <w:szCs w:val="22"/>
        </w:rPr>
      </w:pPr>
    </w:p>
    <w:p w14:paraId="39907DC5" w14:textId="77777777" w:rsidR="00AE4D48" w:rsidRPr="00AE4D48" w:rsidRDefault="00AE4D48" w:rsidP="00192B81">
      <w:pPr>
        <w:tabs>
          <w:tab w:val="clear" w:pos="567"/>
        </w:tabs>
        <w:spacing w:line="240" w:lineRule="auto"/>
        <w:jc w:val="both"/>
        <w:rPr>
          <w:szCs w:val="22"/>
        </w:rPr>
      </w:pPr>
      <w:r w:rsidRPr="00AE4D48">
        <w:rPr>
          <w:szCs w:val="22"/>
        </w:rPr>
        <w:t xml:space="preserve">Prevence nových </w:t>
      </w:r>
      <w:proofErr w:type="spellStart"/>
      <w:r w:rsidRPr="00AE4D48">
        <w:rPr>
          <w:szCs w:val="22"/>
        </w:rPr>
        <w:t>intramamárních</w:t>
      </w:r>
      <w:proofErr w:type="spellEnd"/>
      <w:r w:rsidRPr="00AE4D48">
        <w:rPr>
          <w:szCs w:val="22"/>
        </w:rPr>
        <w:t xml:space="preserve"> infekcí v období stání na sucho.</w:t>
      </w:r>
    </w:p>
    <w:p w14:paraId="7735B093" w14:textId="500E6E1D" w:rsidR="00AE4D48" w:rsidRPr="00AE4D48" w:rsidRDefault="00AE4D48" w:rsidP="00192B81">
      <w:pPr>
        <w:tabs>
          <w:tab w:val="clear" w:pos="567"/>
        </w:tabs>
        <w:spacing w:line="240" w:lineRule="auto"/>
        <w:jc w:val="both"/>
        <w:rPr>
          <w:szCs w:val="22"/>
        </w:rPr>
      </w:pPr>
      <w:r w:rsidRPr="00AE4D48">
        <w:rPr>
          <w:szCs w:val="22"/>
        </w:rPr>
        <w:t>U krav, u kterých se nevyskytuje subklinická mastitida, lze</w:t>
      </w:r>
      <w:r>
        <w:rPr>
          <w:szCs w:val="22"/>
        </w:rPr>
        <w:t xml:space="preserve"> </w:t>
      </w:r>
      <w:r w:rsidRPr="00AE4D48">
        <w:rPr>
          <w:szCs w:val="22"/>
        </w:rPr>
        <w:t>veterinární léčivý přípravek použít samostatně bez použití jiných léčiv v rámci programů pro kontrolu mastitid u krav v období stání na sucho.</w:t>
      </w:r>
    </w:p>
    <w:p w14:paraId="61C3F894" w14:textId="77777777" w:rsidR="00AE4D48" w:rsidRPr="00AE4D48" w:rsidRDefault="00AE4D48" w:rsidP="00192B81">
      <w:pPr>
        <w:tabs>
          <w:tab w:val="clear" w:pos="567"/>
        </w:tabs>
        <w:spacing w:line="240" w:lineRule="auto"/>
        <w:jc w:val="both"/>
        <w:rPr>
          <w:szCs w:val="22"/>
        </w:rPr>
      </w:pPr>
    </w:p>
    <w:p w14:paraId="3624254D" w14:textId="3C46B708" w:rsidR="00AE4D48" w:rsidRPr="00AE4D48" w:rsidRDefault="00AE4D48" w:rsidP="00192B81">
      <w:pPr>
        <w:tabs>
          <w:tab w:val="clear" w:pos="567"/>
        </w:tabs>
        <w:spacing w:line="240" w:lineRule="auto"/>
        <w:jc w:val="both"/>
        <w:rPr>
          <w:szCs w:val="22"/>
        </w:rPr>
      </w:pPr>
      <w:r w:rsidRPr="00AE4D48">
        <w:rPr>
          <w:szCs w:val="22"/>
        </w:rPr>
        <w:t xml:space="preserve">Výběr krav pro léčbu </w:t>
      </w:r>
      <w:r w:rsidR="00A64F4F">
        <w:rPr>
          <w:szCs w:val="22"/>
        </w:rPr>
        <w:t xml:space="preserve">veterinárním léčivým </w:t>
      </w:r>
      <w:r w:rsidRPr="00AE4D48">
        <w:rPr>
          <w:szCs w:val="22"/>
        </w:rPr>
        <w:t xml:space="preserve">přípravkem musí být založen na klinickém rozhodnutí veterinárního lékaře. Kritéria pro výběr krav mohou vycházet z anamnestických údajů o výskytu mastitidy a počtu somatických buněk u jednotlivých krav, nebo na základě uznávaných zkoušek pro detekci subklinických mastitid jako je bakteriologické vyšetření. </w:t>
      </w:r>
    </w:p>
    <w:p w14:paraId="5AB0DC3B" w14:textId="77777777" w:rsidR="00C114FF" w:rsidRPr="00B41D57" w:rsidRDefault="00C114FF" w:rsidP="00A9226B">
      <w:pPr>
        <w:tabs>
          <w:tab w:val="clear" w:pos="567"/>
        </w:tabs>
        <w:spacing w:line="240" w:lineRule="auto"/>
        <w:rPr>
          <w:szCs w:val="22"/>
        </w:rPr>
      </w:pPr>
    </w:p>
    <w:p w14:paraId="4DFDB241" w14:textId="77777777" w:rsidR="00C114FF" w:rsidRPr="00B41D57" w:rsidRDefault="00F078F7" w:rsidP="00B13B6D">
      <w:pPr>
        <w:pStyle w:val="Style1"/>
      </w:pPr>
      <w:r w:rsidRPr="00B41D57">
        <w:rPr>
          <w:highlight w:val="lightGray"/>
        </w:rPr>
        <w:t>5.</w:t>
      </w:r>
      <w:r w:rsidRPr="00B41D57">
        <w:tab/>
        <w:t>Kontraindikace</w:t>
      </w:r>
    </w:p>
    <w:p w14:paraId="18AC33E5" w14:textId="77777777" w:rsidR="00C114FF" w:rsidRPr="00B41D57" w:rsidRDefault="00C114FF" w:rsidP="00A9226B">
      <w:pPr>
        <w:tabs>
          <w:tab w:val="clear" w:pos="567"/>
        </w:tabs>
        <w:spacing w:line="240" w:lineRule="auto"/>
        <w:rPr>
          <w:szCs w:val="22"/>
        </w:rPr>
      </w:pPr>
    </w:p>
    <w:p w14:paraId="05A527B1" w14:textId="44F8DCC3" w:rsidR="00AE4D48" w:rsidRPr="00AE4D48" w:rsidRDefault="00AE4D48" w:rsidP="00192B81">
      <w:pPr>
        <w:tabs>
          <w:tab w:val="clear" w:pos="567"/>
        </w:tabs>
        <w:spacing w:line="240" w:lineRule="auto"/>
        <w:jc w:val="both"/>
        <w:rPr>
          <w:szCs w:val="22"/>
        </w:rPr>
      </w:pPr>
      <w:r w:rsidRPr="00AE4D48">
        <w:rPr>
          <w:szCs w:val="22"/>
        </w:rPr>
        <w:t>Nepoužívat u krav v laktaci. Nepoužívat veterinární léčivý</w:t>
      </w:r>
      <w:r>
        <w:rPr>
          <w:szCs w:val="22"/>
        </w:rPr>
        <w:t xml:space="preserve"> </w:t>
      </w:r>
      <w:r w:rsidRPr="00AE4D48">
        <w:rPr>
          <w:szCs w:val="22"/>
        </w:rPr>
        <w:t xml:space="preserve">přípravek jako jediný způsob léčby u krav se subklinickou mastitidou v období zaprahování. Nepoužívat u krav s klinickou mastitidou v období zaprahování. </w:t>
      </w:r>
    </w:p>
    <w:p w14:paraId="2BF05B0A" w14:textId="77777777" w:rsidR="00AE4D48" w:rsidRPr="00AE4D48" w:rsidRDefault="00AE4D48" w:rsidP="00192B81">
      <w:pPr>
        <w:tabs>
          <w:tab w:val="clear" w:pos="567"/>
        </w:tabs>
        <w:spacing w:line="240" w:lineRule="auto"/>
        <w:jc w:val="both"/>
        <w:rPr>
          <w:szCs w:val="22"/>
        </w:rPr>
      </w:pPr>
      <w:r w:rsidRPr="00AE4D48">
        <w:rPr>
          <w:szCs w:val="22"/>
        </w:rPr>
        <w:t>Nepoužívat v případě přecitlivělosti na účinnou látku nebo některou z pomocných látek.</w:t>
      </w:r>
    </w:p>
    <w:p w14:paraId="214F8839" w14:textId="77777777" w:rsidR="00EB457B" w:rsidRPr="00B41D57" w:rsidRDefault="00EB457B" w:rsidP="00EB1A80">
      <w:pPr>
        <w:tabs>
          <w:tab w:val="clear" w:pos="567"/>
        </w:tabs>
        <w:spacing w:line="240" w:lineRule="auto"/>
        <w:rPr>
          <w:szCs w:val="22"/>
        </w:rPr>
      </w:pPr>
    </w:p>
    <w:p w14:paraId="0329B6BF" w14:textId="77777777" w:rsidR="00C114FF" w:rsidRPr="00B41D57" w:rsidRDefault="00F078F7" w:rsidP="00B13B6D">
      <w:pPr>
        <w:pStyle w:val="Style1"/>
      </w:pPr>
      <w:r w:rsidRPr="00B41D57">
        <w:rPr>
          <w:highlight w:val="lightGray"/>
        </w:rPr>
        <w:t>6.</w:t>
      </w:r>
      <w:r w:rsidRPr="00B41D57">
        <w:tab/>
        <w:t>Zvláštní upozornění</w:t>
      </w:r>
    </w:p>
    <w:p w14:paraId="72546E2A" w14:textId="77777777" w:rsidR="00C114FF" w:rsidRPr="00B41D57" w:rsidRDefault="00C114FF" w:rsidP="00A9226B">
      <w:pPr>
        <w:tabs>
          <w:tab w:val="clear" w:pos="567"/>
        </w:tabs>
        <w:spacing w:line="240" w:lineRule="auto"/>
        <w:rPr>
          <w:szCs w:val="22"/>
        </w:rPr>
      </w:pPr>
    </w:p>
    <w:p w14:paraId="550FD37F" w14:textId="3AEA7CF9" w:rsidR="00F354C5" w:rsidRPr="00B41D57" w:rsidRDefault="00F078F7"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2B185194" w14:textId="74444948" w:rsidR="002E5274" w:rsidRPr="002E5274" w:rsidRDefault="002E5274" w:rsidP="00192B81">
      <w:pPr>
        <w:tabs>
          <w:tab w:val="clear" w:pos="567"/>
        </w:tabs>
        <w:spacing w:line="240" w:lineRule="auto"/>
        <w:jc w:val="both"/>
        <w:rPr>
          <w:szCs w:val="22"/>
        </w:rPr>
      </w:pPr>
      <w:r w:rsidRPr="002E5274">
        <w:rPr>
          <w:szCs w:val="22"/>
        </w:rPr>
        <w:t xml:space="preserve">Správnou praxí je, aby u </w:t>
      </w:r>
      <w:proofErr w:type="spellStart"/>
      <w:r w:rsidRPr="002E5274">
        <w:rPr>
          <w:szCs w:val="22"/>
        </w:rPr>
        <w:t>zaprahlých</w:t>
      </w:r>
      <w:proofErr w:type="spellEnd"/>
      <w:r w:rsidRPr="002E5274">
        <w:rPr>
          <w:szCs w:val="22"/>
        </w:rPr>
        <w:t xml:space="preserve"> krav byla pravidelně prováděna sledování na příznaky klinické mastitidy. Pokud se v čtvrti se strukovým kanálkem utěsněným přípravkem vyvine klinická mastitida, musí být postižená čtvrť před aplikací příslušné léčby manuálně vydojena. Aby se snížilo riziko kontaminace, neponořujte </w:t>
      </w:r>
      <w:r w:rsidR="00013D4F">
        <w:rPr>
          <w:szCs w:val="22"/>
        </w:rPr>
        <w:t>injek</w:t>
      </w:r>
      <w:r w:rsidR="00013D4F" w:rsidRPr="002E5274">
        <w:rPr>
          <w:szCs w:val="22"/>
        </w:rPr>
        <w:t xml:space="preserve">tor </w:t>
      </w:r>
      <w:r w:rsidRPr="002E5274">
        <w:rPr>
          <w:szCs w:val="22"/>
        </w:rPr>
        <w:t xml:space="preserve">do vody. </w:t>
      </w:r>
      <w:r w:rsidR="00013D4F">
        <w:rPr>
          <w:szCs w:val="22"/>
        </w:rPr>
        <w:t>Injek</w:t>
      </w:r>
      <w:r w:rsidR="00013D4F" w:rsidRPr="002E5274">
        <w:rPr>
          <w:szCs w:val="22"/>
        </w:rPr>
        <w:t xml:space="preserve">tor </w:t>
      </w:r>
      <w:r w:rsidRPr="002E5274">
        <w:rPr>
          <w:szCs w:val="22"/>
        </w:rPr>
        <w:t xml:space="preserve">je určen výhradně k jednorázovému použití. Vzhledem k tomu, že </w:t>
      </w:r>
      <w:r w:rsidR="00A64F4F">
        <w:rPr>
          <w:szCs w:val="22"/>
        </w:rPr>
        <w:t xml:space="preserve">veterinární léčivý </w:t>
      </w:r>
      <w:r w:rsidRPr="002E5274">
        <w:rPr>
          <w:szCs w:val="22"/>
        </w:rPr>
        <w:t xml:space="preserve">přípravek nemá antimikrobiální aktivitu, je pro minimalizaci rizika rozvoje akutní mastitidy způsobené špatnou technikou aplikace a nedostatečnou hygienou (viz bod </w:t>
      </w:r>
      <w:r>
        <w:rPr>
          <w:szCs w:val="22"/>
        </w:rPr>
        <w:t>7</w:t>
      </w:r>
      <w:r w:rsidRPr="002E5274">
        <w:rPr>
          <w:szCs w:val="22"/>
        </w:rPr>
        <w:t>) zásadní podávat přípravek asepticky, jak je popsáno v bodě 9.</w:t>
      </w:r>
    </w:p>
    <w:p w14:paraId="5EFE5A14" w14:textId="3DFFAEAC" w:rsidR="002E5274" w:rsidRPr="002E5274" w:rsidRDefault="002E5274" w:rsidP="00192B81">
      <w:pPr>
        <w:tabs>
          <w:tab w:val="clear" w:pos="567"/>
        </w:tabs>
        <w:spacing w:line="240" w:lineRule="auto"/>
        <w:jc w:val="both"/>
        <w:rPr>
          <w:szCs w:val="22"/>
        </w:rPr>
      </w:pPr>
      <w:r w:rsidRPr="002E5274">
        <w:rPr>
          <w:szCs w:val="22"/>
        </w:rPr>
        <w:t xml:space="preserve">Po podání přípravku nepodávejte žádný další </w:t>
      </w:r>
      <w:proofErr w:type="spellStart"/>
      <w:r w:rsidRPr="002E5274">
        <w:rPr>
          <w:szCs w:val="22"/>
        </w:rPr>
        <w:t>intramamární</w:t>
      </w:r>
      <w:proofErr w:type="spellEnd"/>
      <w:r w:rsidRPr="002E5274">
        <w:rPr>
          <w:szCs w:val="22"/>
        </w:rPr>
        <w:t xml:space="preserve"> přípravek. U krav, které mohou mít subklinickou mastitidu, se může veterinární léčivý</w:t>
      </w:r>
      <w:r>
        <w:rPr>
          <w:szCs w:val="22"/>
        </w:rPr>
        <w:t xml:space="preserve"> </w:t>
      </w:r>
      <w:r w:rsidRPr="002E5274">
        <w:rPr>
          <w:szCs w:val="22"/>
        </w:rPr>
        <w:t xml:space="preserve">přípravek použít po podání vhodné antibiotické léčby pro </w:t>
      </w:r>
      <w:proofErr w:type="spellStart"/>
      <w:r w:rsidRPr="002E5274">
        <w:rPr>
          <w:szCs w:val="22"/>
        </w:rPr>
        <w:t>zaprahlé</w:t>
      </w:r>
      <w:proofErr w:type="spellEnd"/>
      <w:r w:rsidRPr="002E5274">
        <w:rPr>
          <w:szCs w:val="22"/>
        </w:rPr>
        <w:t xml:space="preserve"> krávy do infikované čtvrti.</w:t>
      </w:r>
    </w:p>
    <w:p w14:paraId="5B3195DD" w14:textId="77777777" w:rsidR="00F354C5" w:rsidRPr="00B41D57" w:rsidRDefault="00F354C5" w:rsidP="00F354C5">
      <w:pPr>
        <w:tabs>
          <w:tab w:val="clear" w:pos="567"/>
        </w:tabs>
        <w:spacing w:line="240" w:lineRule="auto"/>
        <w:rPr>
          <w:szCs w:val="22"/>
        </w:rPr>
      </w:pPr>
    </w:p>
    <w:p w14:paraId="184F1A40" w14:textId="6F32AB7A" w:rsidR="00F354C5" w:rsidRPr="00B41D57" w:rsidRDefault="00F078F7" w:rsidP="000D1269">
      <w:pPr>
        <w:keepNext/>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08A48D8F" w14:textId="77777777" w:rsidR="002E5274" w:rsidRPr="002E5274" w:rsidRDefault="002E5274" w:rsidP="00192B81">
      <w:pPr>
        <w:jc w:val="both"/>
        <w:rPr>
          <w:szCs w:val="22"/>
        </w:rPr>
      </w:pPr>
      <w:r w:rsidRPr="002E5274">
        <w:rPr>
          <w:szCs w:val="22"/>
        </w:rPr>
        <w:t xml:space="preserve">Zabraňte kontaktu přípravku s kůží nebo očima. </w:t>
      </w:r>
    </w:p>
    <w:p w14:paraId="2BD7503C" w14:textId="77777777" w:rsidR="002E5274" w:rsidRPr="002E5274" w:rsidRDefault="002E5274" w:rsidP="00192B81">
      <w:pPr>
        <w:jc w:val="both"/>
        <w:rPr>
          <w:szCs w:val="22"/>
        </w:rPr>
      </w:pPr>
      <w:r w:rsidRPr="002E5274">
        <w:rPr>
          <w:szCs w:val="22"/>
        </w:rPr>
        <w:t xml:space="preserve">V případě zasažení kůže nebo očí omyjte zasažené místo velkým množstvím vody. </w:t>
      </w:r>
    </w:p>
    <w:p w14:paraId="7E2DEADB" w14:textId="7ABC4996" w:rsidR="002E5274" w:rsidRPr="002E5274" w:rsidRDefault="002E5274" w:rsidP="00192B81">
      <w:pPr>
        <w:jc w:val="both"/>
        <w:rPr>
          <w:szCs w:val="22"/>
        </w:rPr>
      </w:pPr>
      <w:r w:rsidRPr="002E5274">
        <w:rPr>
          <w:szCs w:val="22"/>
        </w:rPr>
        <w:lastRenderedPageBreak/>
        <w:t>Pokud podráždění přetrvá</w:t>
      </w:r>
      <w:r w:rsidR="0002055A">
        <w:rPr>
          <w:szCs w:val="22"/>
        </w:rPr>
        <w:t>v</w:t>
      </w:r>
      <w:r w:rsidR="00AE267B">
        <w:rPr>
          <w:szCs w:val="22"/>
        </w:rPr>
        <w:t>á</w:t>
      </w:r>
      <w:r w:rsidRPr="002E5274">
        <w:rPr>
          <w:szCs w:val="22"/>
        </w:rPr>
        <w:t xml:space="preserve">, vyhledejte </w:t>
      </w:r>
      <w:r w:rsidR="0002055A">
        <w:rPr>
          <w:szCs w:val="22"/>
        </w:rPr>
        <w:t xml:space="preserve">ihned </w:t>
      </w:r>
      <w:r w:rsidRPr="002E5274">
        <w:rPr>
          <w:szCs w:val="22"/>
        </w:rPr>
        <w:t xml:space="preserve">lékařskou pomoc a ukažte příbalovou informaci </w:t>
      </w:r>
      <w:r w:rsidR="0002055A">
        <w:rPr>
          <w:szCs w:val="22"/>
        </w:rPr>
        <w:t xml:space="preserve">nebo etiketu </w:t>
      </w:r>
      <w:r w:rsidRPr="002E5274">
        <w:rPr>
          <w:szCs w:val="22"/>
        </w:rPr>
        <w:t xml:space="preserve">praktickému lékaři. </w:t>
      </w:r>
    </w:p>
    <w:p w14:paraId="4297C453" w14:textId="77777777" w:rsidR="002E5274" w:rsidRPr="002E5274" w:rsidRDefault="002E5274" w:rsidP="00192B81">
      <w:pPr>
        <w:jc w:val="both"/>
        <w:rPr>
          <w:szCs w:val="22"/>
        </w:rPr>
      </w:pPr>
      <w:r w:rsidRPr="002E5274">
        <w:rPr>
          <w:szCs w:val="22"/>
        </w:rPr>
        <w:t>Lidé se známou přecitlivělostí na soli bismutu by se měli vyhnout kontaktu s veterinárním léčivým přípravkem.</w:t>
      </w:r>
    </w:p>
    <w:p w14:paraId="53538C3A" w14:textId="77777777" w:rsidR="002E5274" w:rsidRPr="002E5274" w:rsidRDefault="002E5274" w:rsidP="00192B81">
      <w:pPr>
        <w:jc w:val="both"/>
        <w:rPr>
          <w:szCs w:val="22"/>
        </w:rPr>
      </w:pPr>
      <w:r w:rsidRPr="002E5274">
        <w:rPr>
          <w:szCs w:val="22"/>
        </w:rPr>
        <w:t>Po použití si umyjte ruce.</w:t>
      </w:r>
    </w:p>
    <w:p w14:paraId="2DAED05C" w14:textId="77777777" w:rsidR="002F6DAA" w:rsidRPr="00B41D57" w:rsidRDefault="002F6DAA" w:rsidP="005B1FD0">
      <w:pPr>
        <w:rPr>
          <w:szCs w:val="22"/>
          <w:u w:val="single"/>
        </w:rPr>
      </w:pPr>
    </w:p>
    <w:p w14:paraId="13CDD5B2" w14:textId="25FF4DC8" w:rsidR="005B1FD0" w:rsidRPr="00B41D57" w:rsidRDefault="00F078F7" w:rsidP="005B1FD0">
      <w:pPr>
        <w:tabs>
          <w:tab w:val="clear" w:pos="567"/>
        </w:tabs>
        <w:spacing w:line="240" w:lineRule="auto"/>
        <w:rPr>
          <w:szCs w:val="22"/>
        </w:rPr>
      </w:pPr>
      <w:r w:rsidRPr="00B41D57">
        <w:rPr>
          <w:szCs w:val="22"/>
          <w:u w:val="single"/>
        </w:rPr>
        <w:t>Březost</w:t>
      </w:r>
      <w:r w:rsidRPr="00B41D57">
        <w:t>:</w:t>
      </w:r>
    </w:p>
    <w:p w14:paraId="62319ED2" w14:textId="245FF834" w:rsidR="0002055A" w:rsidRPr="0002055A" w:rsidRDefault="00A64F4F" w:rsidP="00192B81">
      <w:pPr>
        <w:tabs>
          <w:tab w:val="clear" w:pos="567"/>
        </w:tabs>
        <w:spacing w:line="240" w:lineRule="auto"/>
        <w:jc w:val="both"/>
        <w:rPr>
          <w:szCs w:val="22"/>
        </w:rPr>
      </w:pPr>
      <w:r>
        <w:rPr>
          <w:szCs w:val="22"/>
        </w:rPr>
        <w:t>Veterinární léčivý p</w:t>
      </w:r>
      <w:r w:rsidR="0002055A" w:rsidRPr="0002055A">
        <w:rPr>
          <w:szCs w:val="22"/>
        </w:rPr>
        <w:t xml:space="preserve">řípravek lze používat u březích zvířat, protože po </w:t>
      </w:r>
      <w:proofErr w:type="spellStart"/>
      <w:r w:rsidR="0002055A" w:rsidRPr="0002055A">
        <w:rPr>
          <w:szCs w:val="22"/>
        </w:rPr>
        <w:t>intramamárním</w:t>
      </w:r>
      <w:proofErr w:type="spellEnd"/>
      <w:r w:rsidR="0002055A" w:rsidRPr="0002055A">
        <w:rPr>
          <w:szCs w:val="22"/>
        </w:rPr>
        <w:t xml:space="preserve"> podání přípravku nedochází k systémové absorpci. Po otelení mohou telata přijímat zátku přítomnou ve strukovém kanálku. Pozření </w:t>
      </w:r>
      <w:r>
        <w:rPr>
          <w:szCs w:val="22"/>
        </w:rPr>
        <w:t xml:space="preserve">veterinárního léčivého </w:t>
      </w:r>
      <w:r w:rsidR="0002055A" w:rsidRPr="0002055A">
        <w:rPr>
          <w:szCs w:val="22"/>
        </w:rPr>
        <w:t>přípravku teletem je bezpečné a nevyvolává nežádoucí účinky.</w:t>
      </w:r>
    </w:p>
    <w:p w14:paraId="5A8BB72C" w14:textId="77777777" w:rsidR="005B1FD0" w:rsidRPr="00B41D57" w:rsidRDefault="005B1FD0" w:rsidP="005B1FD0">
      <w:pPr>
        <w:tabs>
          <w:tab w:val="clear" w:pos="567"/>
        </w:tabs>
        <w:spacing w:line="240" w:lineRule="auto"/>
        <w:rPr>
          <w:szCs w:val="22"/>
        </w:rPr>
      </w:pPr>
    </w:p>
    <w:p w14:paraId="3CFF04F3" w14:textId="32B9CF99" w:rsidR="005B1FD0" w:rsidRPr="00B41D57" w:rsidRDefault="00F078F7" w:rsidP="005B1FD0">
      <w:pPr>
        <w:tabs>
          <w:tab w:val="clear" w:pos="567"/>
        </w:tabs>
        <w:spacing w:line="240" w:lineRule="auto"/>
        <w:rPr>
          <w:szCs w:val="22"/>
        </w:rPr>
      </w:pPr>
      <w:r w:rsidRPr="00B41D57">
        <w:rPr>
          <w:szCs w:val="22"/>
          <w:u w:val="single"/>
        </w:rPr>
        <w:t>Laktace</w:t>
      </w:r>
      <w:r w:rsidRPr="00B41D57">
        <w:t>:</w:t>
      </w:r>
    </w:p>
    <w:p w14:paraId="12024D56" w14:textId="77777777" w:rsidR="0002055A" w:rsidRPr="0002055A" w:rsidRDefault="0002055A" w:rsidP="00192B81">
      <w:pPr>
        <w:tabs>
          <w:tab w:val="clear" w:pos="567"/>
        </w:tabs>
        <w:spacing w:line="240" w:lineRule="auto"/>
        <w:jc w:val="both"/>
        <w:rPr>
          <w:szCs w:val="22"/>
        </w:rPr>
      </w:pPr>
      <w:r w:rsidRPr="0002055A">
        <w:rPr>
          <w:szCs w:val="22"/>
        </w:rPr>
        <w:t>V případě náhodného použití u laktující krávy lze pozorovat přechodné zvýšení počtu somatických buněk (až dvojnásobné). V takovém případě musí být zátka manuálně vydojena ze struku. Další opatření nejsou potřebná.</w:t>
      </w:r>
    </w:p>
    <w:p w14:paraId="1E6DC2AF" w14:textId="77777777" w:rsidR="005B1FD0" w:rsidRPr="00B41D57" w:rsidRDefault="005B1FD0" w:rsidP="005B1FD0">
      <w:pPr>
        <w:tabs>
          <w:tab w:val="clear" w:pos="567"/>
        </w:tabs>
        <w:spacing w:line="240" w:lineRule="auto"/>
        <w:rPr>
          <w:szCs w:val="22"/>
        </w:rPr>
      </w:pPr>
    </w:p>
    <w:p w14:paraId="79F1C6F6" w14:textId="018430E6" w:rsidR="005B1FD0" w:rsidRPr="00B41D57" w:rsidRDefault="00F078F7" w:rsidP="005B1FD0">
      <w:pPr>
        <w:tabs>
          <w:tab w:val="clear" w:pos="567"/>
        </w:tabs>
        <w:spacing w:line="240" w:lineRule="auto"/>
        <w:rPr>
          <w:szCs w:val="22"/>
        </w:rPr>
      </w:pPr>
      <w:r w:rsidRPr="00B41D57">
        <w:rPr>
          <w:szCs w:val="22"/>
          <w:u w:val="single"/>
        </w:rPr>
        <w:t>Interakce s jinými léčivými přípravky a další formy interakce</w:t>
      </w:r>
      <w:r w:rsidRPr="00B41D57">
        <w:t>:</w:t>
      </w:r>
    </w:p>
    <w:p w14:paraId="0F2411CF" w14:textId="0CE88456" w:rsidR="0002055A" w:rsidRPr="0002055A" w:rsidRDefault="0002055A" w:rsidP="00192B81">
      <w:pPr>
        <w:tabs>
          <w:tab w:val="clear" w:pos="567"/>
        </w:tabs>
        <w:spacing w:line="240" w:lineRule="auto"/>
        <w:jc w:val="both"/>
        <w:rPr>
          <w:szCs w:val="22"/>
        </w:rPr>
      </w:pPr>
      <w:r w:rsidRPr="0002055A">
        <w:rPr>
          <w:szCs w:val="22"/>
        </w:rPr>
        <w:t xml:space="preserve">V klinických studiích byla pouze prokázána snášenlivost </w:t>
      </w:r>
      <w:r w:rsidR="00A64F4F">
        <w:rPr>
          <w:szCs w:val="22"/>
        </w:rPr>
        <w:t xml:space="preserve">veterinárního léčivého </w:t>
      </w:r>
      <w:r w:rsidRPr="0002055A">
        <w:rPr>
          <w:szCs w:val="22"/>
        </w:rPr>
        <w:t xml:space="preserve">přípravku s přípravky pro </w:t>
      </w:r>
      <w:proofErr w:type="spellStart"/>
      <w:r w:rsidRPr="0002055A">
        <w:rPr>
          <w:szCs w:val="22"/>
        </w:rPr>
        <w:t>zaprahlé</w:t>
      </w:r>
      <w:proofErr w:type="spellEnd"/>
      <w:r w:rsidRPr="0002055A">
        <w:rPr>
          <w:szCs w:val="22"/>
        </w:rPr>
        <w:t xml:space="preserve"> krávy s obsahem </w:t>
      </w:r>
      <w:proofErr w:type="spellStart"/>
      <w:r w:rsidRPr="0002055A">
        <w:rPr>
          <w:szCs w:val="22"/>
        </w:rPr>
        <w:t>kloxacilinu</w:t>
      </w:r>
      <w:proofErr w:type="spellEnd"/>
      <w:r w:rsidRPr="0002055A">
        <w:rPr>
          <w:szCs w:val="22"/>
        </w:rPr>
        <w:t>.</w:t>
      </w:r>
    </w:p>
    <w:p w14:paraId="4B6ACDF8" w14:textId="77777777" w:rsidR="005B1FD0" w:rsidRPr="00B41D57" w:rsidRDefault="005B1FD0" w:rsidP="005B1FD0">
      <w:pPr>
        <w:tabs>
          <w:tab w:val="clear" w:pos="567"/>
        </w:tabs>
        <w:spacing w:line="240" w:lineRule="auto"/>
        <w:rPr>
          <w:szCs w:val="22"/>
        </w:rPr>
      </w:pPr>
    </w:p>
    <w:p w14:paraId="3773B5D5" w14:textId="7E020D4E" w:rsidR="005B1FD0" w:rsidRPr="00B41D57" w:rsidRDefault="00F078F7" w:rsidP="005B1FD0">
      <w:pPr>
        <w:rPr>
          <w:szCs w:val="22"/>
        </w:rPr>
      </w:pPr>
      <w:r w:rsidRPr="00B41D57">
        <w:rPr>
          <w:szCs w:val="22"/>
          <w:u w:val="single"/>
        </w:rPr>
        <w:t>Zvláštní omezení použití a zvláštní podmínky pro použití</w:t>
      </w:r>
      <w:r w:rsidRPr="00B41D57">
        <w:t>:</w:t>
      </w:r>
    </w:p>
    <w:p w14:paraId="7DAC7F30" w14:textId="77777777" w:rsidR="0002055A" w:rsidRPr="0002055A" w:rsidRDefault="0002055A" w:rsidP="0002055A">
      <w:pPr>
        <w:tabs>
          <w:tab w:val="clear" w:pos="567"/>
        </w:tabs>
        <w:spacing w:line="240" w:lineRule="auto"/>
        <w:rPr>
          <w:szCs w:val="22"/>
        </w:rPr>
      </w:pPr>
      <w:r w:rsidRPr="0002055A">
        <w:rPr>
          <w:szCs w:val="22"/>
        </w:rPr>
        <w:t>Při použití dvojnásobné dávky nedochází u krav k žádným nežádoucím účinkům.</w:t>
      </w:r>
    </w:p>
    <w:p w14:paraId="6D137AE7" w14:textId="77777777" w:rsidR="005B1FD0" w:rsidRPr="00B41D57" w:rsidRDefault="005B1FD0" w:rsidP="005B1FD0">
      <w:pPr>
        <w:tabs>
          <w:tab w:val="clear" w:pos="567"/>
        </w:tabs>
        <w:spacing w:line="240" w:lineRule="auto"/>
        <w:rPr>
          <w:szCs w:val="22"/>
        </w:rPr>
      </w:pPr>
    </w:p>
    <w:p w14:paraId="1F5ED78C" w14:textId="751D6BC1" w:rsidR="005B1FD0" w:rsidRPr="00B41D57" w:rsidRDefault="00F078F7" w:rsidP="005B1FD0">
      <w:pPr>
        <w:tabs>
          <w:tab w:val="clear" w:pos="567"/>
        </w:tabs>
        <w:spacing w:line="240" w:lineRule="auto"/>
        <w:rPr>
          <w:szCs w:val="22"/>
        </w:rPr>
      </w:pPr>
      <w:r w:rsidRPr="00B41D57">
        <w:rPr>
          <w:szCs w:val="22"/>
          <w:u w:val="single"/>
        </w:rPr>
        <w:t>Hlavní inkompatibility</w:t>
      </w:r>
      <w:r w:rsidRPr="00B41D57">
        <w:t>:</w:t>
      </w:r>
    </w:p>
    <w:p w14:paraId="1FB8B6B0" w14:textId="0E7183E2" w:rsidR="00D813FB" w:rsidRPr="00B41D57" w:rsidRDefault="00D813FB" w:rsidP="00A9226B">
      <w:pPr>
        <w:tabs>
          <w:tab w:val="clear" w:pos="567"/>
        </w:tabs>
        <w:spacing w:line="240" w:lineRule="auto"/>
        <w:rPr>
          <w:szCs w:val="22"/>
        </w:rPr>
      </w:pPr>
      <w:r w:rsidRPr="00D813FB">
        <w:rPr>
          <w:szCs w:val="22"/>
        </w:rPr>
        <w:t>Nejsou známy.</w:t>
      </w: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F078F7"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873BE1" w:rsidRPr="00873BE1" w14:paraId="638455D8" w14:textId="77777777" w:rsidTr="00FC7CDA">
        <w:tc>
          <w:tcPr>
            <w:tcW w:w="1957" w:type="pct"/>
          </w:tcPr>
          <w:p w14:paraId="37309C07" w14:textId="77777777" w:rsidR="00873BE1" w:rsidRPr="00873BE1" w:rsidRDefault="00873BE1" w:rsidP="00873BE1">
            <w:pPr>
              <w:tabs>
                <w:tab w:val="clear" w:pos="567"/>
              </w:tabs>
              <w:spacing w:line="240" w:lineRule="auto"/>
            </w:pPr>
            <w:r w:rsidRPr="00873BE1">
              <w:t>Velmi vzácné</w:t>
            </w:r>
          </w:p>
          <w:p w14:paraId="5EDE8A23" w14:textId="77777777" w:rsidR="00873BE1" w:rsidRPr="00873BE1" w:rsidRDefault="00873BE1" w:rsidP="00873BE1">
            <w:pPr>
              <w:tabs>
                <w:tab w:val="clear" w:pos="567"/>
              </w:tabs>
              <w:spacing w:line="240" w:lineRule="auto"/>
            </w:pPr>
            <w:r w:rsidRPr="00873BE1">
              <w:t>(&lt; 1 zvíře / 10 000 ošetřených zvířat, včetně ojedinělých hlášení):</w:t>
            </w:r>
          </w:p>
        </w:tc>
        <w:tc>
          <w:tcPr>
            <w:tcW w:w="3043" w:type="pct"/>
            <w:hideMark/>
          </w:tcPr>
          <w:p w14:paraId="1A665980" w14:textId="77777777" w:rsidR="00873BE1" w:rsidRPr="00873BE1" w:rsidRDefault="00873BE1" w:rsidP="00873BE1">
            <w:pPr>
              <w:tabs>
                <w:tab w:val="clear" w:pos="567"/>
              </w:tabs>
              <w:spacing w:line="240" w:lineRule="auto"/>
              <w:rPr>
                <w:iCs/>
              </w:rPr>
            </w:pPr>
            <w:r w:rsidRPr="00873BE1">
              <w:t>Akutní mastitida</w:t>
            </w:r>
            <w:r w:rsidRPr="00873BE1">
              <w:rPr>
                <w:vertAlign w:val="superscript"/>
              </w:rPr>
              <w:t>1</w:t>
            </w:r>
          </w:p>
        </w:tc>
      </w:tr>
    </w:tbl>
    <w:p w14:paraId="66DE3135" w14:textId="77777777" w:rsidR="00873BE1" w:rsidRPr="00873BE1" w:rsidRDefault="00873BE1" w:rsidP="00873BE1">
      <w:pPr>
        <w:tabs>
          <w:tab w:val="clear" w:pos="567"/>
        </w:tabs>
        <w:spacing w:line="240" w:lineRule="auto"/>
      </w:pPr>
    </w:p>
    <w:p w14:paraId="7512B41D" w14:textId="77777777" w:rsidR="00873BE1" w:rsidRPr="00873BE1" w:rsidRDefault="00873BE1" w:rsidP="00192B81">
      <w:pPr>
        <w:tabs>
          <w:tab w:val="clear" w:pos="567"/>
        </w:tabs>
        <w:spacing w:line="240" w:lineRule="auto"/>
        <w:jc w:val="both"/>
      </w:pPr>
      <w:r w:rsidRPr="00873BE1">
        <w:rPr>
          <w:vertAlign w:val="superscript"/>
        </w:rPr>
        <w:t>1</w:t>
      </w:r>
      <w:r w:rsidRPr="00873BE1">
        <w:t>Především kvůli špatné technice infuze a nedostatečné hygieně. Viz body 9 týkající se důležitosti aseptické techniky.</w:t>
      </w:r>
    </w:p>
    <w:p w14:paraId="6994B205" w14:textId="77777777" w:rsidR="00873BE1" w:rsidRPr="00873BE1" w:rsidRDefault="00873BE1" w:rsidP="00192B81">
      <w:pPr>
        <w:tabs>
          <w:tab w:val="clear" w:pos="567"/>
        </w:tabs>
        <w:spacing w:line="240" w:lineRule="auto"/>
        <w:jc w:val="both"/>
      </w:pPr>
    </w:p>
    <w:p w14:paraId="15D36D0D" w14:textId="77777777" w:rsidR="00843507" w:rsidRPr="00135186" w:rsidRDefault="00873BE1" w:rsidP="00843507">
      <w:pPr>
        <w:tabs>
          <w:tab w:val="clear" w:pos="567"/>
        </w:tabs>
        <w:spacing w:line="240" w:lineRule="auto"/>
        <w:jc w:val="both"/>
      </w:pPr>
      <w:r w:rsidRPr="00873BE1">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nebo místní zástupce držitele rozhodnutí o registraci s využitím kontaktních údajů uvedených na konci této příbalové informace nebo prostřednictvím národního systému hlášení nežádoucích účinků: </w:t>
      </w:r>
    </w:p>
    <w:p w14:paraId="7A7F456B" w14:textId="685EBF07" w:rsidR="00843507" w:rsidRPr="00135186" w:rsidRDefault="00843507" w:rsidP="00843507">
      <w:pPr>
        <w:tabs>
          <w:tab w:val="clear" w:pos="567"/>
        </w:tabs>
        <w:spacing w:line="240" w:lineRule="auto"/>
        <w:jc w:val="both"/>
      </w:pPr>
      <w:r w:rsidRPr="00135186">
        <w:t xml:space="preserve">Ústav pro státní kontrolu veterinárních biopreparátů a léčiv </w:t>
      </w:r>
    </w:p>
    <w:p w14:paraId="7F970B29" w14:textId="5D0EB8BD" w:rsidR="00843507" w:rsidRPr="00843507" w:rsidRDefault="00843507" w:rsidP="00843507">
      <w:pPr>
        <w:tabs>
          <w:tab w:val="clear" w:pos="567"/>
        </w:tabs>
        <w:spacing w:line="240" w:lineRule="auto"/>
        <w:jc w:val="both"/>
        <w:rPr>
          <w:lang w:val="en-GB"/>
        </w:rPr>
      </w:pPr>
      <w:proofErr w:type="spellStart"/>
      <w:r w:rsidRPr="00843507">
        <w:rPr>
          <w:lang w:val="en-GB"/>
        </w:rPr>
        <w:t>Hudcova</w:t>
      </w:r>
      <w:proofErr w:type="spellEnd"/>
      <w:r w:rsidRPr="00843507">
        <w:rPr>
          <w:lang w:val="en-GB"/>
        </w:rPr>
        <w:t xml:space="preserve"> </w:t>
      </w:r>
      <w:r w:rsidR="00A64F4F">
        <w:rPr>
          <w:lang w:val="en-GB"/>
        </w:rPr>
        <w:t>232/</w:t>
      </w:r>
      <w:r w:rsidRPr="00843507">
        <w:rPr>
          <w:lang w:val="en-GB"/>
        </w:rPr>
        <w:t xml:space="preserve">56a </w:t>
      </w:r>
    </w:p>
    <w:p w14:paraId="6094164F" w14:textId="77777777" w:rsidR="00843507" w:rsidRPr="00843507" w:rsidRDefault="00843507" w:rsidP="00843507">
      <w:pPr>
        <w:tabs>
          <w:tab w:val="clear" w:pos="567"/>
        </w:tabs>
        <w:spacing w:line="240" w:lineRule="auto"/>
        <w:jc w:val="both"/>
        <w:rPr>
          <w:lang w:val="en-GB"/>
        </w:rPr>
      </w:pPr>
      <w:r w:rsidRPr="00843507">
        <w:rPr>
          <w:lang w:val="en-GB"/>
        </w:rPr>
        <w:t>621 00 Brno</w:t>
      </w:r>
    </w:p>
    <w:p w14:paraId="2C28BCA0" w14:textId="33DD27D4" w:rsidR="00843507" w:rsidRPr="00843507" w:rsidRDefault="00A64F4F" w:rsidP="00843507">
      <w:pPr>
        <w:tabs>
          <w:tab w:val="clear" w:pos="567"/>
        </w:tabs>
        <w:spacing w:line="240" w:lineRule="auto"/>
        <w:jc w:val="both"/>
        <w:rPr>
          <w:lang w:val="en-GB"/>
        </w:rPr>
      </w:pPr>
      <w:r>
        <w:rPr>
          <w:lang w:val="en-GB"/>
        </w:rPr>
        <w:t>e-m</w:t>
      </w:r>
      <w:r w:rsidR="00843507" w:rsidRPr="00843507">
        <w:rPr>
          <w:lang w:val="en-GB"/>
        </w:rPr>
        <w:t xml:space="preserve">ail: </w:t>
      </w:r>
      <w:hyperlink r:id="rId8" w:history="1">
        <w:r w:rsidR="00843507" w:rsidRPr="00843507">
          <w:rPr>
            <w:rStyle w:val="Hypertextovodkaz"/>
            <w:lang w:val="en-GB"/>
          </w:rPr>
          <w:t>adr@uskvbl.cz</w:t>
        </w:r>
      </w:hyperlink>
    </w:p>
    <w:p w14:paraId="31D91D7E" w14:textId="77777777" w:rsidR="00843507" w:rsidRPr="00843507" w:rsidRDefault="00843507" w:rsidP="00843507">
      <w:pPr>
        <w:tabs>
          <w:tab w:val="clear" w:pos="567"/>
        </w:tabs>
        <w:spacing w:line="240" w:lineRule="auto"/>
        <w:jc w:val="both"/>
        <w:rPr>
          <w:lang w:val="en-GB"/>
        </w:rPr>
      </w:pPr>
      <w:proofErr w:type="spellStart"/>
      <w:r w:rsidRPr="00843507">
        <w:rPr>
          <w:lang w:val="en-GB"/>
        </w:rPr>
        <w:t>Webové</w:t>
      </w:r>
      <w:proofErr w:type="spellEnd"/>
      <w:r w:rsidRPr="00843507">
        <w:rPr>
          <w:lang w:val="en-GB"/>
        </w:rPr>
        <w:t xml:space="preserve"> </w:t>
      </w:r>
      <w:proofErr w:type="spellStart"/>
      <w:r w:rsidRPr="00843507">
        <w:rPr>
          <w:lang w:val="en-GB"/>
        </w:rPr>
        <w:t>stránky</w:t>
      </w:r>
      <w:proofErr w:type="spellEnd"/>
      <w:r w:rsidRPr="00843507">
        <w:rPr>
          <w:lang w:val="en-GB"/>
        </w:rPr>
        <w:t xml:space="preserve">: </w:t>
      </w:r>
      <w:hyperlink r:id="rId9" w:history="1">
        <w:r w:rsidRPr="00843507">
          <w:rPr>
            <w:rStyle w:val="Hypertextovodkaz"/>
            <w:lang w:val="en-GB"/>
          </w:rPr>
          <w:t>http://www.uskvbl.cz/cs/farmakovigilance</w:t>
        </w:r>
      </w:hyperlink>
    </w:p>
    <w:p w14:paraId="5C025CBC" w14:textId="77777777" w:rsidR="00873BE1" w:rsidRDefault="00873BE1" w:rsidP="00A9226B">
      <w:pPr>
        <w:tabs>
          <w:tab w:val="clear" w:pos="567"/>
        </w:tabs>
        <w:spacing w:line="240" w:lineRule="auto"/>
      </w:pPr>
    </w:p>
    <w:p w14:paraId="76FA287C" w14:textId="7556E3CE" w:rsidR="008C7CE5" w:rsidRDefault="008C7CE5" w:rsidP="008C7CE5">
      <w:pPr>
        <w:rPr>
          <w:szCs w:val="22"/>
        </w:rPr>
      </w:pPr>
    </w:p>
    <w:p w14:paraId="07E81E97" w14:textId="77777777" w:rsidR="00C114FF" w:rsidRPr="00B41D57" w:rsidRDefault="00F078F7" w:rsidP="00B13B6D">
      <w:pPr>
        <w:pStyle w:val="Style1"/>
      </w:pPr>
      <w:r w:rsidRPr="00B41D57">
        <w:rPr>
          <w:highlight w:val="lightGray"/>
        </w:rPr>
        <w:t>8.</w:t>
      </w:r>
      <w:r w:rsidRPr="00B41D57">
        <w:tab/>
        <w:t>Dávkování pro každý druh, cesty a způsob podání</w:t>
      </w:r>
    </w:p>
    <w:p w14:paraId="6EEA3383" w14:textId="77777777" w:rsidR="00C114FF" w:rsidRPr="00B41D57" w:rsidRDefault="00C114FF" w:rsidP="00A9226B">
      <w:pPr>
        <w:tabs>
          <w:tab w:val="clear" w:pos="567"/>
        </w:tabs>
        <w:spacing w:line="240" w:lineRule="auto"/>
        <w:rPr>
          <w:szCs w:val="22"/>
        </w:rPr>
      </w:pPr>
    </w:p>
    <w:p w14:paraId="247F1A06" w14:textId="77777777" w:rsidR="00873BE1" w:rsidRPr="00873BE1" w:rsidRDefault="00873BE1" w:rsidP="00192B81">
      <w:pPr>
        <w:tabs>
          <w:tab w:val="clear" w:pos="567"/>
        </w:tabs>
        <w:spacing w:line="240" w:lineRule="auto"/>
        <w:jc w:val="both"/>
        <w:rPr>
          <w:szCs w:val="22"/>
        </w:rPr>
      </w:pPr>
      <w:r w:rsidRPr="00873BE1">
        <w:rPr>
          <w:szCs w:val="22"/>
        </w:rPr>
        <w:t>Intramamární podání.</w:t>
      </w:r>
    </w:p>
    <w:p w14:paraId="3B1614DF" w14:textId="0BF90831" w:rsidR="00873BE1" w:rsidRPr="00873BE1" w:rsidRDefault="00873BE1" w:rsidP="00192B81">
      <w:pPr>
        <w:tabs>
          <w:tab w:val="clear" w:pos="567"/>
        </w:tabs>
        <w:spacing w:line="240" w:lineRule="auto"/>
        <w:jc w:val="both"/>
        <w:rPr>
          <w:b/>
          <w:bCs/>
          <w:szCs w:val="22"/>
        </w:rPr>
      </w:pPr>
      <w:r w:rsidRPr="00873BE1">
        <w:rPr>
          <w:szCs w:val="22"/>
        </w:rPr>
        <w:t xml:space="preserve">Aplikujte obsah jednoho </w:t>
      </w:r>
      <w:r w:rsidR="00013D4F">
        <w:rPr>
          <w:szCs w:val="22"/>
        </w:rPr>
        <w:t>injek</w:t>
      </w:r>
      <w:r w:rsidR="00013D4F" w:rsidRPr="00873BE1">
        <w:rPr>
          <w:szCs w:val="22"/>
        </w:rPr>
        <w:t xml:space="preserve">toru </w:t>
      </w:r>
      <w:r w:rsidRPr="00873BE1">
        <w:rPr>
          <w:szCs w:val="22"/>
        </w:rPr>
        <w:t xml:space="preserve">do každé čtvrtě mléčné žlázy bezprostředně po posledním dojení v laktaci (při zaprahování). </w:t>
      </w: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F078F7"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08328908" w14:textId="5FD9BC83" w:rsidR="00873BE1" w:rsidRPr="00873BE1" w:rsidRDefault="00873BE1" w:rsidP="00192B81">
      <w:pPr>
        <w:tabs>
          <w:tab w:val="clear" w:pos="567"/>
        </w:tabs>
        <w:spacing w:line="240" w:lineRule="auto"/>
        <w:jc w:val="both"/>
      </w:pPr>
      <w:r w:rsidRPr="00873BE1">
        <w:lastRenderedPageBreak/>
        <w:t xml:space="preserve">Po aplikaci </w:t>
      </w:r>
      <w:r w:rsidR="00A64F4F">
        <w:t xml:space="preserve">veterinárního léčivého </w:t>
      </w:r>
      <w:r w:rsidRPr="00873BE1">
        <w:t xml:space="preserve">přípravku </w:t>
      </w:r>
      <w:r w:rsidRPr="00873BE1">
        <w:rPr>
          <w:u w:val="single"/>
        </w:rPr>
        <w:t>neprovádíme</w:t>
      </w:r>
      <w:r w:rsidRPr="00873BE1">
        <w:t xml:space="preserve"> masáž struku nebo vemene.</w:t>
      </w:r>
    </w:p>
    <w:p w14:paraId="15BFB3A1" w14:textId="77777777" w:rsidR="00873BE1" w:rsidRPr="00873BE1" w:rsidRDefault="00873BE1" w:rsidP="00192B81">
      <w:pPr>
        <w:tabs>
          <w:tab w:val="clear" w:pos="567"/>
        </w:tabs>
        <w:spacing w:line="240" w:lineRule="auto"/>
        <w:jc w:val="both"/>
      </w:pPr>
      <w:r w:rsidRPr="00873BE1">
        <w:t>Pro snížení rizika vzniku mastitidy po aplikaci přípravku, je třeba dbát na aseptickou techniku.</w:t>
      </w:r>
    </w:p>
    <w:p w14:paraId="2D96F679" w14:textId="6BBBF17A" w:rsidR="00873BE1" w:rsidRDefault="00873BE1" w:rsidP="00192B81">
      <w:pPr>
        <w:tabs>
          <w:tab w:val="clear" w:pos="567"/>
        </w:tabs>
        <w:spacing w:line="240" w:lineRule="auto"/>
        <w:jc w:val="both"/>
      </w:pPr>
      <w:r w:rsidRPr="00873BE1">
        <w:t xml:space="preserve">Je nezbytné, aby byl struk řádně očištěn a desinfikován chirurgickým desinfekčním prostředkem na bázi alkoholu nebo alkoholem napuštěnými desinfekčními ubrousky. Čistění struků ubrousky by mělo být prováděno do doby, kdy na ubrouscích nejsou viditelně nečistoty. Struky ponechte před aplikací oschnout. Aplikujte asepticky a vyvarujte se možné kontaminace hrotu </w:t>
      </w:r>
      <w:r w:rsidR="00013D4F">
        <w:t>injek</w:t>
      </w:r>
      <w:r w:rsidRPr="00873BE1">
        <w:t xml:space="preserve">toru. Po aplikaci se doporučuje ponoření struků do příslušného roztoku nebo jeho sprejování. </w:t>
      </w:r>
    </w:p>
    <w:p w14:paraId="765AD20B" w14:textId="3A424EB2" w:rsidR="00873BE1" w:rsidRPr="00873BE1" w:rsidRDefault="00873BE1" w:rsidP="00192B81">
      <w:pPr>
        <w:tabs>
          <w:tab w:val="clear" w:pos="567"/>
        </w:tabs>
        <w:spacing w:line="240" w:lineRule="auto"/>
        <w:jc w:val="both"/>
        <w:rPr>
          <w:b/>
          <w:bCs/>
        </w:rPr>
      </w:pPr>
      <w:r w:rsidRPr="00873BE1">
        <w:rPr>
          <w:bCs/>
        </w:rPr>
        <w:t xml:space="preserve">Pro zlepšení </w:t>
      </w:r>
      <w:proofErr w:type="spellStart"/>
      <w:r w:rsidRPr="00873BE1">
        <w:rPr>
          <w:bCs/>
        </w:rPr>
        <w:t>injektability</w:t>
      </w:r>
      <w:proofErr w:type="spellEnd"/>
      <w:r w:rsidRPr="00873BE1">
        <w:rPr>
          <w:bCs/>
        </w:rPr>
        <w:t xml:space="preserve"> v chladném prostředí je možné veterinární léčivý</w:t>
      </w:r>
      <w:r>
        <w:rPr>
          <w:bCs/>
        </w:rPr>
        <w:t xml:space="preserve"> </w:t>
      </w:r>
      <w:r w:rsidRPr="00873BE1">
        <w:rPr>
          <w:bCs/>
        </w:rPr>
        <w:t xml:space="preserve">přípravek zahřát na pokojovou teplotu. </w:t>
      </w: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F078F7" w:rsidP="00B13B6D">
      <w:pPr>
        <w:pStyle w:val="Style1"/>
      </w:pPr>
      <w:r w:rsidRPr="00B41D57">
        <w:rPr>
          <w:highlight w:val="lightGray"/>
        </w:rPr>
        <w:t>10.</w:t>
      </w:r>
      <w:r w:rsidRPr="00B41D57">
        <w:tab/>
        <w:t>Ochranné lhůty</w:t>
      </w:r>
    </w:p>
    <w:p w14:paraId="352D3C6F" w14:textId="77777777" w:rsidR="00C114FF" w:rsidRPr="00B41D57" w:rsidRDefault="00C114FF" w:rsidP="00A9226B">
      <w:pPr>
        <w:tabs>
          <w:tab w:val="clear" w:pos="567"/>
        </w:tabs>
        <w:spacing w:line="240" w:lineRule="auto"/>
        <w:rPr>
          <w:iCs/>
          <w:szCs w:val="22"/>
        </w:rPr>
      </w:pPr>
    </w:p>
    <w:p w14:paraId="7FEFB140" w14:textId="77777777" w:rsidR="00873BE1" w:rsidRPr="00873BE1" w:rsidRDefault="00873BE1" w:rsidP="00873BE1">
      <w:pPr>
        <w:tabs>
          <w:tab w:val="clear" w:pos="567"/>
        </w:tabs>
        <w:spacing w:line="240" w:lineRule="auto"/>
        <w:rPr>
          <w:b/>
          <w:bCs/>
          <w:iCs/>
          <w:szCs w:val="22"/>
        </w:rPr>
      </w:pPr>
      <w:r w:rsidRPr="00873BE1">
        <w:rPr>
          <w:iCs/>
          <w:szCs w:val="22"/>
        </w:rPr>
        <w:t>Maso: Bez ochranných lhůt.</w:t>
      </w:r>
    </w:p>
    <w:p w14:paraId="296FD6BE" w14:textId="77777777" w:rsidR="00873BE1" w:rsidRPr="00873BE1" w:rsidRDefault="00873BE1" w:rsidP="00873BE1">
      <w:pPr>
        <w:tabs>
          <w:tab w:val="clear" w:pos="567"/>
        </w:tabs>
        <w:spacing w:line="240" w:lineRule="auto"/>
        <w:rPr>
          <w:b/>
          <w:bCs/>
          <w:iCs/>
          <w:szCs w:val="22"/>
        </w:rPr>
      </w:pPr>
      <w:r w:rsidRPr="00873BE1">
        <w:rPr>
          <w:iCs/>
          <w:szCs w:val="22"/>
        </w:rPr>
        <w:t>Mléko: Bez ochranných lhůt.</w:t>
      </w:r>
    </w:p>
    <w:p w14:paraId="237445D8" w14:textId="77777777" w:rsidR="00DB468A" w:rsidRPr="00B41D57" w:rsidRDefault="00DB468A" w:rsidP="00A9226B">
      <w:pPr>
        <w:tabs>
          <w:tab w:val="clear" w:pos="567"/>
        </w:tabs>
        <w:spacing w:line="240" w:lineRule="auto"/>
        <w:rPr>
          <w:iCs/>
          <w:szCs w:val="22"/>
        </w:rPr>
      </w:pPr>
    </w:p>
    <w:p w14:paraId="3EA828F0" w14:textId="77777777" w:rsidR="00C114FF" w:rsidRPr="00B41D57" w:rsidRDefault="00F078F7"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77C83F15" w14:textId="242BBF92" w:rsidR="00873BE1" w:rsidRPr="00873BE1" w:rsidRDefault="00873BE1" w:rsidP="00192B81">
      <w:pPr>
        <w:numPr>
          <w:ilvl w:val="12"/>
          <w:numId w:val="0"/>
        </w:numPr>
        <w:tabs>
          <w:tab w:val="clear" w:pos="567"/>
        </w:tabs>
        <w:spacing w:line="240" w:lineRule="auto"/>
        <w:jc w:val="both"/>
      </w:pPr>
      <w:r w:rsidRPr="00873BE1">
        <w:t>Uchováv</w:t>
      </w:r>
      <w:r w:rsidR="00AE267B">
        <w:t>ejte</w:t>
      </w:r>
      <w:r w:rsidRPr="00873BE1">
        <w:t xml:space="preserve"> mimo dohled a dosah dětí. </w:t>
      </w:r>
    </w:p>
    <w:p w14:paraId="5828F593" w14:textId="77777777" w:rsidR="00873BE1" w:rsidRPr="00873BE1" w:rsidRDefault="00873BE1" w:rsidP="00192B81">
      <w:pPr>
        <w:numPr>
          <w:ilvl w:val="12"/>
          <w:numId w:val="0"/>
        </w:numPr>
        <w:tabs>
          <w:tab w:val="clear" w:pos="567"/>
        </w:tabs>
        <w:spacing w:line="240" w:lineRule="auto"/>
        <w:jc w:val="both"/>
      </w:pPr>
      <w:r w:rsidRPr="00873BE1">
        <w:t xml:space="preserve">Tento veterinární léčivý přípravek nevyžaduje žádné zvláštní podmínky uchovávání. </w:t>
      </w:r>
    </w:p>
    <w:p w14:paraId="3661E670" w14:textId="3D610D65" w:rsidR="00873BE1" w:rsidRPr="00873BE1" w:rsidRDefault="00873BE1" w:rsidP="00192B81">
      <w:pPr>
        <w:numPr>
          <w:ilvl w:val="12"/>
          <w:numId w:val="0"/>
        </w:numPr>
        <w:tabs>
          <w:tab w:val="clear" w:pos="567"/>
        </w:tabs>
        <w:spacing w:line="240" w:lineRule="auto"/>
        <w:jc w:val="both"/>
      </w:pPr>
      <w:r w:rsidRPr="00873BE1">
        <w:t xml:space="preserve">Nepoužívejte tento veterinární léčivý přípravek po uplynutí doby použitelnosti uvedené na etiketě nebo na krabičce po </w:t>
      </w:r>
      <w:r w:rsidR="00966684" w:rsidRPr="00966684">
        <w:t>Exp. Doba použitelnosti končí posledním dnem v uvedeném měsíci</w:t>
      </w:r>
      <w:r w:rsidR="00966684">
        <w:t>.</w:t>
      </w:r>
      <w:r w:rsidRPr="00873BE1">
        <w:t xml:space="preserve"> </w:t>
      </w:r>
    </w:p>
    <w:p w14:paraId="191F33F7" w14:textId="77777777" w:rsidR="00873BE1" w:rsidRDefault="00873BE1" w:rsidP="00A9226B">
      <w:pPr>
        <w:numPr>
          <w:ilvl w:val="12"/>
          <w:numId w:val="0"/>
        </w:numPr>
        <w:tabs>
          <w:tab w:val="clear" w:pos="567"/>
        </w:tabs>
        <w:spacing w:line="240" w:lineRule="auto"/>
      </w:pPr>
    </w:p>
    <w:p w14:paraId="05BE9B45" w14:textId="4E33F251" w:rsidR="00C114FF" w:rsidRPr="00B41D57" w:rsidRDefault="00F078F7" w:rsidP="00D552BD">
      <w:pPr>
        <w:pStyle w:val="Style1"/>
        <w:keepNext/>
        <w:jc w:val="both"/>
      </w:pPr>
      <w:r w:rsidRPr="00B41D57">
        <w:rPr>
          <w:highlight w:val="lightGray"/>
        </w:rPr>
        <w:t>12.</w:t>
      </w:r>
      <w:r w:rsidRPr="00B41D57">
        <w:tab/>
        <w:t xml:space="preserve">Zvláštní opatření pro </w:t>
      </w:r>
      <w:r w:rsidR="00CF069C" w:rsidRPr="00B41D57">
        <w:t>likvidaci</w:t>
      </w:r>
    </w:p>
    <w:p w14:paraId="7C575CD6" w14:textId="77777777" w:rsidR="00C114FF" w:rsidRPr="00B41D57" w:rsidRDefault="00C114FF" w:rsidP="00D552BD">
      <w:pPr>
        <w:keepNext/>
        <w:tabs>
          <w:tab w:val="clear" w:pos="567"/>
        </w:tabs>
        <w:spacing w:line="240" w:lineRule="auto"/>
        <w:jc w:val="both"/>
        <w:rPr>
          <w:szCs w:val="22"/>
        </w:rPr>
      </w:pPr>
    </w:p>
    <w:p w14:paraId="1616C34A" w14:textId="77777777" w:rsidR="00966684" w:rsidRPr="00966684" w:rsidRDefault="00966684" w:rsidP="00D552BD">
      <w:pPr>
        <w:tabs>
          <w:tab w:val="clear" w:pos="567"/>
        </w:tabs>
        <w:spacing w:line="240" w:lineRule="auto"/>
        <w:jc w:val="both"/>
      </w:pPr>
      <w:r w:rsidRPr="00966684">
        <w:t>Léčivé přípravky se nesmí likvidovat prostřednictvím odpadní vody či domovního odpadu.</w:t>
      </w:r>
    </w:p>
    <w:p w14:paraId="024EA9E8" w14:textId="77777777" w:rsidR="00966684" w:rsidRPr="00966684" w:rsidRDefault="00966684" w:rsidP="00D552BD">
      <w:pPr>
        <w:tabs>
          <w:tab w:val="clear" w:pos="567"/>
        </w:tabs>
        <w:spacing w:line="240" w:lineRule="auto"/>
        <w:jc w:val="both"/>
      </w:pPr>
    </w:p>
    <w:p w14:paraId="1ED8C95A" w14:textId="77777777" w:rsidR="00966684" w:rsidRPr="00966684" w:rsidRDefault="00966684" w:rsidP="00D552BD">
      <w:pPr>
        <w:tabs>
          <w:tab w:val="clear" w:pos="567"/>
        </w:tabs>
        <w:spacing w:line="240" w:lineRule="auto"/>
        <w:jc w:val="both"/>
      </w:pPr>
      <w:r w:rsidRPr="00966684">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7DB151A5" w14:textId="77777777" w:rsidR="00966684" w:rsidRPr="00966684" w:rsidRDefault="00966684" w:rsidP="00D552BD">
      <w:pPr>
        <w:tabs>
          <w:tab w:val="clear" w:pos="567"/>
        </w:tabs>
        <w:spacing w:line="240" w:lineRule="auto"/>
        <w:jc w:val="both"/>
      </w:pPr>
    </w:p>
    <w:p w14:paraId="16961085" w14:textId="77777777" w:rsidR="00966684" w:rsidRPr="00966684" w:rsidRDefault="00966684" w:rsidP="00D552BD">
      <w:pPr>
        <w:tabs>
          <w:tab w:val="clear" w:pos="567"/>
        </w:tabs>
        <w:spacing w:line="240" w:lineRule="auto"/>
        <w:jc w:val="both"/>
      </w:pPr>
      <w:r w:rsidRPr="00966684">
        <w:t>O možnostech likvidace nepotřebných léčivých přípravků se poraďte s vaším veterinárním lékařem nebo lékárníkem.</w:t>
      </w:r>
    </w:p>
    <w:p w14:paraId="739CA6A4" w14:textId="77777777" w:rsidR="00966684" w:rsidRDefault="00966684" w:rsidP="00A9226B">
      <w:pPr>
        <w:tabs>
          <w:tab w:val="clear" w:pos="567"/>
        </w:tabs>
        <w:spacing w:line="240" w:lineRule="auto"/>
      </w:pPr>
    </w:p>
    <w:p w14:paraId="31B48E2D" w14:textId="77777777" w:rsidR="00DB468A" w:rsidRPr="00B41D57" w:rsidRDefault="00F078F7" w:rsidP="00B13B6D">
      <w:pPr>
        <w:pStyle w:val="Style1"/>
      </w:pPr>
      <w:r w:rsidRPr="00B41D57">
        <w:rPr>
          <w:highlight w:val="lightGray"/>
        </w:rPr>
        <w:t>13.</w:t>
      </w:r>
      <w:r w:rsidRPr="00B41D57">
        <w:tab/>
        <w:t>Klasifikace veterinárních léčivých přípravků</w:t>
      </w:r>
    </w:p>
    <w:p w14:paraId="76BF11F0" w14:textId="77777777" w:rsidR="00C114FF" w:rsidRPr="00B41D57" w:rsidRDefault="00C114FF" w:rsidP="00A9226B">
      <w:pPr>
        <w:tabs>
          <w:tab w:val="clear" w:pos="567"/>
        </w:tabs>
        <w:spacing w:line="240" w:lineRule="auto"/>
        <w:rPr>
          <w:szCs w:val="22"/>
        </w:rPr>
      </w:pPr>
    </w:p>
    <w:p w14:paraId="5F0FAB19" w14:textId="77777777" w:rsidR="00966684" w:rsidRPr="00966684" w:rsidRDefault="00966684" w:rsidP="00966684">
      <w:pPr>
        <w:tabs>
          <w:tab w:val="clear" w:pos="567"/>
        </w:tabs>
        <w:spacing w:line="240" w:lineRule="auto"/>
        <w:rPr>
          <w:szCs w:val="22"/>
        </w:rPr>
      </w:pPr>
      <w:r w:rsidRPr="00966684">
        <w:rPr>
          <w:szCs w:val="22"/>
        </w:rPr>
        <w:t>Veterinární léčivý přípravek je vydáván pouze na předpis.</w:t>
      </w:r>
    </w:p>
    <w:p w14:paraId="1B2009DE" w14:textId="77777777" w:rsidR="00DB468A" w:rsidRPr="00B41D57" w:rsidRDefault="00DB468A" w:rsidP="00A9226B">
      <w:pPr>
        <w:tabs>
          <w:tab w:val="clear" w:pos="567"/>
        </w:tabs>
        <w:spacing w:line="240" w:lineRule="auto"/>
        <w:rPr>
          <w:szCs w:val="22"/>
        </w:rPr>
      </w:pPr>
    </w:p>
    <w:p w14:paraId="37274FDB" w14:textId="77777777" w:rsidR="00DB468A" w:rsidRPr="00B41D57" w:rsidRDefault="00F078F7" w:rsidP="00B13B6D">
      <w:pPr>
        <w:pStyle w:val="Style1"/>
      </w:pPr>
      <w:r w:rsidRPr="00B41D57">
        <w:rPr>
          <w:highlight w:val="lightGray"/>
        </w:rPr>
        <w:t>14.</w:t>
      </w:r>
      <w:r w:rsidRPr="00B41D57">
        <w:tab/>
        <w:t>Registrační čísla a velikosti balení</w:t>
      </w:r>
    </w:p>
    <w:p w14:paraId="7A2F65F6" w14:textId="77777777" w:rsidR="00DB468A" w:rsidRPr="00B41D57" w:rsidRDefault="00DB468A" w:rsidP="00A9226B">
      <w:pPr>
        <w:tabs>
          <w:tab w:val="clear" w:pos="567"/>
        </w:tabs>
        <w:spacing w:line="240" w:lineRule="auto"/>
        <w:rPr>
          <w:szCs w:val="22"/>
        </w:rPr>
      </w:pPr>
    </w:p>
    <w:p w14:paraId="154447CF" w14:textId="77777777" w:rsidR="00492914" w:rsidRPr="00492914" w:rsidRDefault="00492914" w:rsidP="00492914">
      <w:pPr>
        <w:tabs>
          <w:tab w:val="clear" w:pos="567"/>
        </w:tabs>
        <w:spacing w:line="240" w:lineRule="auto"/>
      </w:pPr>
      <w:r w:rsidRPr="00492914">
        <w:t>96/048/13-C</w:t>
      </w:r>
    </w:p>
    <w:p w14:paraId="6D86108F" w14:textId="77777777" w:rsidR="00492914" w:rsidRDefault="00492914" w:rsidP="00966684">
      <w:pPr>
        <w:tabs>
          <w:tab w:val="clear" w:pos="567"/>
        </w:tabs>
        <w:spacing w:line="240" w:lineRule="auto"/>
      </w:pPr>
    </w:p>
    <w:p w14:paraId="61CB8616" w14:textId="3A425AE4" w:rsidR="00966684" w:rsidRPr="00966684" w:rsidRDefault="00966684" w:rsidP="00192B81">
      <w:pPr>
        <w:tabs>
          <w:tab w:val="clear" w:pos="567"/>
        </w:tabs>
        <w:spacing w:line="240" w:lineRule="auto"/>
        <w:jc w:val="both"/>
      </w:pPr>
      <w:r w:rsidRPr="00966684">
        <w:t xml:space="preserve">Krabička s 24 nebo 60 </w:t>
      </w:r>
      <w:r w:rsidR="00013D4F">
        <w:t>injek</w:t>
      </w:r>
      <w:r w:rsidRPr="00966684">
        <w:t xml:space="preserve">tory nebo </w:t>
      </w:r>
      <w:r w:rsidR="00D14B0F">
        <w:t>kbelík</w:t>
      </w:r>
      <w:r w:rsidR="00D14B0F" w:rsidRPr="00966684">
        <w:t xml:space="preserve"> </w:t>
      </w:r>
      <w:r w:rsidRPr="00966684">
        <w:t xml:space="preserve">se 120 </w:t>
      </w:r>
      <w:r w:rsidR="00013D4F">
        <w:t>injek</w:t>
      </w:r>
      <w:r w:rsidR="00013D4F" w:rsidRPr="00966684">
        <w:t xml:space="preserve">tory </w:t>
      </w:r>
      <w:r w:rsidRPr="00966684">
        <w:t>včetně 24, 60 nebo 120 jednotlivě balených čist</w:t>
      </w:r>
      <w:r w:rsidR="00D103D3">
        <w:t>i</w:t>
      </w:r>
      <w:r w:rsidRPr="00966684">
        <w:t xml:space="preserve">cích ubrousků na struky. </w:t>
      </w:r>
    </w:p>
    <w:p w14:paraId="6DABC59D" w14:textId="77777777" w:rsidR="00966684" w:rsidRDefault="00966684" w:rsidP="00966684">
      <w:pPr>
        <w:tabs>
          <w:tab w:val="clear" w:pos="567"/>
        </w:tabs>
        <w:spacing w:line="240" w:lineRule="auto"/>
      </w:pPr>
    </w:p>
    <w:p w14:paraId="57E3E37D" w14:textId="47C863DC" w:rsidR="00966684" w:rsidRPr="00966684" w:rsidRDefault="00966684" w:rsidP="00966684">
      <w:pPr>
        <w:tabs>
          <w:tab w:val="clear" w:pos="567"/>
        </w:tabs>
        <w:spacing w:line="240" w:lineRule="auto"/>
      </w:pPr>
      <w:r w:rsidRPr="00966684">
        <w:t>Na trhu nemusí být všechny velikosti balení.</w:t>
      </w:r>
    </w:p>
    <w:p w14:paraId="1E0A47F2" w14:textId="77777777" w:rsidR="00DB468A" w:rsidRPr="00B41D57" w:rsidRDefault="00DB468A" w:rsidP="00A9226B">
      <w:pPr>
        <w:tabs>
          <w:tab w:val="clear" w:pos="567"/>
        </w:tabs>
        <w:spacing w:line="240" w:lineRule="auto"/>
        <w:rPr>
          <w:szCs w:val="22"/>
        </w:rPr>
      </w:pPr>
    </w:p>
    <w:p w14:paraId="0B76CC22" w14:textId="77777777" w:rsidR="00C114FF" w:rsidRPr="00B41D57" w:rsidRDefault="00F078F7"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6C89E1E9" w14:textId="1EA5A13D" w:rsidR="00DB468A" w:rsidRPr="00B41D57" w:rsidRDefault="00A64F4F" w:rsidP="00DB468A">
      <w:pPr>
        <w:rPr>
          <w:szCs w:val="22"/>
        </w:rPr>
      </w:pPr>
      <w:r>
        <w:t>01/2025</w:t>
      </w:r>
    </w:p>
    <w:p w14:paraId="536A8BBE" w14:textId="77777777" w:rsidR="00DB468A" w:rsidRPr="00B41D57" w:rsidRDefault="00DB468A" w:rsidP="00A9226B">
      <w:pPr>
        <w:tabs>
          <w:tab w:val="clear" w:pos="567"/>
        </w:tabs>
        <w:spacing w:line="240" w:lineRule="auto"/>
        <w:rPr>
          <w:szCs w:val="22"/>
        </w:rPr>
      </w:pPr>
    </w:p>
    <w:p w14:paraId="15C08D53" w14:textId="77777777" w:rsidR="001F1C7E" w:rsidRPr="006414D3" w:rsidRDefault="00F078F7" w:rsidP="00192B81">
      <w:pPr>
        <w:tabs>
          <w:tab w:val="clear" w:pos="567"/>
        </w:tabs>
        <w:spacing w:line="240" w:lineRule="auto"/>
        <w:jc w:val="both"/>
        <w:rPr>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79F8C20E" w14:textId="4F695153" w:rsidR="00C114FF" w:rsidRDefault="00C114FF" w:rsidP="00192B81">
      <w:pPr>
        <w:tabs>
          <w:tab w:val="clear" w:pos="567"/>
        </w:tabs>
        <w:spacing w:line="240" w:lineRule="auto"/>
        <w:jc w:val="both"/>
        <w:rPr>
          <w:szCs w:val="22"/>
        </w:rPr>
      </w:pPr>
    </w:p>
    <w:p w14:paraId="3BF2B440" w14:textId="77777777" w:rsidR="00A64F4F" w:rsidRPr="001C1C61" w:rsidRDefault="00A64F4F" w:rsidP="00A64F4F">
      <w:pPr>
        <w:spacing w:line="240" w:lineRule="auto"/>
        <w:jc w:val="both"/>
      </w:pPr>
      <w:bookmarkStart w:id="0" w:name="_Hlk148432335"/>
      <w:r w:rsidRPr="001C1C61">
        <w:t>Podrobné informace o tomto veterinárním léčivém přípravku naleznete také v národní databázi (</w:t>
      </w:r>
      <w:hyperlink r:id="rId11" w:history="1">
        <w:r w:rsidRPr="001C1C61">
          <w:rPr>
            <w:rStyle w:val="Hypertextovodkaz"/>
          </w:rPr>
          <w:t>https://www.uskvbl.cz</w:t>
        </w:r>
      </w:hyperlink>
      <w:r w:rsidRPr="001C1C61">
        <w:t>).</w:t>
      </w:r>
    </w:p>
    <w:bookmarkEnd w:id="0"/>
    <w:p w14:paraId="1661AB3B" w14:textId="77777777" w:rsidR="00A64F4F" w:rsidRPr="00B41D57" w:rsidRDefault="00A64F4F" w:rsidP="00192B81">
      <w:pPr>
        <w:tabs>
          <w:tab w:val="clear" w:pos="567"/>
        </w:tabs>
        <w:spacing w:line="240" w:lineRule="auto"/>
        <w:jc w:val="both"/>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F078F7" w:rsidP="00B13B6D">
      <w:pPr>
        <w:pStyle w:val="Style1"/>
      </w:pPr>
      <w:r w:rsidRPr="00B41D57">
        <w:rPr>
          <w:highlight w:val="lightGray"/>
        </w:rPr>
        <w:lastRenderedPageBreak/>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07E4F9D7" w:rsidR="00DB468A" w:rsidRPr="00B41D57" w:rsidRDefault="00F078F7" w:rsidP="00DB468A">
      <w:pPr>
        <w:rPr>
          <w:iCs/>
          <w:szCs w:val="22"/>
        </w:rPr>
      </w:pPr>
      <w:bookmarkStart w:id="1" w:name="_Hlk73552578"/>
      <w:r w:rsidRPr="00B41D57">
        <w:rPr>
          <w:iCs/>
          <w:szCs w:val="22"/>
          <w:u w:val="single"/>
        </w:rPr>
        <w:t>Držitel rozhodnutí o registraci</w:t>
      </w:r>
      <w:r w:rsidRPr="00B41D57">
        <w:t>:</w:t>
      </w:r>
    </w:p>
    <w:bookmarkEnd w:id="1"/>
    <w:p w14:paraId="3A2BFB70" w14:textId="77777777" w:rsidR="00135186" w:rsidRDefault="00135186" w:rsidP="00966684">
      <w:pPr>
        <w:tabs>
          <w:tab w:val="clear" w:pos="567"/>
        </w:tabs>
        <w:spacing w:line="240" w:lineRule="auto"/>
        <w:rPr>
          <w:szCs w:val="22"/>
        </w:rPr>
      </w:pPr>
    </w:p>
    <w:p w14:paraId="7766B90E" w14:textId="15F02E46" w:rsidR="00966684" w:rsidRPr="00966684" w:rsidRDefault="00966684" w:rsidP="00966684">
      <w:pPr>
        <w:tabs>
          <w:tab w:val="clear" w:pos="567"/>
        </w:tabs>
        <w:spacing w:line="240" w:lineRule="auto"/>
        <w:rPr>
          <w:szCs w:val="22"/>
        </w:rPr>
      </w:pPr>
      <w:proofErr w:type="spellStart"/>
      <w:r w:rsidRPr="00966684">
        <w:rPr>
          <w:szCs w:val="22"/>
        </w:rPr>
        <w:t>Norbrook</w:t>
      </w:r>
      <w:proofErr w:type="spellEnd"/>
      <w:r w:rsidRPr="00966684">
        <w:rPr>
          <w:szCs w:val="22"/>
        </w:rPr>
        <w:t xml:space="preserve"> </w:t>
      </w:r>
      <w:proofErr w:type="spellStart"/>
      <w:r w:rsidRPr="00966684">
        <w:rPr>
          <w:szCs w:val="22"/>
        </w:rPr>
        <w:t>Laboratories</w:t>
      </w:r>
      <w:proofErr w:type="spellEnd"/>
      <w:r w:rsidRPr="00966684">
        <w:rPr>
          <w:szCs w:val="22"/>
        </w:rPr>
        <w:t xml:space="preserve"> (</w:t>
      </w:r>
      <w:proofErr w:type="spellStart"/>
      <w:r w:rsidRPr="00966684">
        <w:rPr>
          <w:szCs w:val="22"/>
        </w:rPr>
        <w:t>Ireland</w:t>
      </w:r>
      <w:proofErr w:type="spellEnd"/>
      <w:r w:rsidRPr="00966684">
        <w:rPr>
          <w:szCs w:val="22"/>
        </w:rPr>
        <w:t>) Limited</w:t>
      </w:r>
    </w:p>
    <w:p w14:paraId="3AD64320" w14:textId="77777777" w:rsidR="00966684" w:rsidRPr="00966684" w:rsidRDefault="00966684" w:rsidP="00966684">
      <w:pPr>
        <w:tabs>
          <w:tab w:val="clear" w:pos="567"/>
        </w:tabs>
        <w:spacing w:line="240" w:lineRule="auto"/>
        <w:rPr>
          <w:szCs w:val="22"/>
        </w:rPr>
      </w:pPr>
      <w:proofErr w:type="spellStart"/>
      <w:r w:rsidRPr="00966684">
        <w:rPr>
          <w:szCs w:val="22"/>
        </w:rPr>
        <w:t>Rossmore</w:t>
      </w:r>
      <w:proofErr w:type="spellEnd"/>
      <w:r w:rsidRPr="00966684">
        <w:rPr>
          <w:szCs w:val="22"/>
        </w:rPr>
        <w:t xml:space="preserve"> </w:t>
      </w:r>
      <w:proofErr w:type="spellStart"/>
      <w:r w:rsidRPr="00966684">
        <w:rPr>
          <w:szCs w:val="22"/>
        </w:rPr>
        <w:t>Industrial</w:t>
      </w:r>
      <w:proofErr w:type="spellEnd"/>
      <w:r w:rsidRPr="00966684">
        <w:rPr>
          <w:szCs w:val="22"/>
        </w:rPr>
        <w:t xml:space="preserve"> </w:t>
      </w:r>
      <w:proofErr w:type="spellStart"/>
      <w:r w:rsidRPr="00966684">
        <w:rPr>
          <w:szCs w:val="22"/>
        </w:rPr>
        <w:t>Estate</w:t>
      </w:r>
      <w:proofErr w:type="spellEnd"/>
    </w:p>
    <w:p w14:paraId="48D9F1F9" w14:textId="77777777" w:rsidR="00966684" w:rsidRPr="00966684" w:rsidRDefault="00966684" w:rsidP="00966684">
      <w:pPr>
        <w:tabs>
          <w:tab w:val="clear" w:pos="567"/>
        </w:tabs>
        <w:spacing w:line="240" w:lineRule="auto"/>
        <w:rPr>
          <w:szCs w:val="22"/>
        </w:rPr>
      </w:pPr>
      <w:proofErr w:type="spellStart"/>
      <w:r w:rsidRPr="00966684">
        <w:rPr>
          <w:szCs w:val="22"/>
        </w:rPr>
        <w:t>Monaghan</w:t>
      </w:r>
      <w:proofErr w:type="spellEnd"/>
    </w:p>
    <w:p w14:paraId="6C24C501" w14:textId="77777777" w:rsidR="00966684" w:rsidRPr="00966684" w:rsidRDefault="00966684" w:rsidP="00966684">
      <w:pPr>
        <w:tabs>
          <w:tab w:val="clear" w:pos="567"/>
        </w:tabs>
        <w:spacing w:line="240" w:lineRule="auto"/>
        <w:rPr>
          <w:szCs w:val="22"/>
        </w:rPr>
      </w:pPr>
      <w:r w:rsidRPr="00966684">
        <w:rPr>
          <w:szCs w:val="22"/>
        </w:rPr>
        <w:t>Irsko</w:t>
      </w:r>
    </w:p>
    <w:p w14:paraId="4BCB8728" w14:textId="77777777" w:rsidR="00DB468A" w:rsidRPr="00B41D57" w:rsidRDefault="00DB468A" w:rsidP="00A9226B">
      <w:pPr>
        <w:tabs>
          <w:tab w:val="clear" w:pos="567"/>
        </w:tabs>
        <w:spacing w:line="240" w:lineRule="auto"/>
        <w:rPr>
          <w:szCs w:val="22"/>
        </w:rPr>
      </w:pPr>
    </w:p>
    <w:p w14:paraId="5A0CEF0F" w14:textId="16B6D6C8" w:rsidR="003841FC" w:rsidRPr="00B41D57" w:rsidRDefault="00F078F7" w:rsidP="003841FC">
      <w:pPr>
        <w:rPr>
          <w:bCs/>
          <w:szCs w:val="22"/>
        </w:rPr>
      </w:pPr>
      <w:r w:rsidRPr="00B41D57">
        <w:rPr>
          <w:bCs/>
          <w:szCs w:val="22"/>
          <w:u w:val="single"/>
        </w:rPr>
        <w:t xml:space="preserve">Výrobce odpovědný za </w:t>
      </w:r>
      <w:r w:rsidR="00FD642D" w:rsidRPr="00B41D57">
        <w:rPr>
          <w:bCs/>
          <w:szCs w:val="22"/>
          <w:u w:val="single"/>
        </w:rPr>
        <w:t xml:space="preserve">uvolnění </w:t>
      </w:r>
      <w:r w:rsidRPr="00B41D57">
        <w:rPr>
          <w:bCs/>
          <w:szCs w:val="22"/>
          <w:u w:val="single"/>
        </w:rPr>
        <w:t>šarž</w:t>
      </w:r>
      <w:r w:rsidR="00FD642D" w:rsidRPr="00B41D57">
        <w:rPr>
          <w:bCs/>
          <w:szCs w:val="22"/>
          <w:u w:val="single"/>
        </w:rPr>
        <w:t>e</w:t>
      </w:r>
      <w:r w:rsidRPr="00B41D57">
        <w:t>:</w:t>
      </w:r>
    </w:p>
    <w:p w14:paraId="0F9E8329" w14:textId="77777777" w:rsidR="00135186" w:rsidRDefault="00135186" w:rsidP="00966684">
      <w:pPr>
        <w:rPr>
          <w:bCs/>
          <w:szCs w:val="22"/>
        </w:rPr>
      </w:pPr>
    </w:p>
    <w:p w14:paraId="172893FC" w14:textId="1F3A0354" w:rsidR="00135186" w:rsidRDefault="00135186" w:rsidP="00966684">
      <w:pPr>
        <w:rPr>
          <w:bCs/>
          <w:szCs w:val="22"/>
        </w:rPr>
      </w:pPr>
      <w:proofErr w:type="spellStart"/>
      <w:r>
        <w:rPr>
          <w:bCs/>
          <w:szCs w:val="22"/>
        </w:rPr>
        <w:t>(EU)</w:t>
      </w:r>
    </w:p>
    <w:p w14:paraId="4660917B" w14:textId="152DBFED" w:rsidR="00966684" w:rsidRPr="00135186" w:rsidRDefault="00966684" w:rsidP="00966684">
      <w:pPr>
        <w:rPr>
          <w:bCs/>
          <w:szCs w:val="22"/>
        </w:rPr>
      </w:pPr>
      <w:r w:rsidRPr="00135186">
        <w:rPr>
          <w:bCs/>
          <w:szCs w:val="22"/>
        </w:rPr>
        <w:t>Norbrook</w:t>
      </w:r>
      <w:proofErr w:type="spellEnd"/>
      <w:r w:rsidRPr="00135186">
        <w:rPr>
          <w:bCs/>
          <w:szCs w:val="22"/>
        </w:rPr>
        <w:t xml:space="preserve"> </w:t>
      </w:r>
      <w:proofErr w:type="spellStart"/>
      <w:r w:rsidRPr="00135186">
        <w:rPr>
          <w:bCs/>
          <w:szCs w:val="22"/>
        </w:rPr>
        <w:t>Manufacturing</w:t>
      </w:r>
      <w:proofErr w:type="spellEnd"/>
      <w:r w:rsidRPr="00135186">
        <w:rPr>
          <w:bCs/>
          <w:szCs w:val="22"/>
        </w:rPr>
        <w:t xml:space="preserve"> Ltd.</w:t>
      </w:r>
    </w:p>
    <w:p w14:paraId="01B9E93D" w14:textId="77777777" w:rsidR="00966684" w:rsidRPr="00135186" w:rsidRDefault="00966684" w:rsidP="00966684">
      <w:pPr>
        <w:rPr>
          <w:bCs/>
          <w:szCs w:val="22"/>
        </w:rPr>
      </w:pPr>
      <w:proofErr w:type="spellStart"/>
      <w:r w:rsidRPr="00135186">
        <w:rPr>
          <w:bCs/>
          <w:szCs w:val="22"/>
        </w:rPr>
        <w:t>Rossmore</w:t>
      </w:r>
      <w:proofErr w:type="spellEnd"/>
      <w:r w:rsidRPr="00135186">
        <w:rPr>
          <w:bCs/>
          <w:szCs w:val="22"/>
        </w:rPr>
        <w:t xml:space="preserve"> </w:t>
      </w:r>
      <w:proofErr w:type="spellStart"/>
      <w:r w:rsidRPr="00135186">
        <w:rPr>
          <w:bCs/>
          <w:szCs w:val="22"/>
        </w:rPr>
        <w:t>Industrial</w:t>
      </w:r>
      <w:proofErr w:type="spellEnd"/>
      <w:r w:rsidRPr="00135186">
        <w:rPr>
          <w:bCs/>
          <w:szCs w:val="22"/>
        </w:rPr>
        <w:t xml:space="preserve"> </w:t>
      </w:r>
      <w:proofErr w:type="spellStart"/>
      <w:r w:rsidRPr="00135186">
        <w:rPr>
          <w:bCs/>
          <w:szCs w:val="22"/>
        </w:rPr>
        <w:t>Estate</w:t>
      </w:r>
      <w:proofErr w:type="spellEnd"/>
    </w:p>
    <w:p w14:paraId="54357C8F" w14:textId="77777777" w:rsidR="00966684" w:rsidRPr="00135186" w:rsidRDefault="00966684" w:rsidP="00966684">
      <w:pPr>
        <w:rPr>
          <w:bCs/>
          <w:szCs w:val="22"/>
        </w:rPr>
      </w:pPr>
      <w:proofErr w:type="spellStart"/>
      <w:r w:rsidRPr="00135186">
        <w:rPr>
          <w:bCs/>
          <w:szCs w:val="22"/>
        </w:rPr>
        <w:t>Monaghan</w:t>
      </w:r>
      <w:proofErr w:type="spellEnd"/>
    </w:p>
    <w:p w14:paraId="22F86B05" w14:textId="77777777" w:rsidR="00966684" w:rsidRPr="00966684" w:rsidRDefault="00966684" w:rsidP="00966684">
      <w:pPr>
        <w:rPr>
          <w:bCs/>
          <w:szCs w:val="22"/>
        </w:rPr>
      </w:pPr>
      <w:r w:rsidRPr="00135186">
        <w:rPr>
          <w:bCs/>
          <w:szCs w:val="22"/>
        </w:rPr>
        <w:t>Irsko</w:t>
      </w:r>
    </w:p>
    <w:p w14:paraId="2F2E6CF8" w14:textId="77777777" w:rsidR="00966684" w:rsidRPr="00966684" w:rsidRDefault="00966684" w:rsidP="00966684">
      <w:pPr>
        <w:rPr>
          <w:bCs/>
          <w:szCs w:val="22"/>
        </w:rPr>
      </w:pPr>
    </w:p>
    <w:p w14:paraId="47B8D872" w14:textId="6A05277B" w:rsidR="00135186" w:rsidRDefault="00135186" w:rsidP="00966684">
      <w:pPr>
        <w:rPr>
          <w:bCs/>
          <w:szCs w:val="22"/>
        </w:rPr>
      </w:pPr>
      <w:r>
        <w:rPr>
          <w:bCs/>
          <w:szCs w:val="22"/>
        </w:rPr>
        <w:t>(UK)</w:t>
      </w:r>
      <w:bookmarkStart w:id="2" w:name="_GoBack"/>
      <w:bookmarkEnd w:id="2"/>
    </w:p>
    <w:p w14:paraId="23172AE1" w14:textId="4F1A86F9" w:rsidR="00966684" w:rsidRPr="00966684" w:rsidRDefault="00966684" w:rsidP="00966684">
      <w:pPr>
        <w:rPr>
          <w:bCs/>
          <w:szCs w:val="22"/>
        </w:rPr>
      </w:pPr>
      <w:proofErr w:type="spellStart"/>
      <w:r w:rsidRPr="00966684">
        <w:rPr>
          <w:bCs/>
          <w:szCs w:val="22"/>
        </w:rPr>
        <w:t>Norbrook</w:t>
      </w:r>
      <w:proofErr w:type="spellEnd"/>
      <w:r w:rsidRPr="00966684">
        <w:rPr>
          <w:bCs/>
          <w:szCs w:val="22"/>
        </w:rPr>
        <w:t xml:space="preserve"> </w:t>
      </w:r>
      <w:proofErr w:type="spellStart"/>
      <w:r w:rsidRPr="00966684">
        <w:rPr>
          <w:bCs/>
          <w:szCs w:val="22"/>
        </w:rPr>
        <w:t>Laboratories</w:t>
      </w:r>
      <w:proofErr w:type="spellEnd"/>
      <w:r w:rsidRPr="00966684">
        <w:rPr>
          <w:bCs/>
          <w:szCs w:val="22"/>
        </w:rPr>
        <w:t xml:space="preserve"> Limited</w:t>
      </w:r>
    </w:p>
    <w:p w14:paraId="4AD4C9D6" w14:textId="77777777" w:rsidR="00966684" w:rsidRPr="00966684" w:rsidRDefault="00966684" w:rsidP="00966684">
      <w:pPr>
        <w:rPr>
          <w:bCs/>
          <w:szCs w:val="22"/>
        </w:rPr>
      </w:pPr>
      <w:r w:rsidRPr="00966684">
        <w:rPr>
          <w:bCs/>
          <w:szCs w:val="22"/>
        </w:rPr>
        <w:t xml:space="preserve">Station Works, </w:t>
      </w:r>
      <w:proofErr w:type="spellStart"/>
      <w:r w:rsidRPr="00966684">
        <w:rPr>
          <w:bCs/>
          <w:szCs w:val="22"/>
        </w:rPr>
        <w:t>Camlough</w:t>
      </w:r>
      <w:proofErr w:type="spellEnd"/>
      <w:r w:rsidRPr="00966684">
        <w:rPr>
          <w:bCs/>
          <w:szCs w:val="22"/>
        </w:rPr>
        <w:t xml:space="preserve"> </w:t>
      </w:r>
      <w:proofErr w:type="spellStart"/>
      <w:r w:rsidRPr="00966684">
        <w:rPr>
          <w:bCs/>
          <w:szCs w:val="22"/>
        </w:rPr>
        <w:t>Road</w:t>
      </w:r>
      <w:proofErr w:type="spellEnd"/>
    </w:p>
    <w:p w14:paraId="604FF740" w14:textId="77777777" w:rsidR="00966684" w:rsidRPr="00966684" w:rsidRDefault="00966684" w:rsidP="00966684">
      <w:pPr>
        <w:rPr>
          <w:bCs/>
          <w:szCs w:val="22"/>
        </w:rPr>
      </w:pPr>
      <w:proofErr w:type="spellStart"/>
      <w:r w:rsidRPr="00966684">
        <w:rPr>
          <w:bCs/>
          <w:szCs w:val="22"/>
        </w:rPr>
        <w:t>Newry</w:t>
      </w:r>
      <w:proofErr w:type="spellEnd"/>
    </w:p>
    <w:p w14:paraId="76CD2A4A" w14:textId="77777777" w:rsidR="00966684" w:rsidRPr="00966684" w:rsidRDefault="00966684" w:rsidP="00966684">
      <w:pPr>
        <w:rPr>
          <w:bCs/>
          <w:szCs w:val="22"/>
        </w:rPr>
      </w:pPr>
      <w:proofErr w:type="spellStart"/>
      <w:r w:rsidRPr="00966684">
        <w:rPr>
          <w:bCs/>
          <w:szCs w:val="22"/>
        </w:rPr>
        <w:t>County</w:t>
      </w:r>
      <w:proofErr w:type="spellEnd"/>
      <w:r w:rsidRPr="00966684">
        <w:rPr>
          <w:bCs/>
          <w:szCs w:val="22"/>
        </w:rPr>
        <w:t xml:space="preserve"> Down, BT35 6 JP</w:t>
      </w:r>
    </w:p>
    <w:p w14:paraId="37DC4322" w14:textId="77777777" w:rsidR="00966684" w:rsidRPr="00966684" w:rsidRDefault="00966684" w:rsidP="00966684">
      <w:pPr>
        <w:rPr>
          <w:bCs/>
          <w:szCs w:val="22"/>
        </w:rPr>
      </w:pPr>
      <w:r w:rsidRPr="00966684">
        <w:rPr>
          <w:bCs/>
          <w:szCs w:val="22"/>
        </w:rPr>
        <w:t>Severní Irsko</w:t>
      </w:r>
    </w:p>
    <w:p w14:paraId="180838B6" w14:textId="77777777" w:rsidR="00966684" w:rsidRPr="00966684" w:rsidRDefault="00966684" w:rsidP="00966684">
      <w:pPr>
        <w:rPr>
          <w:bCs/>
          <w:szCs w:val="22"/>
        </w:rPr>
      </w:pPr>
      <w:r w:rsidRPr="00966684">
        <w:rPr>
          <w:bCs/>
          <w:szCs w:val="22"/>
        </w:rPr>
        <w:t>Spojené království</w:t>
      </w:r>
    </w:p>
    <w:p w14:paraId="3D3BF102" w14:textId="77777777" w:rsidR="003841FC" w:rsidRPr="00B41D57" w:rsidRDefault="003841FC" w:rsidP="003841FC">
      <w:pPr>
        <w:rPr>
          <w:bCs/>
          <w:szCs w:val="22"/>
        </w:rPr>
      </w:pPr>
    </w:p>
    <w:p w14:paraId="3F99BC68" w14:textId="62080FE6" w:rsidR="003841FC" w:rsidRPr="00B41D57" w:rsidRDefault="00F078F7" w:rsidP="0018657D">
      <w:pPr>
        <w:pStyle w:val="Style4"/>
      </w:pPr>
      <w:bookmarkStart w:id="3" w:name="_Hlk73552585"/>
      <w:r w:rsidRPr="00B41D57">
        <w:rPr>
          <w:u w:val="single"/>
        </w:rPr>
        <w:t>Místní zástupci a kontaktní údaje pro hlášení podezření na nežádoucí účinky</w:t>
      </w:r>
      <w:r w:rsidRPr="00B41D57">
        <w:t>:</w:t>
      </w:r>
    </w:p>
    <w:bookmarkEnd w:id="3"/>
    <w:p w14:paraId="07E35E2D" w14:textId="77777777" w:rsidR="00643B2A" w:rsidRPr="00643B2A" w:rsidRDefault="00643B2A" w:rsidP="00643B2A">
      <w:pPr>
        <w:tabs>
          <w:tab w:val="clear" w:pos="567"/>
          <w:tab w:val="left" w:pos="0"/>
        </w:tabs>
        <w:rPr>
          <w:bCs/>
          <w:szCs w:val="22"/>
          <w:lang w:val="en-GB"/>
        </w:rPr>
      </w:pPr>
      <w:proofErr w:type="spellStart"/>
      <w:r w:rsidRPr="00643B2A">
        <w:rPr>
          <w:bCs/>
          <w:szCs w:val="22"/>
          <w:lang w:val="en-GB"/>
        </w:rPr>
        <w:t>Samohýl</w:t>
      </w:r>
      <w:proofErr w:type="spellEnd"/>
      <w:r w:rsidRPr="00643B2A">
        <w:rPr>
          <w:bCs/>
          <w:szCs w:val="22"/>
          <w:lang w:val="en-GB"/>
        </w:rPr>
        <w:t xml:space="preserve"> group a. s.</w:t>
      </w:r>
    </w:p>
    <w:p w14:paraId="38A08D8F" w14:textId="77777777" w:rsidR="00643B2A" w:rsidRPr="00643B2A" w:rsidRDefault="00643B2A" w:rsidP="00643B2A">
      <w:pPr>
        <w:tabs>
          <w:tab w:val="clear" w:pos="567"/>
          <w:tab w:val="left" w:pos="0"/>
        </w:tabs>
        <w:rPr>
          <w:bCs/>
          <w:szCs w:val="22"/>
          <w:lang w:val="en-GB"/>
        </w:rPr>
      </w:pPr>
      <w:proofErr w:type="spellStart"/>
      <w:r w:rsidRPr="00643B2A">
        <w:rPr>
          <w:bCs/>
          <w:szCs w:val="22"/>
          <w:lang w:val="en-GB"/>
        </w:rPr>
        <w:t>Smetanova</w:t>
      </w:r>
      <w:proofErr w:type="spellEnd"/>
      <w:r w:rsidRPr="00643B2A">
        <w:rPr>
          <w:bCs/>
          <w:szCs w:val="22"/>
          <w:lang w:val="en-GB"/>
        </w:rPr>
        <w:t xml:space="preserve"> 1058 </w:t>
      </w:r>
    </w:p>
    <w:p w14:paraId="02637D0C" w14:textId="77777777" w:rsidR="00643B2A" w:rsidRPr="00643B2A" w:rsidRDefault="00643B2A" w:rsidP="00643B2A">
      <w:pPr>
        <w:tabs>
          <w:tab w:val="clear" w:pos="567"/>
          <w:tab w:val="left" w:pos="0"/>
        </w:tabs>
        <w:rPr>
          <w:bCs/>
          <w:szCs w:val="22"/>
          <w:lang w:val="en-GB"/>
        </w:rPr>
      </w:pPr>
      <w:proofErr w:type="spellStart"/>
      <w:r w:rsidRPr="00643B2A">
        <w:rPr>
          <w:bCs/>
          <w:szCs w:val="22"/>
          <w:lang w:val="en-GB"/>
        </w:rPr>
        <w:t>Lomnice</w:t>
      </w:r>
      <w:proofErr w:type="spellEnd"/>
      <w:r w:rsidRPr="00643B2A">
        <w:rPr>
          <w:bCs/>
          <w:szCs w:val="22"/>
          <w:lang w:val="en-GB"/>
        </w:rPr>
        <w:t xml:space="preserve"> </w:t>
      </w:r>
      <w:proofErr w:type="spellStart"/>
      <w:r w:rsidRPr="00643B2A">
        <w:rPr>
          <w:bCs/>
          <w:szCs w:val="22"/>
          <w:lang w:val="en-GB"/>
        </w:rPr>
        <w:t>nad</w:t>
      </w:r>
      <w:proofErr w:type="spellEnd"/>
      <w:r w:rsidRPr="00643B2A">
        <w:rPr>
          <w:bCs/>
          <w:szCs w:val="22"/>
          <w:lang w:val="en-GB"/>
        </w:rPr>
        <w:t xml:space="preserve"> </w:t>
      </w:r>
      <w:proofErr w:type="spellStart"/>
      <w:r w:rsidRPr="00643B2A">
        <w:rPr>
          <w:bCs/>
          <w:szCs w:val="22"/>
          <w:lang w:val="en-GB"/>
        </w:rPr>
        <w:t>Popelkou</w:t>
      </w:r>
      <w:proofErr w:type="spellEnd"/>
      <w:r w:rsidRPr="00643B2A">
        <w:rPr>
          <w:bCs/>
          <w:szCs w:val="22"/>
          <w:lang w:val="en-GB"/>
        </w:rPr>
        <w:t xml:space="preserve"> 512 51 </w:t>
      </w:r>
    </w:p>
    <w:p w14:paraId="3DC0DD85" w14:textId="77777777" w:rsidR="00643B2A" w:rsidRPr="00643B2A" w:rsidRDefault="00643B2A" w:rsidP="00643B2A">
      <w:pPr>
        <w:tabs>
          <w:tab w:val="clear" w:pos="567"/>
          <w:tab w:val="left" w:pos="0"/>
        </w:tabs>
        <w:rPr>
          <w:bCs/>
          <w:szCs w:val="22"/>
          <w:lang w:val="en-GB"/>
        </w:rPr>
      </w:pPr>
      <w:proofErr w:type="spellStart"/>
      <w:r w:rsidRPr="00643B2A">
        <w:rPr>
          <w:bCs/>
          <w:szCs w:val="22"/>
          <w:lang w:val="en-GB"/>
        </w:rPr>
        <w:t>Česká</w:t>
      </w:r>
      <w:proofErr w:type="spellEnd"/>
      <w:r w:rsidRPr="00643B2A">
        <w:rPr>
          <w:bCs/>
          <w:szCs w:val="22"/>
          <w:lang w:val="en-GB"/>
        </w:rPr>
        <w:t xml:space="preserve"> </w:t>
      </w:r>
      <w:proofErr w:type="spellStart"/>
      <w:r w:rsidRPr="00643B2A">
        <w:rPr>
          <w:bCs/>
          <w:szCs w:val="22"/>
          <w:lang w:val="en-GB"/>
        </w:rPr>
        <w:t>republika</w:t>
      </w:r>
      <w:proofErr w:type="spellEnd"/>
      <w:r w:rsidRPr="00643B2A">
        <w:rPr>
          <w:bCs/>
          <w:szCs w:val="22"/>
          <w:lang w:val="en-GB"/>
        </w:rPr>
        <w:t xml:space="preserve"> </w:t>
      </w:r>
    </w:p>
    <w:p w14:paraId="2AFF1EF2" w14:textId="77777777" w:rsidR="00643B2A" w:rsidRPr="00643B2A" w:rsidRDefault="00643B2A" w:rsidP="00643B2A">
      <w:pPr>
        <w:tabs>
          <w:tab w:val="clear" w:pos="567"/>
          <w:tab w:val="left" w:pos="0"/>
        </w:tabs>
        <w:rPr>
          <w:bCs/>
          <w:szCs w:val="22"/>
          <w:lang w:val="en-GB"/>
        </w:rPr>
      </w:pPr>
      <w:r w:rsidRPr="00643B2A">
        <w:rPr>
          <w:bCs/>
          <w:szCs w:val="22"/>
          <w:lang w:val="en-GB"/>
        </w:rPr>
        <w:t>Tel: +420 483 006 490</w:t>
      </w:r>
    </w:p>
    <w:p w14:paraId="07DDC417" w14:textId="1852FC6A" w:rsidR="003841FC" w:rsidRPr="00B41D57" w:rsidRDefault="00643B2A" w:rsidP="00643B2A">
      <w:pPr>
        <w:tabs>
          <w:tab w:val="clear" w:pos="567"/>
          <w:tab w:val="left" w:pos="0"/>
        </w:tabs>
        <w:rPr>
          <w:bCs/>
          <w:szCs w:val="22"/>
        </w:rPr>
      </w:pPr>
      <w:r w:rsidRPr="00643B2A">
        <w:rPr>
          <w:bCs/>
          <w:szCs w:val="22"/>
          <w:lang w:val="en-GB"/>
        </w:rPr>
        <w:t xml:space="preserve">Email: </w:t>
      </w:r>
      <w:hyperlink r:id="rId12" w:history="1">
        <w:r w:rsidRPr="00643B2A">
          <w:rPr>
            <w:rStyle w:val="Hypertextovodkaz"/>
            <w:bCs/>
            <w:szCs w:val="22"/>
            <w:lang w:val="en-GB"/>
          </w:rPr>
          <w:t>norbrook@samohyl.cz</w:t>
        </w:r>
      </w:hyperlink>
    </w:p>
    <w:p w14:paraId="61B865D1" w14:textId="77777777" w:rsidR="00C114FF" w:rsidRPr="00B41D57" w:rsidRDefault="00C114FF" w:rsidP="00A9226B">
      <w:pPr>
        <w:tabs>
          <w:tab w:val="clear" w:pos="567"/>
        </w:tabs>
        <w:spacing w:line="240" w:lineRule="auto"/>
        <w:rPr>
          <w:szCs w:val="22"/>
        </w:rPr>
      </w:pPr>
    </w:p>
    <w:p w14:paraId="003B01AD" w14:textId="3767FBF2" w:rsidR="00BB2539" w:rsidRPr="00B41D57" w:rsidRDefault="00F078F7" w:rsidP="00B13B6D">
      <w:pPr>
        <w:pStyle w:val="Style1"/>
      </w:pPr>
      <w:r w:rsidRPr="00B41D57">
        <w:rPr>
          <w:highlight w:val="lightGray"/>
        </w:rPr>
        <w:t>17.</w:t>
      </w:r>
      <w:r w:rsidRPr="00B41D57">
        <w:tab/>
        <w:t>Další informace</w:t>
      </w:r>
    </w:p>
    <w:p w14:paraId="677E2302" w14:textId="77777777" w:rsidR="00643B2A" w:rsidRDefault="00643B2A" w:rsidP="00643B2A">
      <w:pPr>
        <w:tabs>
          <w:tab w:val="clear" w:pos="567"/>
        </w:tabs>
        <w:spacing w:line="240" w:lineRule="auto"/>
        <w:rPr>
          <w:szCs w:val="22"/>
        </w:rPr>
      </w:pPr>
    </w:p>
    <w:p w14:paraId="1CEDC0C9" w14:textId="77777777" w:rsidR="00A02DAE" w:rsidRPr="00B41D57" w:rsidRDefault="00A02DAE" w:rsidP="006D075E">
      <w:pPr>
        <w:tabs>
          <w:tab w:val="clear" w:pos="567"/>
        </w:tabs>
        <w:spacing w:line="240" w:lineRule="auto"/>
        <w:rPr>
          <w:szCs w:val="22"/>
        </w:rPr>
      </w:pPr>
    </w:p>
    <w:sectPr w:rsidR="00A02DAE" w:rsidRPr="00B41D57" w:rsidSect="003837F1">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8F86" w14:textId="77777777" w:rsidR="004C3F2C" w:rsidRDefault="004C3F2C">
      <w:pPr>
        <w:spacing w:line="240" w:lineRule="auto"/>
      </w:pPr>
      <w:r>
        <w:separator/>
      </w:r>
    </w:p>
  </w:endnote>
  <w:endnote w:type="continuationSeparator" w:id="0">
    <w:p w14:paraId="6305DD60" w14:textId="77777777" w:rsidR="004C3F2C" w:rsidRDefault="004C3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F078F7">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F078F7">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593F" w14:textId="77777777" w:rsidR="004C3F2C" w:rsidRDefault="004C3F2C">
      <w:pPr>
        <w:spacing w:line="240" w:lineRule="auto"/>
      </w:pPr>
      <w:r>
        <w:separator/>
      </w:r>
    </w:p>
  </w:footnote>
  <w:footnote w:type="continuationSeparator" w:id="0">
    <w:p w14:paraId="17D646AA" w14:textId="77777777" w:rsidR="004C3F2C" w:rsidRDefault="004C3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57CD" w14:textId="668E5DF2" w:rsidR="00A066DE" w:rsidRDefault="00A066DE" w:rsidP="00A066DE">
    <w:r>
      <w:t xml:space="preserve">  </w:t>
    </w:r>
  </w:p>
  <w:p w14:paraId="1333BAEC" w14:textId="77777777" w:rsidR="00A066DE" w:rsidRDefault="00A066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3D42CC0">
      <w:start w:val="1"/>
      <w:numFmt w:val="decimal"/>
      <w:lvlText w:val="%1."/>
      <w:lvlJc w:val="left"/>
      <w:pPr>
        <w:tabs>
          <w:tab w:val="num" w:pos="720"/>
        </w:tabs>
        <w:ind w:left="720" w:hanging="360"/>
      </w:pPr>
    </w:lvl>
    <w:lvl w:ilvl="1" w:tplc="0C1E2BC0">
      <w:start w:val="1"/>
      <w:numFmt w:val="lowerLetter"/>
      <w:lvlText w:val="%2."/>
      <w:lvlJc w:val="left"/>
      <w:pPr>
        <w:tabs>
          <w:tab w:val="num" w:pos="1440"/>
        </w:tabs>
        <w:ind w:left="1440" w:hanging="360"/>
      </w:pPr>
    </w:lvl>
    <w:lvl w:ilvl="2" w:tplc="C37283B0" w:tentative="1">
      <w:start w:val="1"/>
      <w:numFmt w:val="lowerRoman"/>
      <w:lvlText w:val="%3."/>
      <w:lvlJc w:val="right"/>
      <w:pPr>
        <w:tabs>
          <w:tab w:val="num" w:pos="2160"/>
        </w:tabs>
        <w:ind w:left="2160" w:hanging="180"/>
      </w:pPr>
    </w:lvl>
    <w:lvl w:ilvl="3" w:tplc="5F4E9D66" w:tentative="1">
      <w:start w:val="1"/>
      <w:numFmt w:val="decimal"/>
      <w:lvlText w:val="%4."/>
      <w:lvlJc w:val="left"/>
      <w:pPr>
        <w:tabs>
          <w:tab w:val="num" w:pos="2880"/>
        </w:tabs>
        <w:ind w:left="2880" w:hanging="360"/>
      </w:pPr>
    </w:lvl>
    <w:lvl w:ilvl="4" w:tplc="B9428B8E" w:tentative="1">
      <w:start w:val="1"/>
      <w:numFmt w:val="lowerLetter"/>
      <w:lvlText w:val="%5."/>
      <w:lvlJc w:val="left"/>
      <w:pPr>
        <w:tabs>
          <w:tab w:val="num" w:pos="3600"/>
        </w:tabs>
        <w:ind w:left="3600" w:hanging="360"/>
      </w:pPr>
    </w:lvl>
    <w:lvl w:ilvl="5" w:tplc="65EC8D02" w:tentative="1">
      <w:start w:val="1"/>
      <w:numFmt w:val="lowerRoman"/>
      <w:lvlText w:val="%6."/>
      <w:lvlJc w:val="right"/>
      <w:pPr>
        <w:tabs>
          <w:tab w:val="num" w:pos="4320"/>
        </w:tabs>
        <w:ind w:left="4320" w:hanging="180"/>
      </w:pPr>
    </w:lvl>
    <w:lvl w:ilvl="6" w:tplc="E8800B96" w:tentative="1">
      <w:start w:val="1"/>
      <w:numFmt w:val="decimal"/>
      <w:lvlText w:val="%7."/>
      <w:lvlJc w:val="left"/>
      <w:pPr>
        <w:tabs>
          <w:tab w:val="num" w:pos="5040"/>
        </w:tabs>
        <w:ind w:left="5040" w:hanging="360"/>
      </w:pPr>
    </w:lvl>
    <w:lvl w:ilvl="7" w:tplc="E7F68A08" w:tentative="1">
      <w:start w:val="1"/>
      <w:numFmt w:val="lowerLetter"/>
      <w:lvlText w:val="%8."/>
      <w:lvlJc w:val="left"/>
      <w:pPr>
        <w:tabs>
          <w:tab w:val="num" w:pos="5760"/>
        </w:tabs>
        <w:ind w:left="5760" w:hanging="360"/>
      </w:pPr>
    </w:lvl>
    <w:lvl w:ilvl="8" w:tplc="F7B6B2F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1945306">
      <w:start w:val="6"/>
      <w:numFmt w:val="decimal"/>
      <w:lvlText w:val="%1."/>
      <w:lvlJc w:val="left"/>
      <w:pPr>
        <w:tabs>
          <w:tab w:val="num" w:pos="930"/>
        </w:tabs>
        <w:ind w:left="930" w:hanging="570"/>
      </w:pPr>
      <w:rPr>
        <w:rFonts w:hint="default"/>
      </w:rPr>
    </w:lvl>
    <w:lvl w:ilvl="1" w:tplc="6AC43C34" w:tentative="1">
      <w:start w:val="1"/>
      <w:numFmt w:val="lowerLetter"/>
      <w:lvlText w:val="%2."/>
      <w:lvlJc w:val="left"/>
      <w:pPr>
        <w:tabs>
          <w:tab w:val="num" w:pos="1440"/>
        </w:tabs>
        <w:ind w:left="1440" w:hanging="360"/>
      </w:pPr>
    </w:lvl>
    <w:lvl w:ilvl="2" w:tplc="2B28EFE8" w:tentative="1">
      <w:start w:val="1"/>
      <w:numFmt w:val="lowerRoman"/>
      <w:lvlText w:val="%3."/>
      <w:lvlJc w:val="right"/>
      <w:pPr>
        <w:tabs>
          <w:tab w:val="num" w:pos="2160"/>
        </w:tabs>
        <w:ind w:left="2160" w:hanging="180"/>
      </w:pPr>
    </w:lvl>
    <w:lvl w:ilvl="3" w:tplc="61764104" w:tentative="1">
      <w:start w:val="1"/>
      <w:numFmt w:val="decimal"/>
      <w:lvlText w:val="%4."/>
      <w:lvlJc w:val="left"/>
      <w:pPr>
        <w:tabs>
          <w:tab w:val="num" w:pos="2880"/>
        </w:tabs>
        <w:ind w:left="2880" w:hanging="360"/>
      </w:pPr>
    </w:lvl>
    <w:lvl w:ilvl="4" w:tplc="94D053D4" w:tentative="1">
      <w:start w:val="1"/>
      <w:numFmt w:val="lowerLetter"/>
      <w:lvlText w:val="%5."/>
      <w:lvlJc w:val="left"/>
      <w:pPr>
        <w:tabs>
          <w:tab w:val="num" w:pos="3600"/>
        </w:tabs>
        <w:ind w:left="3600" w:hanging="360"/>
      </w:pPr>
    </w:lvl>
    <w:lvl w:ilvl="5" w:tplc="79FE602C" w:tentative="1">
      <w:start w:val="1"/>
      <w:numFmt w:val="lowerRoman"/>
      <w:lvlText w:val="%6."/>
      <w:lvlJc w:val="right"/>
      <w:pPr>
        <w:tabs>
          <w:tab w:val="num" w:pos="4320"/>
        </w:tabs>
        <w:ind w:left="4320" w:hanging="180"/>
      </w:pPr>
    </w:lvl>
    <w:lvl w:ilvl="6" w:tplc="0770BCCA" w:tentative="1">
      <w:start w:val="1"/>
      <w:numFmt w:val="decimal"/>
      <w:lvlText w:val="%7."/>
      <w:lvlJc w:val="left"/>
      <w:pPr>
        <w:tabs>
          <w:tab w:val="num" w:pos="5040"/>
        </w:tabs>
        <w:ind w:left="5040" w:hanging="360"/>
      </w:pPr>
    </w:lvl>
    <w:lvl w:ilvl="7" w:tplc="3182D8E0" w:tentative="1">
      <w:start w:val="1"/>
      <w:numFmt w:val="lowerLetter"/>
      <w:lvlText w:val="%8."/>
      <w:lvlJc w:val="left"/>
      <w:pPr>
        <w:tabs>
          <w:tab w:val="num" w:pos="5760"/>
        </w:tabs>
        <w:ind w:left="5760" w:hanging="360"/>
      </w:pPr>
    </w:lvl>
    <w:lvl w:ilvl="8" w:tplc="89C6D95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FF7168"/>
    <w:multiLevelType w:val="hybridMultilevel"/>
    <w:tmpl w:val="C5A295B6"/>
    <w:lvl w:ilvl="0" w:tplc="F8989850">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6644D562">
      <w:start w:val="1"/>
      <w:numFmt w:val="bullet"/>
      <w:lvlText w:val=""/>
      <w:lvlJc w:val="left"/>
      <w:pPr>
        <w:tabs>
          <w:tab w:val="num" w:pos="776"/>
        </w:tabs>
        <w:ind w:left="776" w:hanging="360"/>
      </w:pPr>
      <w:rPr>
        <w:rFonts w:ascii="Symbol" w:hAnsi="Symbol" w:hint="default"/>
      </w:rPr>
    </w:lvl>
    <w:lvl w:ilvl="1" w:tplc="CBFAE77A" w:tentative="1">
      <w:start w:val="1"/>
      <w:numFmt w:val="bullet"/>
      <w:lvlText w:val="o"/>
      <w:lvlJc w:val="left"/>
      <w:pPr>
        <w:tabs>
          <w:tab w:val="num" w:pos="1496"/>
        </w:tabs>
        <w:ind w:left="1496" w:hanging="360"/>
      </w:pPr>
      <w:rPr>
        <w:rFonts w:ascii="Courier New" w:hAnsi="Courier New" w:hint="default"/>
      </w:rPr>
    </w:lvl>
    <w:lvl w:ilvl="2" w:tplc="D8FCBD62" w:tentative="1">
      <w:start w:val="1"/>
      <w:numFmt w:val="bullet"/>
      <w:lvlText w:val=""/>
      <w:lvlJc w:val="left"/>
      <w:pPr>
        <w:tabs>
          <w:tab w:val="num" w:pos="2216"/>
        </w:tabs>
        <w:ind w:left="2216" w:hanging="360"/>
      </w:pPr>
      <w:rPr>
        <w:rFonts w:ascii="Wingdings" w:hAnsi="Wingdings" w:hint="default"/>
      </w:rPr>
    </w:lvl>
    <w:lvl w:ilvl="3" w:tplc="CDBAF9D2" w:tentative="1">
      <w:start w:val="1"/>
      <w:numFmt w:val="bullet"/>
      <w:lvlText w:val=""/>
      <w:lvlJc w:val="left"/>
      <w:pPr>
        <w:tabs>
          <w:tab w:val="num" w:pos="2936"/>
        </w:tabs>
        <w:ind w:left="2936" w:hanging="360"/>
      </w:pPr>
      <w:rPr>
        <w:rFonts w:ascii="Symbol" w:hAnsi="Symbol" w:hint="default"/>
      </w:rPr>
    </w:lvl>
    <w:lvl w:ilvl="4" w:tplc="77A44358" w:tentative="1">
      <w:start w:val="1"/>
      <w:numFmt w:val="bullet"/>
      <w:lvlText w:val="o"/>
      <w:lvlJc w:val="left"/>
      <w:pPr>
        <w:tabs>
          <w:tab w:val="num" w:pos="3656"/>
        </w:tabs>
        <w:ind w:left="3656" w:hanging="360"/>
      </w:pPr>
      <w:rPr>
        <w:rFonts w:ascii="Courier New" w:hAnsi="Courier New" w:hint="default"/>
      </w:rPr>
    </w:lvl>
    <w:lvl w:ilvl="5" w:tplc="D59C72B2" w:tentative="1">
      <w:start w:val="1"/>
      <w:numFmt w:val="bullet"/>
      <w:lvlText w:val=""/>
      <w:lvlJc w:val="left"/>
      <w:pPr>
        <w:tabs>
          <w:tab w:val="num" w:pos="4376"/>
        </w:tabs>
        <w:ind w:left="4376" w:hanging="360"/>
      </w:pPr>
      <w:rPr>
        <w:rFonts w:ascii="Wingdings" w:hAnsi="Wingdings" w:hint="default"/>
      </w:rPr>
    </w:lvl>
    <w:lvl w:ilvl="6" w:tplc="8F9CC712" w:tentative="1">
      <w:start w:val="1"/>
      <w:numFmt w:val="bullet"/>
      <w:lvlText w:val=""/>
      <w:lvlJc w:val="left"/>
      <w:pPr>
        <w:tabs>
          <w:tab w:val="num" w:pos="5096"/>
        </w:tabs>
        <w:ind w:left="5096" w:hanging="360"/>
      </w:pPr>
      <w:rPr>
        <w:rFonts w:ascii="Symbol" w:hAnsi="Symbol" w:hint="default"/>
      </w:rPr>
    </w:lvl>
    <w:lvl w:ilvl="7" w:tplc="AFC23E46" w:tentative="1">
      <w:start w:val="1"/>
      <w:numFmt w:val="bullet"/>
      <w:lvlText w:val="o"/>
      <w:lvlJc w:val="left"/>
      <w:pPr>
        <w:tabs>
          <w:tab w:val="num" w:pos="5816"/>
        </w:tabs>
        <w:ind w:left="5816" w:hanging="360"/>
      </w:pPr>
      <w:rPr>
        <w:rFonts w:ascii="Courier New" w:hAnsi="Courier New" w:hint="default"/>
      </w:rPr>
    </w:lvl>
    <w:lvl w:ilvl="8" w:tplc="4D18184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59EAF89A">
      <w:start w:val="1"/>
      <w:numFmt w:val="bullet"/>
      <w:lvlText w:val=""/>
      <w:lvlJc w:val="left"/>
      <w:pPr>
        <w:tabs>
          <w:tab w:val="num" w:pos="776"/>
        </w:tabs>
        <w:ind w:left="776" w:hanging="360"/>
      </w:pPr>
      <w:rPr>
        <w:rFonts w:ascii="Symbol" w:hAnsi="Symbol" w:hint="default"/>
      </w:rPr>
    </w:lvl>
    <w:lvl w:ilvl="1" w:tplc="ECA410A6" w:tentative="1">
      <w:start w:val="1"/>
      <w:numFmt w:val="bullet"/>
      <w:lvlText w:val="o"/>
      <w:lvlJc w:val="left"/>
      <w:pPr>
        <w:tabs>
          <w:tab w:val="num" w:pos="1496"/>
        </w:tabs>
        <w:ind w:left="1496" w:hanging="360"/>
      </w:pPr>
      <w:rPr>
        <w:rFonts w:ascii="Courier New" w:hAnsi="Courier New" w:hint="default"/>
      </w:rPr>
    </w:lvl>
    <w:lvl w:ilvl="2" w:tplc="26165D96" w:tentative="1">
      <w:start w:val="1"/>
      <w:numFmt w:val="bullet"/>
      <w:lvlText w:val=""/>
      <w:lvlJc w:val="left"/>
      <w:pPr>
        <w:tabs>
          <w:tab w:val="num" w:pos="2216"/>
        </w:tabs>
        <w:ind w:left="2216" w:hanging="360"/>
      </w:pPr>
      <w:rPr>
        <w:rFonts w:ascii="Wingdings" w:hAnsi="Wingdings" w:hint="default"/>
      </w:rPr>
    </w:lvl>
    <w:lvl w:ilvl="3" w:tplc="D74AF4D6" w:tentative="1">
      <w:start w:val="1"/>
      <w:numFmt w:val="bullet"/>
      <w:lvlText w:val=""/>
      <w:lvlJc w:val="left"/>
      <w:pPr>
        <w:tabs>
          <w:tab w:val="num" w:pos="2936"/>
        </w:tabs>
        <w:ind w:left="2936" w:hanging="360"/>
      </w:pPr>
      <w:rPr>
        <w:rFonts w:ascii="Symbol" w:hAnsi="Symbol" w:hint="default"/>
      </w:rPr>
    </w:lvl>
    <w:lvl w:ilvl="4" w:tplc="786A18A4" w:tentative="1">
      <w:start w:val="1"/>
      <w:numFmt w:val="bullet"/>
      <w:lvlText w:val="o"/>
      <w:lvlJc w:val="left"/>
      <w:pPr>
        <w:tabs>
          <w:tab w:val="num" w:pos="3656"/>
        </w:tabs>
        <w:ind w:left="3656" w:hanging="360"/>
      </w:pPr>
      <w:rPr>
        <w:rFonts w:ascii="Courier New" w:hAnsi="Courier New" w:hint="default"/>
      </w:rPr>
    </w:lvl>
    <w:lvl w:ilvl="5" w:tplc="A35ED010" w:tentative="1">
      <w:start w:val="1"/>
      <w:numFmt w:val="bullet"/>
      <w:lvlText w:val=""/>
      <w:lvlJc w:val="left"/>
      <w:pPr>
        <w:tabs>
          <w:tab w:val="num" w:pos="4376"/>
        </w:tabs>
        <w:ind w:left="4376" w:hanging="360"/>
      </w:pPr>
      <w:rPr>
        <w:rFonts w:ascii="Wingdings" w:hAnsi="Wingdings" w:hint="default"/>
      </w:rPr>
    </w:lvl>
    <w:lvl w:ilvl="6" w:tplc="A05ECCB0" w:tentative="1">
      <w:start w:val="1"/>
      <w:numFmt w:val="bullet"/>
      <w:lvlText w:val=""/>
      <w:lvlJc w:val="left"/>
      <w:pPr>
        <w:tabs>
          <w:tab w:val="num" w:pos="5096"/>
        </w:tabs>
        <w:ind w:left="5096" w:hanging="360"/>
      </w:pPr>
      <w:rPr>
        <w:rFonts w:ascii="Symbol" w:hAnsi="Symbol" w:hint="default"/>
      </w:rPr>
    </w:lvl>
    <w:lvl w:ilvl="7" w:tplc="2F403580" w:tentative="1">
      <w:start w:val="1"/>
      <w:numFmt w:val="bullet"/>
      <w:lvlText w:val="o"/>
      <w:lvlJc w:val="left"/>
      <w:pPr>
        <w:tabs>
          <w:tab w:val="num" w:pos="5816"/>
        </w:tabs>
        <w:ind w:left="5816" w:hanging="360"/>
      </w:pPr>
      <w:rPr>
        <w:rFonts w:ascii="Courier New" w:hAnsi="Courier New" w:hint="default"/>
      </w:rPr>
    </w:lvl>
    <w:lvl w:ilvl="8" w:tplc="E29E6664"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EACC38E8">
      <w:start w:val="1"/>
      <w:numFmt w:val="decimal"/>
      <w:lvlText w:val="%1."/>
      <w:lvlJc w:val="left"/>
      <w:pPr>
        <w:tabs>
          <w:tab w:val="num" w:pos="720"/>
        </w:tabs>
        <w:ind w:left="720" w:hanging="360"/>
      </w:pPr>
    </w:lvl>
    <w:lvl w:ilvl="1" w:tplc="7B8C27A0">
      <w:start w:val="1"/>
      <w:numFmt w:val="lowerLetter"/>
      <w:lvlText w:val="%2."/>
      <w:lvlJc w:val="left"/>
      <w:pPr>
        <w:tabs>
          <w:tab w:val="num" w:pos="1440"/>
        </w:tabs>
        <w:ind w:left="1440" w:hanging="360"/>
      </w:pPr>
    </w:lvl>
    <w:lvl w:ilvl="2" w:tplc="9354A09A" w:tentative="1">
      <w:start w:val="1"/>
      <w:numFmt w:val="lowerRoman"/>
      <w:lvlText w:val="%3."/>
      <w:lvlJc w:val="right"/>
      <w:pPr>
        <w:tabs>
          <w:tab w:val="num" w:pos="2160"/>
        </w:tabs>
        <w:ind w:left="2160" w:hanging="180"/>
      </w:pPr>
    </w:lvl>
    <w:lvl w:ilvl="3" w:tplc="E0166456" w:tentative="1">
      <w:start w:val="1"/>
      <w:numFmt w:val="decimal"/>
      <w:lvlText w:val="%4."/>
      <w:lvlJc w:val="left"/>
      <w:pPr>
        <w:tabs>
          <w:tab w:val="num" w:pos="2880"/>
        </w:tabs>
        <w:ind w:left="2880" w:hanging="360"/>
      </w:pPr>
    </w:lvl>
    <w:lvl w:ilvl="4" w:tplc="C33C9040" w:tentative="1">
      <w:start w:val="1"/>
      <w:numFmt w:val="lowerLetter"/>
      <w:lvlText w:val="%5."/>
      <w:lvlJc w:val="left"/>
      <w:pPr>
        <w:tabs>
          <w:tab w:val="num" w:pos="3600"/>
        </w:tabs>
        <w:ind w:left="3600" w:hanging="360"/>
      </w:pPr>
    </w:lvl>
    <w:lvl w:ilvl="5" w:tplc="6BA4CC2A" w:tentative="1">
      <w:start w:val="1"/>
      <w:numFmt w:val="lowerRoman"/>
      <w:lvlText w:val="%6."/>
      <w:lvlJc w:val="right"/>
      <w:pPr>
        <w:tabs>
          <w:tab w:val="num" w:pos="4320"/>
        </w:tabs>
        <w:ind w:left="4320" w:hanging="180"/>
      </w:pPr>
    </w:lvl>
    <w:lvl w:ilvl="6" w:tplc="061EEF50" w:tentative="1">
      <w:start w:val="1"/>
      <w:numFmt w:val="decimal"/>
      <w:lvlText w:val="%7."/>
      <w:lvlJc w:val="left"/>
      <w:pPr>
        <w:tabs>
          <w:tab w:val="num" w:pos="5040"/>
        </w:tabs>
        <w:ind w:left="5040" w:hanging="360"/>
      </w:pPr>
    </w:lvl>
    <w:lvl w:ilvl="7" w:tplc="502AD6BE" w:tentative="1">
      <w:start w:val="1"/>
      <w:numFmt w:val="lowerLetter"/>
      <w:lvlText w:val="%8."/>
      <w:lvlJc w:val="left"/>
      <w:pPr>
        <w:tabs>
          <w:tab w:val="num" w:pos="5760"/>
        </w:tabs>
        <w:ind w:left="5760" w:hanging="360"/>
      </w:pPr>
    </w:lvl>
    <w:lvl w:ilvl="8" w:tplc="F476FC5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96A01358">
      <w:numFmt w:val="bullet"/>
      <w:lvlText w:val="-"/>
      <w:lvlJc w:val="left"/>
      <w:pPr>
        <w:tabs>
          <w:tab w:val="num" w:pos="720"/>
        </w:tabs>
        <w:ind w:left="720" w:hanging="360"/>
      </w:pPr>
      <w:rPr>
        <w:rFonts w:ascii="Times New Roman" w:eastAsia="Times New Roman" w:hAnsi="Times New Roman" w:cs="Times New Roman" w:hint="default"/>
      </w:rPr>
    </w:lvl>
    <w:lvl w:ilvl="1" w:tplc="63B69D1C" w:tentative="1">
      <w:start w:val="1"/>
      <w:numFmt w:val="bullet"/>
      <w:lvlText w:val="o"/>
      <w:lvlJc w:val="left"/>
      <w:pPr>
        <w:tabs>
          <w:tab w:val="num" w:pos="1440"/>
        </w:tabs>
        <w:ind w:left="1440" w:hanging="360"/>
      </w:pPr>
      <w:rPr>
        <w:rFonts w:ascii="Courier New" w:hAnsi="Courier New" w:hint="default"/>
      </w:rPr>
    </w:lvl>
    <w:lvl w:ilvl="2" w:tplc="D9AE7C76" w:tentative="1">
      <w:start w:val="1"/>
      <w:numFmt w:val="bullet"/>
      <w:lvlText w:val=""/>
      <w:lvlJc w:val="left"/>
      <w:pPr>
        <w:tabs>
          <w:tab w:val="num" w:pos="2160"/>
        </w:tabs>
        <w:ind w:left="2160" w:hanging="360"/>
      </w:pPr>
      <w:rPr>
        <w:rFonts w:ascii="Wingdings" w:hAnsi="Wingdings" w:hint="default"/>
      </w:rPr>
    </w:lvl>
    <w:lvl w:ilvl="3" w:tplc="24402D4C" w:tentative="1">
      <w:start w:val="1"/>
      <w:numFmt w:val="bullet"/>
      <w:lvlText w:val=""/>
      <w:lvlJc w:val="left"/>
      <w:pPr>
        <w:tabs>
          <w:tab w:val="num" w:pos="2880"/>
        </w:tabs>
        <w:ind w:left="2880" w:hanging="360"/>
      </w:pPr>
      <w:rPr>
        <w:rFonts w:ascii="Symbol" w:hAnsi="Symbol" w:hint="default"/>
      </w:rPr>
    </w:lvl>
    <w:lvl w:ilvl="4" w:tplc="16DA2DE0" w:tentative="1">
      <w:start w:val="1"/>
      <w:numFmt w:val="bullet"/>
      <w:lvlText w:val="o"/>
      <w:lvlJc w:val="left"/>
      <w:pPr>
        <w:tabs>
          <w:tab w:val="num" w:pos="3600"/>
        </w:tabs>
        <w:ind w:left="3600" w:hanging="360"/>
      </w:pPr>
      <w:rPr>
        <w:rFonts w:ascii="Courier New" w:hAnsi="Courier New" w:hint="default"/>
      </w:rPr>
    </w:lvl>
    <w:lvl w:ilvl="5" w:tplc="77FECAE2" w:tentative="1">
      <w:start w:val="1"/>
      <w:numFmt w:val="bullet"/>
      <w:lvlText w:val=""/>
      <w:lvlJc w:val="left"/>
      <w:pPr>
        <w:tabs>
          <w:tab w:val="num" w:pos="4320"/>
        </w:tabs>
        <w:ind w:left="4320" w:hanging="360"/>
      </w:pPr>
      <w:rPr>
        <w:rFonts w:ascii="Wingdings" w:hAnsi="Wingdings" w:hint="default"/>
      </w:rPr>
    </w:lvl>
    <w:lvl w:ilvl="6" w:tplc="B8262894" w:tentative="1">
      <w:start w:val="1"/>
      <w:numFmt w:val="bullet"/>
      <w:lvlText w:val=""/>
      <w:lvlJc w:val="left"/>
      <w:pPr>
        <w:tabs>
          <w:tab w:val="num" w:pos="5040"/>
        </w:tabs>
        <w:ind w:left="5040" w:hanging="360"/>
      </w:pPr>
      <w:rPr>
        <w:rFonts w:ascii="Symbol" w:hAnsi="Symbol" w:hint="default"/>
      </w:rPr>
    </w:lvl>
    <w:lvl w:ilvl="7" w:tplc="09267550" w:tentative="1">
      <w:start w:val="1"/>
      <w:numFmt w:val="bullet"/>
      <w:lvlText w:val="o"/>
      <w:lvlJc w:val="left"/>
      <w:pPr>
        <w:tabs>
          <w:tab w:val="num" w:pos="5760"/>
        </w:tabs>
        <w:ind w:left="5760" w:hanging="360"/>
      </w:pPr>
      <w:rPr>
        <w:rFonts w:ascii="Courier New" w:hAnsi="Courier New" w:hint="default"/>
      </w:rPr>
    </w:lvl>
    <w:lvl w:ilvl="8" w:tplc="FD506E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7F9CF178">
      <w:start w:val="1"/>
      <w:numFmt w:val="decimal"/>
      <w:lvlText w:val="%1."/>
      <w:lvlJc w:val="left"/>
      <w:pPr>
        <w:tabs>
          <w:tab w:val="num" w:pos="1080"/>
        </w:tabs>
        <w:ind w:left="1080" w:hanging="360"/>
      </w:pPr>
    </w:lvl>
    <w:lvl w:ilvl="1" w:tplc="403220B0" w:tentative="1">
      <w:start w:val="1"/>
      <w:numFmt w:val="lowerLetter"/>
      <w:lvlText w:val="%2."/>
      <w:lvlJc w:val="left"/>
      <w:pPr>
        <w:tabs>
          <w:tab w:val="num" w:pos="1800"/>
        </w:tabs>
        <w:ind w:left="1800" w:hanging="360"/>
      </w:pPr>
    </w:lvl>
    <w:lvl w:ilvl="2" w:tplc="67324572" w:tentative="1">
      <w:start w:val="1"/>
      <w:numFmt w:val="lowerRoman"/>
      <w:lvlText w:val="%3."/>
      <w:lvlJc w:val="right"/>
      <w:pPr>
        <w:tabs>
          <w:tab w:val="num" w:pos="2520"/>
        </w:tabs>
        <w:ind w:left="2520" w:hanging="180"/>
      </w:pPr>
    </w:lvl>
    <w:lvl w:ilvl="3" w:tplc="7C762710" w:tentative="1">
      <w:start w:val="1"/>
      <w:numFmt w:val="decimal"/>
      <w:lvlText w:val="%4."/>
      <w:lvlJc w:val="left"/>
      <w:pPr>
        <w:tabs>
          <w:tab w:val="num" w:pos="3240"/>
        </w:tabs>
        <w:ind w:left="3240" w:hanging="360"/>
      </w:pPr>
    </w:lvl>
    <w:lvl w:ilvl="4" w:tplc="D46CB762" w:tentative="1">
      <w:start w:val="1"/>
      <w:numFmt w:val="lowerLetter"/>
      <w:lvlText w:val="%5."/>
      <w:lvlJc w:val="left"/>
      <w:pPr>
        <w:tabs>
          <w:tab w:val="num" w:pos="3960"/>
        </w:tabs>
        <w:ind w:left="3960" w:hanging="360"/>
      </w:pPr>
    </w:lvl>
    <w:lvl w:ilvl="5" w:tplc="992EF4C8" w:tentative="1">
      <w:start w:val="1"/>
      <w:numFmt w:val="lowerRoman"/>
      <w:lvlText w:val="%6."/>
      <w:lvlJc w:val="right"/>
      <w:pPr>
        <w:tabs>
          <w:tab w:val="num" w:pos="4680"/>
        </w:tabs>
        <w:ind w:left="4680" w:hanging="180"/>
      </w:pPr>
    </w:lvl>
    <w:lvl w:ilvl="6" w:tplc="566A81EA" w:tentative="1">
      <w:start w:val="1"/>
      <w:numFmt w:val="decimal"/>
      <w:lvlText w:val="%7."/>
      <w:lvlJc w:val="left"/>
      <w:pPr>
        <w:tabs>
          <w:tab w:val="num" w:pos="5400"/>
        </w:tabs>
        <w:ind w:left="5400" w:hanging="360"/>
      </w:pPr>
    </w:lvl>
    <w:lvl w:ilvl="7" w:tplc="60CE1F8C" w:tentative="1">
      <w:start w:val="1"/>
      <w:numFmt w:val="lowerLetter"/>
      <w:lvlText w:val="%8."/>
      <w:lvlJc w:val="left"/>
      <w:pPr>
        <w:tabs>
          <w:tab w:val="num" w:pos="6120"/>
        </w:tabs>
        <w:ind w:left="6120" w:hanging="360"/>
      </w:pPr>
    </w:lvl>
    <w:lvl w:ilvl="8" w:tplc="9BFA661C"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EDAECCE8">
      <w:start w:val="1"/>
      <w:numFmt w:val="bullet"/>
      <w:lvlText w:val="-"/>
      <w:lvlJc w:val="left"/>
      <w:pPr>
        <w:tabs>
          <w:tab w:val="num" w:pos="360"/>
        </w:tabs>
        <w:ind w:left="360" w:hanging="360"/>
      </w:pPr>
      <w:rPr>
        <w:rFonts w:ascii="Cambria" w:hAnsi="Cambria" w:hint="default"/>
      </w:rPr>
    </w:lvl>
    <w:lvl w:ilvl="1" w:tplc="60F8764A" w:tentative="1">
      <w:start w:val="1"/>
      <w:numFmt w:val="bullet"/>
      <w:lvlText w:val="o"/>
      <w:lvlJc w:val="left"/>
      <w:pPr>
        <w:ind w:left="1440" w:hanging="360"/>
      </w:pPr>
      <w:rPr>
        <w:rFonts w:ascii="Courier New" w:hAnsi="Courier New" w:cs="Courier New" w:hint="default"/>
      </w:rPr>
    </w:lvl>
    <w:lvl w:ilvl="2" w:tplc="7CF68732" w:tentative="1">
      <w:start w:val="1"/>
      <w:numFmt w:val="bullet"/>
      <w:lvlText w:val=""/>
      <w:lvlJc w:val="left"/>
      <w:pPr>
        <w:ind w:left="2160" w:hanging="360"/>
      </w:pPr>
      <w:rPr>
        <w:rFonts w:ascii="Wingdings" w:hAnsi="Wingdings" w:hint="default"/>
      </w:rPr>
    </w:lvl>
    <w:lvl w:ilvl="3" w:tplc="0520DC6C" w:tentative="1">
      <w:start w:val="1"/>
      <w:numFmt w:val="bullet"/>
      <w:lvlText w:val=""/>
      <w:lvlJc w:val="left"/>
      <w:pPr>
        <w:ind w:left="2880" w:hanging="360"/>
      </w:pPr>
      <w:rPr>
        <w:rFonts w:ascii="Symbol" w:hAnsi="Symbol" w:hint="default"/>
      </w:rPr>
    </w:lvl>
    <w:lvl w:ilvl="4" w:tplc="DB0032DE" w:tentative="1">
      <w:start w:val="1"/>
      <w:numFmt w:val="bullet"/>
      <w:lvlText w:val="o"/>
      <w:lvlJc w:val="left"/>
      <w:pPr>
        <w:ind w:left="3600" w:hanging="360"/>
      </w:pPr>
      <w:rPr>
        <w:rFonts w:ascii="Courier New" w:hAnsi="Courier New" w:cs="Courier New" w:hint="default"/>
      </w:rPr>
    </w:lvl>
    <w:lvl w:ilvl="5" w:tplc="C8CEFBAC" w:tentative="1">
      <w:start w:val="1"/>
      <w:numFmt w:val="bullet"/>
      <w:lvlText w:val=""/>
      <w:lvlJc w:val="left"/>
      <w:pPr>
        <w:ind w:left="4320" w:hanging="360"/>
      </w:pPr>
      <w:rPr>
        <w:rFonts w:ascii="Wingdings" w:hAnsi="Wingdings" w:hint="default"/>
      </w:rPr>
    </w:lvl>
    <w:lvl w:ilvl="6" w:tplc="9D5E89DC" w:tentative="1">
      <w:start w:val="1"/>
      <w:numFmt w:val="bullet"/>
      <w:lvlText w:val=""/>
      <w:lvlJc w:val="left"/>
      <w:pPr>
        <w:ind w:left="5040" w:hanging="360"/>
      </w:pPr>
      <w:rPr>
        <w:rFonts w:ascii="Symbol" w:hAnsi="Symbol" w:hint="default"/>
      </w:rPr>
    </w:lvl>
    <w:lvl w:ilvl="7" w:tplc="68B0B374" w:tentative="1">
      <w:start w:val="1"/>
      <w:numFmt w:val="bullet"/>
      <w:lvlText w:val="o"/>
      <w:lvlJc w:val="left"/>
      <w:pPr>
        <w:ind w:left="5760" w:hanging="360"/>
      </w:pPr>
      <w:rPr>
        <w:rFonts w:ascii="Courier New" w:hAnsi="Courier New" w:cs="Courier New" w:hint="default"/>
      </w:rPr>
    </w:lvl>
    <w:lvl w:ilvl="8" w:tplc="F3B28276"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3EC467EA">
      <w:start w:val="1"/>
      <w:numFmt w:val="decimal"/>
      <w:lvlText w:val="%1."/>
      <w:lvlJc w:val="left"/>
      <w:pPr>
        <w:tabs>
          <w:tab w:val="num" w:pos="930"/>
        </w:tabs>
        <w:ind w:left="930" w:hanging="570"/>
      </w:pPr>
      <w:rPr>
        <w:rFonts w:hint="default"/>
      </w:rPr>
    </w:lvl>
    <w:lvl w:ilvl="1" w:tplc="E41A62DC">
      <w:start w:val="5"/>
      <w:numFmt w:val="decimal"/>
      <w:lvlText w:val="%2"/>
      <w:lvlJc w:val="left"/>
      <w:pPr>
        <w:tabs>
          <w:tab w:val="num" w:pos="1650"/>
        </w:tabs>
        <w:ind w:left="1650" w:hanging="570"/>
      </w:pPr>
      <w:rPr>
        <w:rFonts w:hint="default"/>
      </w:rPr>
    </w:lvl>
    <w:lvl w:ilvl="2" w:tplc="F7F2B8E0" w:tentative="1">
      <w:start w:val="1"/>
      <w:numFmt w:val="lowerRoman"/>
      <w:lvlText w:val="%3."/>
      <w:lvlJc w:val="right"/>
      <w:pPr>
        <w:tabs>
          <w:tab w:val="num" w:pos="2160"/>
        </w:tabs>
        <w:ind w:left="2160" w:hanging="180"/>
      </w:pPr>
    </w:lvl>
    <w:lvl w:ilvl="3" w:tplc="0A361530" w:tentative="1">
      <w:start w:val="1"/>
      <w:numFmt w:val="decimal"/>
      <w:lvlText w:val="%4."/>
      <w:lvlJc w:val="left"/>
      <w:pPr>
        <w:tabs>
          <w:tab w:val="num" w:pos="2880"/>
        </w:tabs>
        <w:ind w:left="2880" w:hanging="360"/>
      </w:pPr>
    </w:lvl>
    <w:lvl w:ilvl="4" w:tplc="3FECA646" w:tentative="1">
      <w:start w:val="1"/>
      <w:numFmt w:val="lowerLetter"/>
      <w:lvlText w:val="%5."/>
      <w:lvlJc w:val="left"/>
      <w:pPr>
        <w:tabs>
          <w:tab w:val="num" w:pos="3600"/>
        </w:tabs>
        <w:ind w:left="3600" w:hanging="360"/>
      </w:pPr>
    </w:lvl>
    <w:lvl w:ilvl="5" w:tplc="5EBA93B8" w:tentative="1">
      <w:start w:val="1"/>
      <w:numFmt w:val="lowerRoman"/>
      <w:lvlText w:val="%6."/>
      <w:lvlJc w:val="right"/>
      <w:pPr>
        <w:tabs>
          <w:tab w:val="num" w:pos="4320"/>
        </w:tabs>
        <w:ind w:left="4320" w:hanging="180"/>
      </w:pPr>
    </w:lvl>
    <w:lvl w:ilvl="6" w:tplc="8E9C844E" w:tentative="1">
      <w:start w:val="1"/>
      <w:numFmt w:val="decimal"/>
      <w:lvlText w:val="%7."/>
      <w:lvlJc w:val="left"/>
      <w:pPr>
        <w:tabs>
          <w:tab w:val="num" w:pos="5040"/>
        </w:tabs>
        <w:ind w:left="5040" w:hanging="360"/>
      </w:pPr>
    </w:lvl>
    <w:lvl w:ilvl="7" w:tplc="4E2AF0E6" w:tentative="1">
      <w:start w:val="1"/>
      <w:numFmt w:val="lowerLetter"/>
      <w:lvlText w:val="%8."/>
      <w:lvlJc w:val="left"/>
      <w:pPr>
        <w:tabs>
          <w:tab w:val="num" w:pos="5760"/>
        </w:tabs>
        <w:ind w:left="5760" w:hanging="360"/>
      </w:pPr>
    </w:lvl>
    <w:lvl w:ilvl="8" w:tplc="46BAD7B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3CF222">
      <w:start w:val="1"/>
      <w:numFmt w:val="bullet"/>
      <w:lvlText w:val=""/>
      <w:lvlJc w:val="left"/>
      <w:pPr>
        <w:tabs>
          <w:tab w:val="num" w:pos="278"/>
        </w:tabs>
        <w:ind w:left="278" w:hanging="360"/>
      </w:pPr>
      <w:rPr>
        <w:rFonts w:ascii="Symbol" w:hAnsi="Symbol" w:hint="default"/>
      </w:rPr>
    </w:lvl>
    <w:lvl w:ilvl="1" w:tplc="8A209392" w:tentative="1">
      <w:start w:val="1"/>
      <w:numFmt w:val="bullet"/>
      <w:lvlText w:val="o"/>
      <w:lvlJc w:val="left"/>
      <w:pPr>
        <w:tabs>
          <w:tab w:val="num" w:pos="1440"/>
        </w:tabs>
        <w:ind w:left="1440" w:hanging="360"/>
      </w:pPr>
      <w:rPr>
        <w:rFonts w:ascii="Courier New" w:hAnsi="Courier New" w:hint="default"/>
      </w:rPr>
    </w:lvl>
    <w:lvl w:ilvl="2" w:tplc="BAE6BE02" w:tentative="1">
      <w:start w:val="1"/>
      <w:numFmt w:val="bullet"/>
      <w:lvlText w:val=""/>
      <w:lvlJc w:val="left"/>
      <w:pPr>
        <w:tabs>
          <w:tab w:val="num" w:pos="2160"/>
        </w:tabs>
        <w:ind w:left="2160" w:hanging="360"/>
      </w:pPr>
      <w:rPr>
        <w:rFonts w:ascii="Wingdings" w:hAnsi="Wingdings" w:hint="default"/>
      </w:rPr>
    </w:lvl>
    <w:lvl w:ilvl="3" w:tplc="DBAAC35A" w:tentative="1">
      <w:start w:val="1"/>
      <w:numFmt w:val="bullet"/>
      <w:lvlText w:val=""/>
      <w:lvlJc w:val="left"/>
      <w:pPr>
        <w:tabs>
          <w:tab w:val="num" w:pos="2880"/>
        </w:tabs>
        <w:ind w:left="2880" w:hanging="360"/>
      </w:pPr>
      <w:rPr>
        <w:rFonts w:ascii="Symbol" w:hAnsi="Symbol" w:hint="default"/>
      </w:rPr>
    </w:lvl>
    <w:lvl w:ilvl="4" w:tplc="D8BC21F6" w:tentative="1">
      <w:start w:val="1"/>
      <w:numFmt w:val="bullet"/>
      <w:lvlText w:val="o"/>
      <w:lvlJc w:val="left"/>
      <w:pPr>
        <w:tabs>
          <w:tab w:val="num" w:pos="3600"/>
        </w:tabs>
        <w:ind w:left="3600" w:hanging="360"/>
      </w:pPr>
      <w:rPr>
        <w:rFonts w:ascii="Courier New" w:hAnsi="Courier New" w:hint="default"/>
      </w:rPr>
    </w:lvl>
    <w:lvl w:ilvl="5" w:tplc="2734478E" w:tentative="1">
      <w:start w:val="1"/>
      <w:numFmt w:val="bullet"/>
      <w:lvlText w:val=""/>
      <w:lvlJc w:val="left"/>
      <w:pPr>
        <w:tabs>
          <w:tab w:val="num" w:pos="4320"/>
        </w:tabs>
        <w:ind w:left="4320" w:hanging="360"/>
      </w:pPr>
      <w:rPr>
        <w:rFonts w:ascii="Wingdings" w:hAnsi="Wingdings" w:hint="default"/>
      </w:rPr>
    </w:lvl>
    <w:lvl w:ilvl="6" w:tplc="899EF294" w:tentative="1">
      <w:start w:val="1"/>
      <w:numFmt w:val="bullet"/>
      <w:lvlText w:val=""/>
      <w:lvlJc w:val="left"/>
      <w:pPr>
        <w:tabs>
          <w:tab w:val="num" w:pos="5040"/>
        </w:tabs>
        <w:ind w:left="5040" w:hanging="360"/>
      </w:pPr>
      <w:rPr>
        <w:rFonts w:ascii="Symbol" w:hAnsi="Symbol" w:hint="default"/>
      </w:rPr>
    </w:lvl>
    <w:lvl w:ilvl="7" w:tplc="BD0CFFC8" w:tentative="1">
      <w:start w:val="1"/>
      <w:numFmt w:val="bullet"/>
      <w:lvlText w:val="o"/>
      <w:lvlJc w:val="left"/>
      <w:pPr>
        <w:tabs>
          <w:tab w:val="num" w:pos="5760"/>
        </w:tabs>
        <w:ind w:left="5760" w:hanging="360"/>
      </w:pPr>
      <w:rPr>
        <w:rFonts w:ascii="Courier New" w:hAnsi="Courier New" w:hint="default"/>
      </w:rPr>
    </w:lvl>
    <w:lvl w:ilvl="8" w:tplc="2460D9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2E5CFEA8">
      <w:start w:val="5"/>
      <w:numFmt w:val="upperLetter"/>
      <w:lvlText w:val="%1."/>
      <w:lvlJc w:val="left"/>
      <w:pPr>
        <w:tabs>
          <w:tab w:val="num" w:pos="720"/>
        </w:tabs>
        <w:ind w:left="720" w:hanging="360"/>
      </w:pPr>
      <w:rPr>
        <w:rFonts w:hint="default"/>
      </w:rPr>
    </w:lvl>
    <w:lvl w:ilvl="1" w:tplc="0EA67BF6" w:tentative="1">
      <w:start w:val="1"/>
      <w:numFmt w:val="lowerLetter"/>
      <w:lvlText w:val="%2."/>
      <w:lvlJc w:val="left"/>
      <w:pPr>
        <w:tabs>
          <w:tab w:val="num" w:pos="1440"/>
        </w:tabs>
        <w:ind w:left="1440" w:hanging="360"/>
      </w:pPr>
    </w:lvl>
    <w:lvl w:ilvl="2" w:tplc="F1A602A0" w:tentative="1">
      <w:start w:val="1"/>
      <w:numFmt w:val="lowerRoman"/>
      <w:lvlText w:val="%3."/>
      <w:lvlJc w:val="right"/>
      <w:pPr>
        <w:tabs>
          <w:tab w:val="num" w:pos="2160"/>
        </w:tabs>
        <w:ind w:left="2160" w:hanging="180"/>
      </w:pPr>
    </w:lvl>
    <w:lvl w:ilvl="3" w:tplc="0204CE5E" w:tentative="1">
      <w:start w:val="1"/>
      <w:numFmt w:val="decimal"/>
      <w:lvlText w:val="%4."/>
      <w:lvlJc w:val="left"/>
      <w:pPr>
        <w:tabs>
          <w:tab w:val="num" w:pos="2880"/>
        </w:tabs>
        <w:ind w:left="2880" w:hanging="360"/>
      </w:pPr>
    </w:lvl>
    <w:lvl w:ilvl="4" w:tplc="7B2AA0CE" w:tentative="1">
      <w:start w:val="1"/>
      <w:numFmt w:val="lowerLetter"/>
      <w:lvlText w:val="%5."/>
      <w:lvlJc w:val="left"/>
      <w:pPr>
        <w:tabs>
          <w:tab w:val="num" w:pos="3600"/>
        </w:tabs>
        <w:ind w:left="3600" w:hanging="360"/>
      </w:pPr>
    </w:lvl>
    <w:lvl w:ilvl="5" w:tplc="9516FF18" w:tentative="1">
      <w:start w:val="1"/>
      <w:numFmt w:val="lowerRoman"/>
      <w:lvlText w:val="%6."/>
      <w:lvlJc w:val="right"/>
      <w:pPr>
        <w:tabs>
          <w:tab w:val="num" w:pos="4320"/>
        </w:tabs>
        <w:ind w:left="4320" w:hanging="180"/>
      </w:pPr>
    </w:lvl>
    <w:lvl w:ilvl="6" w:tplc="D8E8F68E" w:tentative="1">
      <w:start w:val="1"/>
      <w:numFmt w:val="decimal"/>
      <w:lvlText w:val="%7."/>
      <w:lvlJc w:val="left"/>
      <w:pPr>
        <w:tabs>
          <w:tab w:val="num" w:pos="5040"/>
        </w:tabs>
        <w:ind w:left="5040" w:hanging="360"/>
      </w:pPr>
    </w:lvl>
    <w:lvl w:ilvl="7" w:tplc="4F3E89EA" w:tentative="1">
      <w:start w:val="1"/>
      <w:numFmt w:val="lowerLetter"/>
      <w:lvlText w:val="%8."/>
      <w:lvlJc w:val="left"/>
      <w:pPr>
        <w:tabs>
          <w:tab w:val="num" w:pos="5760"/>
        </w:tabs>
        <w:ind w:left="5760" w:hanging="360"/>
      </w:pPr>
    </w:lvl>
    <w:lvl w:ilvl="8" w:tplc="7D48B20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57AA9264">
      <w:start w:val="1"/>
      <w:numFmt w:val="bullet"/>
      <w:lvlText w:val=""/>
      <w:lvlJc w:val="left"/>
      <w:pPr>
        <w:tabs>
          <w:tab w:val="num" w:pos="776"/>
        </w:tabs>
        <w:ind w:left="776" w:hanging="360"/>
      </w:pPr>
      <w:rPr>
        <w:rFonts w:ascii="Symbol" w:hAnsi="Symbol" w:hint="default"/>
      </w:rPr>
    </w:lvl>
    <w:lvl w:ilvl="1" w:tplc="ADEA876E" w:tentative="1">
      <w:start w:val="1"/>
      <w:numFmt w:val="bullet"/>
      <w:lvlText w:val="o"/>
      <w:lvlJc w:val="left"/>
      <w:pPr>
        <w:tabs>
          <w:tab w:val="num" w:pos="1496"/>
        </w:tabs>
        <w:ind w:left="1496" w:hanging="360"/>
      </w:pPr>
      <w:rPr>
        <w:rFonts w:ascii="Courier New" w:hAnsi="Courier New" w:hint="default"/>
      </w:rPr>
    </w:lvl>
    <w:lvl w:ilvl="2" w:tplc="EB84D268" w:tentative="1">
      <w:start w:val="1"/>
      <w:numFmt w:val="bullet"/>
      <w:lvlText w:val=""/>
      <w:lvlJc w:val="left"/>
      <w:pPr>
        <w:tabs>
          <w:tab w:val="num" w:pos="2216"/>
        </w:tabs>
        <w:ind w:left="2216" w:hanging="360"/>
      </w:pPr>
      <w:rPr>
        <w:rFonts w:ascii="Wingdings" w:hAnsi="Wingdings" w:hint="default"/>
      </w:rPr>
    </w:lvl>
    <w:lvl w:ilvl="3" w:tplc="68B8BCFA" w:tentative="1">
      <w:start w:val="1"/>
      <w:numFmt w:val="bullet"/>
      <w:lvlText w:val=""/>
      <w:lvlJc w:val="left"/>
      <w:pPr>
        <w:tabs>
          <w:tab w:val="num" w:pos="2936"/>
        </w:tabs>
        <w:ind w:left="2936" w:hanging="360"/>
      </w:pPr>
      <w:rPr>
        <w:rFonts w:ascii="Symbol" w:hAnsi="Symbol" w:hint="default"/>
      </w:rPr>
    </w:lvl>
    <w:lvl w:ilvl="4" w:tplc="63DC54CA" w:tentative="1">
      <w:start w:val="1"/>
      <w:numFmt w:val="bullet"/>
      <w:lvlText w:val="o"/>
      <w:lvlJc w:val="left"/>
      <w:pPr>
        <w:tabs>
          <w:tab w:val="num" w:pos="3656"/>
        </w:tabs>
        <w:ind w:left="3656" w:hanging="360"/>
      </w:pPr>
      <w:rPr>
        <w:rFonts w:ascii="Courier New" w:hAnsi="Courier New" w:hint="default"/>
      </w:rPr>
    </w:lvl>
    <w:lvl w:ilvl="5" w:tplc="1B7223FC" w:tentative="1">
      <w:start w:val="1"/>
      <w:numFmt w:val="bullet"/>
      <w:lvlText w:val=""/>
      <w:lvlJc w:val="left"/>
      <w:pPr>
        <w:tabs>
          <w:tab w:val="num" w:pos="4376"/>
        </w:tabs>
        <w:ind w:left="4376" w:hanging="360"/>
      </w:pPr>
      <w:rPr>
        <w:rFonts w:ascii="Wingdings" w:hAnsi="Wingdings" w:hint="default"/>
      </w:rPr>
    </w:lvl>
    <w:lvl w:ilvl="6" w:tplc="022A618C" w:tentative="1">
      <w:start w:val="1"/>
      <w:numFmt w:val="bullet"/>
      <w:lvlText w:val=""/>
      <w:lvlJc w:val="left"/>
      <w:pPr>
        <w:tabs>
          <w:tab w:val="num" w:pos="5096"/>
        </w:tabs>
        <w:ind w:left="5096" w:hanging="360"/>
      </w:pPr>
      <w:rPr>
        <w:rFonts w:ascii="Symbol" w:hAnsi="Symbol" w:hint="default"/>
      </w:rPr>
    </w:lvl>
    <w:lvl w:ilvl="7" w:tplc="91E81B8A" w:tentative="1">
      <w:start w:val="1"/>
      <w:numFmt w:val="bullet"/>
      <w:lvlText w:val="o"/>
      <w:lvlJc w:val="left"/>
      <w:pPr>
        <w:tabs>
          <w:tab w:val="num" w:pos="5816"/>
        </w:tabs>
        <w:ind w:left="5816" w:hanging="360"/>
      </w:pPr>
      <w:rPr>
        <w:rFonts w:ascii="Courier New" w:hAnsi="Courier New" w:hint="default"/>
      </w:rPr>
    </w:lvl>
    <w:lvl w:ilvl="8" w:tplc="C5AAB6C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80721CC8">
      <w:start w:val="1"/>
      <w:numFmt w:val="bullet"/>
      <w:lvlText w:val=""/>
      <w:lvlJc w:val="left"/>
      <w:pPr>
        <w:tabs>
          <w:tab w:val="num" w:pos="278"/>
        </w:tabs>
        <w:ind w:left="278" w:hanging="360"/>
      </w:pPr>
      <w:rPr>
        <w:rFonts w:ascii="Symbol" w:hAnsi="Symbol" w:hint="default"/>
      </w:rPr>
    </w:lvl>
    <w:lvl w:ilvl="1" w:tplc="88E06AB4" w:tentative="1">
      <w:start w:val="1"/>
      <w:numFmt w:val="bullet"/>
      <w:lvlText w:val="o"/>
      <w:lvlJc w:val="left"/>
      <w:pPr>
        <w:tabs>
          <w:tab w:val="num" w:pos="1440"/>
        </w:tabs>
        <w:ind w:left="1440" w:hanging="360"/>
      </w:pPr>
      <w:rPr>
        <w:rFonts w:ascii="Courier New" w:hAnsi="Courier New" w:hint="default"/>
      </w:rPr>
    </w:lvl>
    <w:lvl w:ilvl="2" w:tplc="1974C0B2" w:tentative="1">
      <w:start w:val="1"/>
      <w:numFmt w:val="bullet"/>
      <w:lvlText w:val=""/>
      <w:lvlJc w:val="left"/>
      <w:pPr>
        <w:tabs>
          <w:tab w:val="num" w:pos="2160"/>
        </w:tabs>
        <w:ind w:left="2160" w:hanging="360"/>
      </w:pPr>
      <w:rPr>
        <w:rFonts w:ascii="Wingdings" w:hAnsi="Wingdings" w:hint="default"/>
      </w:rPr>
    </w:lvl>
    <w:lvl w:ilvl="3" w:tplc="27869450" w:tentative="1">
      <w:start w:val="1"/>
      <w:numFmt w:val="bullet"/>
      <w:lvlText w:val=""/>
      <w:lvlJc w:val="left"/>
      <w:pPr>
        <w:tabs>
          <w:tab w:val="num" w:pos="2880"/>
        </w:tabs>
        <w:ind w:left="2880" w:hanging="360"/>
      </w:pPr>
      <w:rPr>
        <w:rFonts w:ascii="Symbol" w:hAnsi="Symbol" w:hint="default"/>
      </w:rPr>
    </w:lvl>
    <w:lvl w:ilvl="4" w:tplc="54301812" w:tentative="1">
      <w:start w:val="1"/>
      <w:numFmt w:val="bullet"/>
      <w:lvlText w:val="o"/>
      <w:lvlJc w:val="left"/>
      <w:pPr>
        <w:tabs>
          <w:tab w:val="num" w:pos="3600"/>
        </w:tabs>
        <w:ind w:left="3600" w:hanging="360"/>
      </w:pPr>
      <w:rPr>
        <w:rFonts w:ascii="Courier New" w:hAnsi="Courier New" w:hint="default"/>
      </w:rPr>
    </w:lvl>
    <w:lvl w:ilvl="5" w:tplc="F1F035DA" w:tentative="1">
      <w:start w:val="1"/>
      <w:numFmt w:val="bullet"/>
      <w:lvlText w:val=""/>
      <w:lvlJc w:val="left"/>
      <w:pPr>
        <w:tabs>
          <w:tab w:val="num" w:pos="4320"/>
        </w:tabs>
        <w:ind w:left="4320" w:hanging="360"/>
      </w:pPr>
      <w:rPr>
        <w:rFonts w:ascii="Wingdings" w:hAnsi="Wingdings" w:hint="default"/>
      </w:rPr>
    </w:lvl>
    <w:lvl w:ilvl="6" w:tplc="5BE84104" w:tentative="1">
      <w:start w:val="1"/>
      <w:numFmt w:val="bullet"/>
      <w:lvlText w:val=""/>
      <w:lvlJc w:val="left"/>
      <w:pPr>
        <w:tabs>
          <w:tab w:val="num" w:pos="5040"/>
        </w:tabs>
        <w:ind w:left="5040" w:hanging="360"/>
      </w:pPr>
      <w:rPr>
        <w:rFonts w:ascii="Symbol" w:hAnsi="Symbol" w:hint="default"/>
      </w:rPr>
    </w:lvl>
    <w:lvl w:ilvl="7" w:tplc="C29C9634" w:tentative="1">
      <w:start w:val="1"/>
      <w:numFmt w:val="bullet"/>
      <w:lvlText w:val="o"/>
      <w:lvlJc w:val="left"/>
      <w:pPr>
        <w:tabs>
          <w:tab w:val="num" w:pos="5760"/>
        </w:tabs>
        <w:ind w:left="5760" w:hanging="360"/>
      </w:pPr>
      <w:rPr>
        <w:rFonts w:ascii="Courier New" w:hAnsi="Courier New" w:hint="default"/>
      </w:rPr>
    </w:lvl>
    <w:lvl w:ilvl="8" w:tplc="BA46C2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0C72AB84">
      <w:start w:val="1"/>
      <w:numFmt w:val="upperLetter"/>
      <w:pStyle w:val="Style3"/>
      <w:suff w:val="space"/>
      <w:lvlText w:val="%1."/>
      <w:lvlJc w:val="left"/>
      <w:pPr>
        <w:ind w:left="0" w:firstLine="0"/>
      </w:pPr>
      <w:rPr>
        <w:rFonts w:hint="default"/>
      </w:rPr>
    </w:lvl>
    <w:lvl w:ilvl="1" w:tplc="716CD2A2" w:tentative="1">
      <w:start w:val="1"/>
      <w:numFmt w:val="lowerLetter"/>
      <w:lvlText w:val="%2."/>
      <w:lvlJc w:val="left"/>
      <w:pPr>
        <w:ind w:left="1440" w:hanging="360"/>
      </w:pPr>
    </w:lvl>
    <w:lvl w:ilvl="2" w:tplc="2A8A601A" w:tentative="1">
      <w:start w:val="1"/>
      <w:numFmt w:val="lowerRoman"/>
      <w:lvlText w:val="%3."/>
      <w:lvlJc w:val="right"/>
      <w:pPr>
        <w:ind w:left="2160" w:hanging="180"/>
      </w:pPr>
    </w:lvl>
    <w:lvl w:ilvl="3" w:tplc="2F3C80A6" w:tentative="1">
      <w:start w:val="1"/>
      <w:numFmt w:val="decimal"/>
      <w:lvlText w:val="%4."/>
      <w:lvlJc w:val="left"/>
      <w:pPr>
        <w:ind w:left="2880" w:hanging="360"/>
      </w:pPr>
    </w:lvl>
    <w:lvl w:ilvl="4" w:tplc="BD0AE018" w:tentative="1">
      <w:start w:val="1"/>
      <w:numFmt w:val="lowerLetter"/>
      <w:lvlText w:val="%5."/>
      <w:lvlJc w:val="left"/>
      <w:pPr>
        <w:ind w:left="3600" w:hanging="360"/>
      </w:pPr>
    </w:lvl>
    <w:lvl w:ilvl="5" w:tplc="B77200BC" w:tentative="1">
      <w:start w:val="1"/>
      <w:numFmt w:val="lowerRoman"/>
      <w:lvlText w:val="%6."/>
      <w:lvlJc w:val="right"/>
      <w:pPr>
        <w:ind w:left="4320" w:hanging="180"/>
      </w:pPr>
    </w:lvl>
    <w:lvl w:ilvl="6" w:tplc="ACF81AF8" w:tentative="1">
      <w:start w:val="1"/>
      <w:numFmt w:val="decimal"/>
      <w:lvlText w:val="%7."/>
      <w:lvlJc w:val="left"/>
      <w:pPr>
        <w:ind w:left="5040" w:hanging="360"/>
      </w:pPr>
    </w:lvl>
    <w:lvl w:ilvl="7" w:tplc="E19009E6" w:tentative="1">
      <w:start w:val="1"/>
      <w:numFmt w:val="lowerLetter"/>
      <w:lvlText w:val="%8."/>
      <w:lvlJc w:val="left"/>
      <w:pPr>
        <w:ind w:left="5760" w:hanging="360"/>
      </w:pPr>
    </w:lvl>
    <w:lvl w:ilvl="8" w:tplc="40E29002"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E6B0A628">
      <w:start w:val="1"/>
      <w:numFmt w:val="bullet"/>
      <w:lvlText w:val=""/>
      <w:lvlJc w:val="left"/>
      <w:pPr>
        <w:tabs>
          <w:tab w:val="num" w:pos="278"/>
        </w:tabs>
        <w:ind w:left="278" w:hanging="360"/>
      </w:pPr>
      <w:rPr>
        <w:rFonts w:ascii="Symbol" w:hAnsi="Symbol" w:hint="default"/>
      </w:rPr>
    </w:lvl>
    <w:lvl w:ilvl="1" w:tplc="EB781162" w:tentative="1">
      <w:start w:val="1"/>
      <w:numFmt w:val="bullet"/>
      <w:lvlText w:val="o"/>
      <w:lvlJc w:val="left"/>
      <w:pPr>
        <w:tabs>
          <w:tab w:val="num" w:pos="1440"/>
        </w:tabs>
        <w:ind w:left="1440" w:hanging="360"/>
      </w:pPr>
      <w:rPr>
        <w:rFonts w:ascii="Courier New" w:hAnsi="Courier New" w:hint="default"/>
      </w:rPr>
    </w:lvl>
    <w:lvl w:ilvl="2" w:tplc="3FB8DC56" w:tentative="1">
      <w:start w:val="1"/>
      <w:numFmt w:val="bullet"/>
      <w:lvlText w:val=""/>
      <w:lvlJc w:val="left"/>
      <w:pPr>
        <w:tabs>
          <w:tab w:val="num" w:pos="2160"/>
        </w:tabs>
        <w:ind w:left="2160" w:hanging="360"/>
      </w:pPr>
      <w:rPr>
        <w:rFonts w:ascii="Wingdings" w:hAnsi="Wingdings" w:hint="default"/>
      </w:rPr>
    </w:lvl>
    <w:lvl w:ilvl="3" w:tplc="9270423C" w:tentative="1">
      <w:start w:val="1"/>
      <w:numFmt w:val="bullet"/>
      <w:lvlText w:val=""/>
      <w:lvlJc w:val="left"/>
      <w:pPr>
        <w:tabs>
          <w:tab w:val="num" w:pos="2880"/>
        </w:tabs>
        <w:ind w:left="2880" w:hanging="360"/>
      </w:pPr>
      <w:rPr>
        <w:rFonts w:ascii="Symbol" w:hAnsi="Symbol" w:hint="default"/>
      </w:rPr>
    </w:lvl>
    <w:lvl w:ilvl="4" w:tplc="81EE1BD6" w:tentative="1">
      <w:start w:val="1"/>
      <w:numFmt w:val="bullet"/>
      <w:lvlText w:val="o"/>
      <w:lvlJc w:val="left"/>
      <w:pPr>
        <w:tabs>
          <w:tab w:val="num" w:pos="3600"/>
        </w:tabs>
        <w:ind w:left="3600" w:hanging="360"/>
      </w:pPr>
      <w:rPr>
        <w:rFonts w:ascii="Courier New" w:hAnsi="Courier New" w:hint="default"/>
      </w:rPr>
    </w:lvl>
    <w:lvl w:ilvl="5" w:tplc="6846B0E2" w:tentative="1">
      <w:start w:val="1"/>
      <w:numFmt w:val="bullet"/>
      <w:lvlText w:val=""/>
      <w:lvlJc w:val="left"/>
      <w:pPr>
        <w:tabs>
          <w:tab w:val="num" w:pos="4320"/>
        </w:tabs>
        <w:ind w:left="4320" w:hanging="360"/>
      </w:pPr>
      <w:rPr>
        <w:rFonts w:ascii="Wingdings" w:hAnsi="Wingdings" w:hint="default"/>
      </w:rPr>
    </w:lvl>
    <w:lvl w:ilvl="6" w:tplc="766434A6" w:tentative="1">
      <w:start w:val="1"/>
      <w:numFmt w:val="bullet"/>
      <w:lvlText w:val=""/>
      <w:lvlJc w:val="left"/>
      <w:pPr>
        <w:tabs>
          <w:tab w:val="num" w:pos="5040"/>
        </w:tabs>
        <w:ind w:left="5040" w:hanging="360"/>
      </w:pPr>
      <w:rPr>
        <w:rFonts w:ascii="Symbol" w:hAnsi="Symbol" w:hint="default"/>
      </w:rPr>
    </w:lvl>
    <w:lvl w:ilvl="7" w:tplc="22B86F04" w:tentative="1">
      <w:start w:val="1"/>
      <w:numFmt w:val="bullet"/>
      <w:lvlText w:val="o"/>
      <w:lvlJc w:val="left"/>
      <w:pPr>
        <w:tabs>
          <w:tab w:val="num" w:pos="5760"/>
        </w:tabs>
        <w:ind w:left="5760" w:hanging="360"/>
      </w:pPr>
      <w:rPr>
        <w:rFonts w:ascii="Courier New" w:hAnsi="Courier New" w:hint="default"/>
      </w:rPr>
    </w:lvl>
    <w:lvl w:ilvl="8" w:tplc="8D3E02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476ECE0C">
      <w:start w:val="1"/>
      <w:numFmt w:val="decimal"/>
      <w:lvlText w:val="%1."/>
      <w:lvlJc w:val="left"/>
      <w:pPr>
        <w:tabs>
          <w:tab w:val="num" w:pos="720"/>
        </w:tabs>
        <w:ind w:left="720" w:hanging="360"/>
      </w:pPr>
    </w:lvl>
    <w:lvl w:ilvl="1" w:tplc="1F24F970" w:tentative="1">
      <w:start w:val="1"/>
      <w:numFmt w:val="lowerLetter"/>
      <w:lvlText w:val="%2."/>
      <w:lvlJc w:val="left"/>
      <w:pPr>
        <w:tabs>
          <w:tab w:val="num" w:pos="1440"/>
        </w:tabs>
        <w:ind w:left="1440" w:hanging="360"/>
      </w:pPr>
    </w:lvl>
    <w:lvl w:ilvl="2" w:tplc="EA4E6AC8" w:tentative="1">
      <w:start w:val="1"/>
      <w:numFmt w:val="lowerRoman"/>
      <w:lvlText w:val="%3."/>
      <w:lvlJc w:val="right"/>
      <w:pPr>
        <w:tabs>
          <w:tab w:val="num" w:pos="2160"/>
        </w:tabs>
        <w:ind w:left="2160" w:hanging="180"/>
      </w:pPr>
    </w:lvl>
    <w:lvl w:ilvl="3" w:tplc="E6F858A8" w:tentative="1">
      <w:start w:val="1"/>
      <w:numFmt w:val="decimal"/>
      <w:lvlText w:val="%4."/>
      <w:lvlJc w:val="left"/>
      <w:pPr>
        <w:tabs>
          <w:tab w:val="num" w:pos="2880"/>
        </w:tabs>
        <w:ind w:left="2880" w:hanging="360"/>
      </w:pPr>
    </w:lvl>
    <w:lvl w:ilvl="4" w:tplc="84484E5C" w:tentative="1">
      <w:start w:val="1"/>
      <w:numFmt w:val="lowerLetter"/>
      <w:lvlText w:val="%5."/>
      <w:lvlJc w:val="left"/>
      <w:pPr>
        <w:tabs>
          <w:tab w:val="num" w:pos="3600"/>
        </w:tabs>
        <w:ind w:left="3600" w:hanging="360"/>
      </w:pPr>
    </w:lvl>
    <w:lvl w:ilvl="5" w:tplc="B6D6E404" w:tentative="1">
      <w:start w:val="1"/>
      <w:numFmt w:val="lowerRoman"/>
      <w:lvlText w:val="%6."/>
      <w:lvlJc w:val="right"/>
      <w:pPr>
        <w:tabs>
          <w:tab w:val="num" w:pos="4320"/>
        </w:tabs>
        <w:ind w:left="4320" w:hanging="180"/>
      </w:pPr>
    </w:lvl>
    <w:lvl w:ilvl="6" w:tplc="F252FAFE" w:tentative="1">
      <w:start w:val="1"/>
      <w:numFmt w:val="decimal"/>
      <w:lvlText w:val="%7."/>
      <w:lvlJc w:val="left"/>
      <w:pPr>
        <w:tabs>
          <w:tab w:val="num" w:pos="5040"/>
        </w:tabs>
        <w:ind w:left="5040" w:hanging="360"/>
      </w:pPr>
    </w:lvl>
    <w:lvl w:ilvl="7" w:tplc="A762DC44" w:tentative="1">
      <w:start w:val="1"/>
      <w:numFmt w:val="lowerLetter"/>
      <w:lvlText w:val="%8."/>
      <w:lvlJc w:val="left"/>
      <w:pPr>
        <w:tabs>
          <w:tab w:val="num" w:pos="5760"/>
        </w:tabs>
        <w:ind w:left="5760" w:hanging="360"/>
      </w:pPr>
    </w:lvl>
    <w:lvl w:ilvl="8" w:tplc="CB2AB974"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BE30CCB4">
      <w:start w:val="4"/>
      <w:numFmt w:val="upperLetter"/>
      <w:lvlText w:val="%1."/>
      <w:lvlJc w:val="left"/>
      <w:pPr>
        <w:tabs>
          <w:tab w:val="num" w:pos="930"/>
        </w:tabs>
        <w:ind w:left="930" w:hanging="570"/>
      </w:pPr>
      <w:rPr>
        <w:rFonts w:hint="default"/>
      </w:rPr>
    </w:lvl>
    <w:lvl w:ilvl="1" w:tplc="D3864E20" w:tentative="1">
      <w:start w:val="1"/>
      <w:numFmt w:val="lowerLetter"/>
      <w:lvlText w:val="%2."/>
      <w:lvlJc w:val="left"/>
      <w:pPr>
        <w:tabs>
          <w:tab w:val="num" w:pos="1440"/>
        </w:tabs>
        <w:ind w:left="1440" w:hanging="360"/>
      </w:pPr>
    </w:lvl>
    <w:lvl w:ilvl="2" w:tplc="AE6AA6AE" w:tentative="1">
      <w:start w:val="1"/>
      <w:numFmt w:val="lowerRoman"/>
      <w:lvlText w:val="%3."/>
      <w:lvlJc w:val="right"/>
      <w:pPr>
        <w:tabs>
          <w:tab w:val="num" w:pos="2160"/>
        </w:tabs>
        <w:ind w:left="2160" w:hanging="180"/>
      </w:pPr>
    </w:lvl>
    <w:lvl w:ilvl="3" w:tplc="FFD666D6" w:tentative="1">
      <w:start w:val="1"/>
      <w:numFmt w:val="decimal"/>
      <w:lvlText w:val="%4."/>
      <w:lvlJc w:val="left"/>
      <w:pPr>
        <w:tabs>
          <w:tab w:val="num" w:pos="2880"/>
        </w:tabs>
        <w:ind w:left="2880" w:hanging="360"/>
      </w:pPr>
    </w:lvl>
    <w:lvl w:ilvl="4" w:tplc="979A7A5E" w:tentative="1">
      <w:start w:val="1"/>
      <w:numFmt w:val="lowerLetter"/>
      <w:lvlText w:val="%5."/>
      <w:lvlJc w:val="left"/>
      <w:pPr>
        <w:tabs>
          <w:tab w:val="num" w:pos="3600"/>
        </w:tabs>
        <w:ind w:left="3600" w:hanging="360"/>
      </w:pPr>
    </w:lvl>
    <w:lvl w:ilvl="5" w:tplc="D716F294" w:tentative="1">
      <w:start w:val="1"/>
      <w:numFmt w:val="lowerRoman"/>
      <w:lvlText w:val="%6."/>
      <w:lvlJc w:val="right"/>
      <w:pPr>
        <w:tabs>
          <w:tab w:val="num" w:pos="4320"/>
        </w:tabs>
        <w:ind w:left="4320" w:hanging="180"/>
      </w:pPr>
    </w:lvl>
    <w:lvl w:ilvl="6" w:tplc="C69A92B2" w:tentative="1">
      <w:start w:val="1"/>
      <w:numFmt w:val="decimal"/>
      <w:lvlText w:val="%7."/>
      <w:lvlJc w:val="left"/>
      <w:pPr>
        <w:tabs>
          <w:tab w:val="num" w:pos="5040"/>
        </w:tabs>
        <w:ind w:left="5040" w:hanging="360"/>
      </w:pPr>
    </w:lvl>
    <w:lvl w:ilvl="7" w:tplc="3CBA0EF8" w:tentative="1">
      <w:start w:val="1"/>
      <w:numFmt w:val="lowerLetter"/>
      <w:lvlText w:val="%8."/>
      <w:lvlJc w:val="left"/>
      <w:pPr>
        <w:tabs>
          <w:tab w:val="num" w:pos="5760"/>
        </w:tabs>
        <w:ind w:left="5760" w:hanging="360"/>
      </w:pPr>
    </w:lvl>
    <w:lvl w:ilvl="8" w:tplc="823835F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2280CB38">
      <w:start w:val="1"/>
      <w:numFmt w:val="decimal"/>
      <w:lvlText w:val="%1."/>
      <w:lvlJc w:val="left"/>
      <w:pPr>
        <w:ind w:left="720" w:hanging="360"/>
      </w:pPr>
    </w:lvl>
    <w:lvl w:ilvl="1" w:tplc="E1B46E26" w:tentative="1">
      <w:start w:val="1"/>
      <w:numFmt w:val="lowerLetter"/>
      <w:lvlText w:val="%2."/>
      <w:lvlJc w:val="left"/>
      <w:pPr>
        <w:ind w:left="1440" w:hanging="360"/>
      </w:pPr>
    </w:lvl>
    <w:lvl w:ilvl="2" w:tplc="46605530" w:tentative="1">
      <w:start w:val="1"/>
      <w:numFmt w:val="lowerRoman"/>
      <w:lvlText w:val="%3."/>
      <w:lvlJc w:val="right"/>
      <w:pPr>
        <w:ind w:left="2160" w:hanging="180"/>
      </w:pPr>
    </w:lvl>
    <w:lvl w:ilvl="3" w:tplc="62EED700" w:tentative="1">
      <w:start w:val="1"/>
      <w:numFmt w:val="decimal"/>
      <w:lvlText w:val="%4."/>
      <w:lvlJc w:val="left"/>
      <w:pPr>
        <w:ind w:left="2880" w:hanging="360"/>
      </w:pPr>
    </w:lvl>
    <w:lvl w:ilvl="4" w:tplc="BA4A36D2" w:tentative="1">
      <w:start w:val="1"/>
      <w:numFmt w:val="lowerLetter"/>
      <w:lvlText w:val="%5."/>
      <w:lvlJc w:val="left"/>
      <w:pPr>
        <w:ind w:left="3600" w:hanging="360"/>
      </w:pPr>
    </w:lvl>
    <w:lvl w:ilvl="5" w:tplc="8C8A244E" w:tentative="1">
      <w:start w:val="1"/>
      <w:numFmt w:val="lowerRoman"/>
      <w:lvlText w:val="%6."/>
      <w:lvlJc w:val="right"/>
      <w:pPr>
        <w:ind w:left="4320" w:hanging="180"/>
      </w:pPr>
    </w:lvl>
    <w:lvl w:ilvl="6" w:tplc="1474293C" w:tentative="1">
      <w:start w:val="1"/>
      <w:numFmt w:val="decimal"/>
      <w:lvlText w:val="%7."/>
      <w:lvlJc w:val="left"/>
      <w:pPr>
        <w:ind w:left="5040" w:hanging="360"/>
      </w:pPr>
    </w:lvl>
    <w:lvl w:ilvl="7" w:tplc="27960984" w:tentative="1">
      <w:start w:val="1"/>
      <w:numFmt w:val="lowerLetter"/>
      <w:lvlText w:val="%8."/>
      <w:lvlJc w:val="left"/>
      <w:pPr>
        <w:ind w:left="5760" w:hanging="360"/>
      </w:pPr>
    </w:lvl>
    <w:lvl w:ilvl="8" w:tplc="5CA6A010"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90BE6F2E">
      <w:start w:val="1"/>
      <w:numFmt w:val="bullet"/>
      <w:lvlText w:val=""/>
      <w:lvlJc w:val="left"/>
      <w:pPr>
        <w:tabs>
          <w:tab w:val="num" w:pos="278"/>
        </w:tabs>
        <w:ind w:left="278" w:hanging="360"/>
      </w:pPr>
      <w:rPr>
        <w:rFonts w:ascii="Symbol" w:hAnsi="Symbol" w:hint="default"/>
      </w:rPr>
    </w:lvl>
    <w:lvl w:ilvl="1" w:tplc="D450BBF8">
      <w:start w:val="1"/>
      <w:numFmt w:val="bullet"/>
      <w:lvlText w:val="o"/>
      <w:lvlJc w:val="left"/>
      <w:pPr>
        <w:tabs>
          <w:tab w:val="num" w:pos="1440"/>
        </w:tabs>
        <w:ind w:left="1440" w:hanging="360"/>
      </w:pPr>
      <w:rPr>
        <w:rFonts w:ascii="Courier New" w:hAnsi="Courier New" w:hint="default"/>
      </w:rPr>
    </w:lvl>
    <w:lvl w:ilvl="2" w:tplc="A1081BE6" w:tentative="1">
      <w:start w:val="1"/>
      <w:numFmt w:val="bullet"/>
      <w:lvlText w:val=""/>
      <w:lvlJc w:val="left"/>
      <w:pPr>
        <w:tabs>
          <w:tab w:val="num" w:pos="2160"/>
        </w:tabs>
        <w:ind w:left="2160" w:hanging="360"/>
      </w:pPr>
      <w:rPr>
        <w:rFonts w:ascii="Wingdings" w:hAnsi="Wingdings" w:hint="default"/>
      </w:rPr>
    </w:lvl>
    <w:lvl w:ilvl="3" w:tplc="BDD4F8F6" w:tentative="1">
      <w:start w:val="1"/>
      <w:numFmt w:val="bullet"/>
      <w:lvlText w:val=""/>
      <w:lvlJc w:val="left"/>
      <w:pPr>
        <w:tabs>
          <w:tab w:val="num" w:pos="2880"/>
        </w:tabs>
        <w:ind w:left="2880" w:hanging="360"/>
      </w:pPr>
      <w:rPr>
        <w:rFonts w:ascii="Symbol" w:hAnsi="Symbol" w:hint="default"/>
      </w:rPr>
    </w:lvl>
    <w:lvl w:ilvl="4" w:tplc="9ACC277A" w:tentative="1">
      <w:start w:val="1"/>
      <w:numFmt w:val="bullet"/>
      <w:lvlText w:val="o"/>
      <w:lvlJc w:val="left"/>
      <w:pPr>
        <w:tabs>
          <w:tab w:val="num" w:pos="3600"/>
        </w:tabs>
        <w:ind w:left="3600" w:hanging="360"/>
      </w:pPr>
      <w:rPr>
        <w:rFonts w:ascii="Courier New" w:hAnsi="Courier New" w:hint="default"/>
      </w:rPr>
    </w:lvl>
    <w:lvl w:ilvl="5" w:tplc="CD9EBE8C" w:tentative="1">
      <w:start w:val="1"/>
      <w:numFmt w:val="bullet"/>
      <w:lvlText w:val=""/>
      <w:lvlJc w:val="left"/>
      <w:pPr>
        <w:tabs>
          <w:tab w:val="num" w:pos="4320"/>
        </w:tabs>
        <w:ind w:left="4320" w:hanging="360"/>
      </w:pPr>
      <w:rPr>
        <w:rFonts w:ascii="Wingdings" w:hAnsi="Wingdings" w:hint="default"/>
      </w:rPr>
    </w:lvl>
    <w:lvl w:ilvl="6" w:tplc="702E1E02" w:tentative="1">
      <w:start w:val="1"/>
      <w:numFmt w:val="bullet"/>
      <w:lvlText w:val=""/>
      <w:lvlJc w:val="left"/>
      <w:pPr>
        <w:tabs>
          <w:tab w:val="num" w:pos="5040"/>
        </w:tabs>
        <w:ind w:left="5040" w:hanging="360"/>
      </w:pPr>
      <w:rPr>
        <w:rFonts w:ascii="Symbol" w:hAnsi="Symbol" w:hint="default"/>
      </w:rPr>
    </w:lvl>
    <w:lvl w:ilvl="7" w:tplc="7660BE9E" w:tentative="1">
      <w:start w:val="1"/>
      <w:numFmt w:val="bullet"/>
      <w:lvlText w:val="o"/>
      <w:lvlJc w:val="left"/>
      <w:pPr>
        <w:tabs>
          <w:tab w:val="num" w:pos="5760"/>
        </w:tabs>
        <w:ind w:left="5760" w:hanging="360"/>
      </w:pPr>
      <w:rPr>
        <w:rFonts w:ascii="Courier New" w:hAnsi="Courier New" w:hint="default"/>
      </w:rPr>
    </w:lvl>
    <w:lvl w:ilvl="8" w:tplc="5C98C14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6"/>
  </w:num>
  <w:num w:numId="37">
    <w:abstractNumId w:val="26"/>
  </w:num>
  <w:num w:numId="38">
    <w:abstractNumId w:val="18"/>
  </w:num>
  <w:num w:numId="39">
    <w:abstractNumId w:val="37"/>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3D4F"/>
    <w:rsid w:val="0002055A"/>
    <w:rsid w:val="00021B82"/>
    <w:rsid w:val="00024777"/>
    <w:rsid w:val="00024E21"/>
    <w:rsid w:val="00027100"/>
    <w:rsid w:val="000349AA"/>
    <w:rsid w:val="00036C50"/>
    <w:rsid w:val="00051195"/>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1269"/>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5186"/>
    <w:rsid w:val="00136DCF"/>
    <w:rsid w:val="0013799F"/>
    <w:rsid w:val="00140DF6"/>
    <w:rsid w:val="00145C3F"/>
    <w:rsid w:val="00145D34"/>
    <w:rsid w:val="00146284"/>
    <w:rsid w:val="0014690F"/>
    <w:rsid w:val="0015098E"/>
    <w:rsid w:val="00153B3A"/>
    <w:rsid w:val="00164543"/>
    <w:rsid w:val="00164C48"/>
    <w:rsid w:val="00165F2E"/>
    <w:rsid w:val="001674D3"/>
    <w:rsid w:val="00174721"/>
    <w:rsid w:val="00175264"/>
    <w:rsid w:val="001754EB"/>
    <w:rsid w:val="001803D2"/>
    <w:rsid w:val="0018228B"/>
    <w:rsid w:val="00185B50"/>
    <w:rsid w:val="0018625C"/>
    <w:rsid w:val="0018657D"/>
    <w:rsid w:val="00186792"/>
    <w:rsid w:val="00187A5D"/>
    <w:rsid w:val="00187DE7"/>
    <w:rsid w:val="00187E62"/>
    <w:rsid w:val="00192045"/>
    <w:rsid w:val="00192B81"/>
    <w:rsid w:val="00192D98"/>
    <w:rsid w:val="00193B14"/>
    <w:rsid w:val="00193E72"/>
    <w:rsid w:val="00195267"/>
    <w:rsid w:val="0019600B"/>
    <w:rsid w:val="0019686E"/>
    <w:rsid w:val="001A0E2C"/>
    <w:rsid w:val="001A1238"/>
    <w:rsid w:val="001A28C9"/>
    <w:rsid w:val="001A34BC"/>
    <w:rsid w:val="001A621E"/>
    <w:rsid w:val="001B1C77"/>
    <w:rsid w:val="001B26EB"/>
    <w:rsid w:val="001B375D"/>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17E"/>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5274"/>
    <w:rsid w:val="002E62CB"/>
    <w:rsid w:val="002E6DF1"/>
    <w:rsid w:val="002E6ED9"/>
    <w:rsid w:val="002F0957"/>
    <w:rsid w:val="002F3A7F"/>
    <w:rsid w:val="002F41AD"/>
    <w:rsid w:val="002F43F6"/>
    <w:rsid w:val="002F4944"/>
    <w:rsid w:val="002F64C6"/>
    <w:rsid w:val="002F6DAA"/>
    <w:rsid w:val="002F6EE3"/>
    <w:rsid w:val="002F71D5"/>
    <w:rsid w:val="003020BB"/>
    <w:rsid w:val="00302266"/>
    <w:rsid w:val="0030237C"/>
    <w:rsid w:val="00304393"/>
    <w:rsid w:val="00305AB2"/>
    <w:rsid w:val="00307EB2"/>
    <w:rsid w:val="0031032B"/>
    <w:rsid w:val="00316E87"/>
    <w:rsid w:val="0032181B"/>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86F17"/>
    <w:rsid w:val="003909E0"/>
    <w:rsid w:val="00391622"/>
    <w:rsid w:val="00391B09"/>
    <w:rsid w:val="00393E09"/>
    <w:rsid w:val="00395B15"/>
    <w:rsid w:val="00396026"/>
    <w:rsid w:val="003A15CE"/>
    <w:rsid w:val="003A31B9"/>
    <w:rsid w:val="003A3E2F"/>
    <w:rsid w:val="003A6CCB"/>
    <w:rsid w:val="003B0F22"/>
    <w:rsid w:val="003B10C4"/>
    <w:rsid w:val="003B48EB"/>
    <w:rsid w:val="003B5CD1"/>
    <w:rsid w:val="003C14E0"/>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30B2"/>
    <w:rsid w:val="00414B20"/>
    <w:rsid w:val="0041628A"/>
    <w:rsid w:val="00417DE3"/>
    <w:rsid w:val="00420850"/>
    <w:rsid w:val="00423968"/>
    <w:rsid w:val="00427054"/>
    <w:rsid w:val="004304B1"/>
    <w:rsid w:val="00432DA8"/>
    <w:rsid w:val="0043320A"/>
    <w:rsid w:val="004332E3"/>
    <w:rsid w:val="0043586F"/>
    <w:rsid w:val="004371A3"/>
    <w:rsid w:val="004441A4"/>
    <w:rsid w:val="00446960"/>
    <w:rsid w:val="00446F37"/>
    <w:rsid w:val="004518A6"/>
    <w:rsid w:val="00453E1D"/>
    <w:rsid w:val="00454589"/>
    <w:rsid w:val="00456ED0"/>
    <w:rsid w:val="00457550"/>
    <w:rsid w:val="00457B74"/>
    <w:rsid w:val="00461B2A"/>
    <w:rsid w:val="004620A4"/>
    <w:rsid w:val="004721D7"/>
    <w:rsid w:val="00474C50"/>
    <w:rsid w:val="004768DB"/>
    <w:rsid w:val="004771F9"/>
    <w:rsid w:val="00486006"/>
    <w:rsid w:val="00486BAD"/>
    <w:rsid w:val="00486BBE"/>
    <w:rsid w:val="00487123"/>
    <w:rsid w:val="00492914"/>
    <w:rsid w:val="00495A75"/>
    <w:rsid w:val="00495CAE"/>
    <w:rsid w:val="0049641F"/>
    <w:rsid w:val="004A005B"/>
    <w:rsid w:val="004A1BD5"/>
    <w:rsid w:val="004A61E1"/>
    <w:rsid w:val="004B1A75"/>
    <w:rsid w:val="004B2344"/>
    <w:rsid w:val="004B3822"/>
    <w:rsid w:val="004B5797"/>
    <w:rsid w:val="004B5DDC"/>
    <w:rsid w:val="004B798E"/>
    <w:rsid w:val="004C0568"/>
    <w:rsid w:val="004C2ABD"/>
    <w:rsid w:val="004C3F2C"/>
    <w:rsid w:val="004C5F62"/>
    <w:rsid w:val="004D2601"/>
    <w:rsid w:val="004D3E58"/>
    <w:rsid w:val="004D6746"/>
    <w:rsid w:val="004D767B"/>
    <w:rsid w:val="004E0F32"/>
    <w:rsid w:val="004E23A1"/>
    <w:rsid w:val="004E493C"/>
    <w:rsid w:val="004E623E"/>
    <w:rsid w:val="004E7092"/>
    <w:rsid w:val="004E7ECE"/>
    <w:rsid w:val="004F0E34"/>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43B2A"/>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A4FAC"/>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1E02"/>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73FB"/>
    <w:rsid w:val="007D7608"/>
    <w:rsid w:val="007E0C81"/>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3507"/>
    <w:rsid w:val="00846C08"/>
    <w:rsid w:val="00850794"/>
    <w:rsid w:val="00852FF2"/>
    <w:rsid w:val="008530E7"/>
    <w:rsid w:val="00856BDB"/>
    <w:rsid w:val="00857675"/>
    <w:rsid w:val="00861F86"/>
    <w:rsid w:val="00867C0D"/>
    <w:rsid w:val="00872C48"/>
    <w:rsid w:val="00873BE1"/>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684"/>
    <w:rsid w:val="00966F1F"/>
    <w:rsid w:val="00975676"/>
    <w:rsid w:val="00976467"/>
    <w:rsid w:val="00976D32"/>
    <w:rsid w:val="009844F7"/>
    <w:rsid w:val="009938F7"/>
    <w:rsid w:val="00995A7D"/>
    <w:rsid w:val="009A05AA"/>
    <w:rsid w:val="009A2D5A"/>
    <w:rsid w:val="009A6509"/>
    <w:rsid w:val="009A6E2F"/>
    <w:rsid w:val="009B0D37"/>
    <w:rsid w:val="009B2969"/>
    <w:rsid w:val="009B2C7E"/>
    <w:rsid w:val="009B6DBD"/>
    <w:rsid w:val="009C108A"/>
    <w:rsid w:val="009C2E47"/>
    <w:rsid w:val="009C6BFB"/>
    <w:rsid w:val="009D0C05"/>
    <w:rsid w:val="009E24B7"/>
    <w:rsid w:val="009E2C00"/>
    <w:rsid w:val="009E49AD"/>
    <w:rsid w:val="009E4CC5"/>
    <w:rsid w:val="009E66FE"/>
    <w:rsid w:val="009E6B76"/>
    <w:rsid w:val="009E70F4"/>
    <w:rsid w:val="009E72A3"/>
    <w:rsid w:val="009F1AD2"/>
    <w:rsid w:val="00A00C78"/>
    <w:rsid w:val="00A02DAE"/>
    <w:rsid w:val="00A0479E"/>
    <w:rsid w:val="00A066D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4F4F"/>
    <w:rsid w:val="00A66254"/>
    <w:rsid w:val="00A678B4"/>
    <w:rsid w:val="00A704A3"/>
    <w:rsid w:val="00A75E23"/>
    <w:rsid w:val="00A82AA0"/>
    <w:rsid w:val="00A82F8A"/>
    <w:rsid w:val="00A84622"/>
    <w:rsid w:val="00A84BF0"/>
    <w:rsid w:val="00A85BC8"/>
    <w:rsid w:val="00A9226B"/>
    <w:rsid w:val="00A9575C"/>
    <w:rsid w:val="00A95B56"/>
    <w:rsid w:val="00A95E81"/>
    <w:rsid w:val="00A969AF"/>
    <w:rsid w:val="00AA0688"/>
    <w:rsid w:val="00AB1A2E"/>
    <w:rsid w:val="00AB328A"/>
    <w:rsid w:val="00AB4918"/>
    <w:rsid w:val="00AB4BC8"/>
    <w:rsid w:val="00AB6BA7"/>
    <w:rsid w:val="00AB7BE8"/>
    <w:rsid w:val="00AD0710"/>
    <w:rsid w:val="00AD4DB9"/>
    <w:rsid w:val="00AD63C0"/>
    <w:rsid w:val="00AE267B"/>
    <w:rsid w:val="00AE35B2"/>
    <w:rsid w:val="00AE3639"/>
    <w:rsid w:val="00AE4D48"/>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144D"/>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2A3E"/>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F069C"/>
    <w:rsid w:val="00CF0DFF"/>
    <w:rsid w:val="00CF7B64"/>
    <w:rsid w:val="00D028A9"/>
    <w:rsid w:val="00D0359D"/>
    <w:rsid w:val="00D04DED"/>
    <w:rsid w:val="00D103D3"/>
    <w:rsid w:val="00D1089A"/>
    <w:rsid w:val="00D116BD"/>
    <w:rsid w:val="00D14B0F"/>
    <w:rsid w:val="00D16FE0"/>
    <w:rsid w:val="00D2001A"/>
    <w:rsid w:val="00D20684"/>
    <w:rsid w:val="00D26B62"/>
    <w:rsid w:val="00D32624"/>
    <w:rsid w:val="00D3691A"/>
    <w:rsid w:val="00D377E2"/>
    <w:rsid w:val="00D403E9"/>
    <w:rsid w:val="00D42DCB"/>
    <w:rsid w:val="00D45482"/>
    <w:rsid w:val="00D46DF2"/>
    <w:rsid w:val="00D47674"/>
    <w:rsid w:val="00D5338C"/>
    <w:rsid w:val="00D552BD"/>
    <w:rsid w:val="00D606B2"/>
    <w:rsid w:val="00D625A7"/>
    <w:rsid w:val="00D63575"/>
    <w:rsid w:val="00D64074"/>
    <w:rsid w:val="00D65777"/>
    <w:rsid w:val="00D728A0"/>
    <w:rsid w:val="00D74018"/>
    <w:rsid w:val="00D813FB"/>
    <w:rsid w:val="00D83661"/>
    <w:rsid w:val="00D9216A"/>
    <w:rsid w:val="00D95BBB"/>
    <w:rsid w:val="00D97E7D"/>
    <w:rsid w:val="00DA2A06"/>
    <w:rsid w:val="00DB1C8C"/>
    <w:rsid w:val="00DB3439"/>
    <w:rsid w:val="00DB3618"/>
    <w:rsid w:val="00DB468A"/>
    <w:rsid w:val="00DC2946"/>
    <w:rsid w:val="00DC4340"/>
    <w:rsid w:val="00DC4469"/>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26E8"/>
    <w:rsid w:val="00E060F7"/>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46C8"/>
    <w:rsid w:val="00ED594D"/>
    <w:rsid w:val="00EE36E1"/>
    <w:rsid w:val="00EE45F9"/>
    <w:rsid w:val="00EE6228"/>
    <w:rsid w:val="00EE7AC7"/>
    <w:rsid w:val="00EE7B3F"/>
    <w:rsid w:val="00EF2247"/>
    <w:rsid w:val="00EF3A8A"/>
    <w:rsid w:val="00F0054D"/>
    <w:rsid w:val="00F02467"/>
    <w:rsid w:val="00F0352B"/>
    <w:rsid w:val="00F04D0E"/>
    <w:rsid w:val="00F078F7"/>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3B95"/>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4B69D1D"/>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87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71046">
      <w:bodyDiv w:val="1"/>
      <w:marLeft w:val="0"/>
      <w:marRight w:val="0"/>
      <w:marTop w:val="0"/>
      <w:marBottom w:val="0"/>
      <w:divBdr>
        <w:top w:val="none" w:sz="0" w:space="0" w:color="auto"/>
        <w:left w:val="none" w:sz="0" w:space="0" w:color="auto"/>
        <w:bottom w:val="none" w:sz="0" w:space="0" w:color="auto"/>
        <w:right w:val="none" w:sz="0" w:space="0" w:color="auto"/>
      </w:divBdr>
    </w:div>
    <w:div w:id="106719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brook@samohy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E0BF-8AFE-4752-89F0-14944B55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1166</Words>
  <Characters>6882</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Dušek Daniel</cp:lastModifiedBy>
  <cp:revision>14</cp:revision>
  <cp:lastPrinted>2025-01-27T10:04:00Z</cp:lastPrinted>
  <dcterms:created xsi:type="dcterms:W3CDTF">2024-11-08T10:04:00Z</dcterms:created>
  <dcterms:modified xsi:type="dcterms:W3CDTF">2025-01-29T13:38:00Z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