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D5640" w14:textId="77777777" w:rsidR="00C14FA7" w:rsidRPr="00C14FA7" w:rsidRDefault="00CB6EA3" w:rsidP="003C62D4">
      <w:pPr>
        <w:pStyle w:val="Bezmezer"/>
        <w:rPr>
          <w:rFonts w:cstheme="minorHAnsi"/>
          <w:b/>
        </w:rPr>
      </w:pPr>
      <w:r w:rsidRPr="00C14FA7">
        <w:rPr>
          <w:rFonts w:cstheme="minorHAnsi"/>
          <w:b/>
        </w:rPr>
        <w:t>BO YEA</w:t>
      </w:r>
      <w:r w:rsidR="00C35112" w:rsidRPr="00C14FA7">
        <w:rPr>
          <w:rFonts w:cstheme="minorHAnsi"/>
          <w:b/>
        </w:rPr>
        <w:t xml:space="preserve">S ACT ULTRA </w:t>
      </w:r>
    </w:p>
    <w:p w14:paraId="6915B568" w14:textId="615F3EE9" w:rsidR="003C62D4" w:rsidRPr="00E632D8" w:rsidRDefault="0086471F" w:rsidP="003C62D4">
      <w:pPr>
        <w:pStyle w:val="Bezmezer"/>
        <w:rPr>
          <w:rFonts w:cstheme="minorHAnsi"/>
          <w:b/>
        </w:rPr>
      </w:pPr>
      <w:r w:rsidRPr="00E632D8">
        <w:rPr>
          <w:rFonts w:cstheme="minorHAnsi"/>
          <w:b/>
        </w:rPr>
        <w:t xml:space="preserve">Veterinární přípravek </w:t>
      </w:r>
      <w:r w:rsidR="00767ED9" w:rsidRPr="00E632D8">
        <w:rPr>
          <w:rFonts w:cstheme="minorHAnsi"/>
          <w:b/>
        </w:rPr>
        <w:t>určený na podporu zažívacího</w:t>
      </w:r>
      <w:r w:rsidR="00C66BF5" w:rsidRPr="00E632D8">
        <w:rPr>
          <w:rFonts w:cstheme="minorHAnsi"/>
          <w:b/>
        </w:rPr>
        <w:t xml:space="preserve"> systému koní</w:t>
      </w:r>
    </w:p>
    <w:p w14:paraId="00779BE9" w14:textId="77777777" w:rsidR="00FB1FA9" w:rsidRDefault="00FB1FA9" w:rsidP="003C62D4">
      <w:pPr>
        <w:rPr>
          <w:rFonts w:cstheme="minorHAnsi"/>
          <w:b/>
        </w:rPr>
      </w:pPr>
    </w:p>
    <w:p w14:paraId="44032E61" w14:textId="19C0472F" w:rsidR="003C62D4" w:rsidRPr="00E632D8" w:rsidRDefault="003C62D4" w:rsidP="003C62D4">
      <w:pPr>
        <w:rPr>
          <w:rFonts w:cstheme="minorHAnsi"/>
          <w:b/>
        </w:rPr>
      </w:pPr>
      <w:r w:rsidRPr="00E632D8">
        <w:rPr>
          <w:rFonts w:cstheme="minorHAnsi"/>
          <w:b/>
        </w:rPr>
        <w:t>Užití:</w:t>
      </w:r>
    </w:p>
    <w:p w14:paraId="491707B2" w14:textId="2B11B231" w:rsidR="006B7401" w:rsidRPr="00E632D8" w:rsidRDefault="006B7401" w:rsidP="006B7401">
      <w:pPr>
        <w:pStyle w:val="Odstavecseseznamem"/>
        <w:numPr>
          <w:ilvl w:val="0"/>
          <w:numId w:val="7"/>
        </w:numPr>
        <w:rPr>
          <w:rFonts w:cstheme="minorHAnsi"/>
          <w:b/>
        </w:rPr>
      </w:pPr>
      <w:r w:rsidRPr="00E632D8">
        <w:rPr>
          <w:rStyle w:val="hps"/>
          <w:rFonts w:cstheme="minorHAnsi"/>
          <w:color w:val="222222"/>
        </w:rPr>
        <w:t>Podporuje lepší</w:t>
      </w:r>
      <w:r w:rsidRPr="00E632D8">
        <w:rPr>
          <w:rFonts w:cstheme="minorHAnsi"/>
          <w:color w:val="222222"/>
        </w:rPr>
        <w:t xml:space="preserve"> </w:t>
      </w:r>
      <w:r w:rsidRPr="00E632D8">
        <w:rPr>
          <w:rStyle w:val="hps"/>
          <w:rFonts w:cstheme="minorHAnsi"/>
          <w:color w:val="222222"/>
        </w:rPr>
        <w:t>stravitelnost,</w:t>
      </w:r>
      <w:r w:rsidRPr="00E632D8">
        <w:rPr>
          <w:rFonts w:cstheme="minorHAnsi"/>
          <w:color w:val="222222"/>
        </w:rPr>
        <w:t xml:space="preserve"> </w:t>
      </w:r>
      <w:r w:rsidR="005D481F">
        <w:rPr>
          <w:rFonts w:cstheme="minorHAnsi"/>
          <w:color w:val="222222"/>
        </w:rPr>
        <w:t xml:space="preserve">přispívá ke </w:t>
      </w:r>
      <w:r w:rsidRPr="00E632D8">
        <w:rPr>
          <w:rFonts w:cstheme="minorHAnsi"/>
          <w:color w:val="222222"/>
        </w:rPr>
        <w:t>s</w:t>
      </w:r>
      <w:r w:rsidRPr="00E632D8">
        <w:rPr>
          <w:rStyle w:val="hps"/>
          <w:rFonts w:cstheme="minorHAnsi"/>
          <w:color w:val="222222"/>
        </w:rPr>
        <w:t>tabilizaci</w:t>
      </w:r>
      <w:r w:rsidRPr="00E632D8">
        <w:rPr>
          <w:rFonts w:cstheme="minorHAnsi"/>
          <w:color w:val="222222"/>
        </w:rPr>
        <w:t xml:space="preserve"> </w:t>
      </w:r>
      <w:r w:rsidRPr="00E632D8">
        <w:rPr>
          <w:rStyle w:val="hps"/>
          <w:rFonts w:cstheme="minorHAnsi"/>
          <w:color w:val="222222"/>
        </w:rPr>
        <w:t xml:space="preserve">střevní flóry a </w:t>
      </w:r>
      <w:r w:rsidR="005D481F">
        <w:rPr>
          <w:rFonts w:cstheme="minorHAnsi"/>
          <w:color w:val="222222"/>
        </w:rPr>
        <w:t>ke zvýšení</w:t>
      </w:r>
      <w:r w:rsidR="005D481F" w:rsidRPr="00E632D8">
        <w:rPr>
          <w:rFonts w:cstheme="minorHAnsi"/>
          <w:color w:val="222222"/>
        </w:rPr>
        <w:t xml:space="preserve"> </w:t>
      </w:r>
      <w:r w:rsidRPr="00E632D8">
        <w:rPr>
          <w:rStyle w:val="hps"/>
          <w:rFonts w:cstheme="minorHAnsi"/>
          <w:color w:val="222222"/>
        </w:rPr>
        <w:t>dostupnost</w:t>
      </w:r>
      <w:r w:rsidR="005D481F">
        <w:rPr>
          <w:rStyle w:val="hps"/>
          <w:rFonts w:cstheme="minorHAnsi"/>
          <w:color w:val="222222"/>
        </w:rPr>
        <w:t>i</w:t>
      </w:r>
      <w:r w:rsidRPr="00E632D8">
        <w:rPr>
          <w:rFonts w:cstheme="minorHAnsi"/>
          <w:color w:val="222222"/>
        </w:rPr>
        <w:t xml:space="preserve"> </w:t>
      </w:r>
      <w:r w:rsidR="00604D38" w:rsidRPr="00E632D8">
        <w:rPr>
          <w:rStyle w:val="hps"/>
          <w:rFonts w:cstheme="minorHAnsi"/>
          <w:color w:val="222222"/>
        </w:rPr>
        <w:t>energie z</w:t>
      </w:r>
      <w:r w:rsidR="00E632D8">
        <w:rPr>
          <w:rStyle w:val="hps"/>
          <w:rFonts w:cstheme="minorHAnsi"/>
          <w:color w:val="222222"/>
        </w:rPr>
        <w:t> </w:t>
      </w:r>
      <w:r w:rsidR="00604D38" w:rsidRPr="00E632D8">
        <w:rPr>
          <w:rStyle w:val="hps"/>
          <w:rFonts w:cstheme="minorHAnsi"/>
          <w:color w:val="222222"/>
        </w:rPr>
        <w:t>krmiva</w:t>
      </w:r>
      <w:r w:rsidR="00E632D8">
        <w:rPr>
          <w:rStyle w:val="hps"/>
          <w:rFonts w:cstheme="minorHAnsi"/>
          <w:color w:val="222222"/>
        </w:rPr>
        <w:t>.</w:t>
      </w:r>
    </w:p>
    <w:p w14:paraId="55A0F338" w14:textId="77777777" w:rsidR="00767ED9" w:rsidRPr="00E632D8" w:rsidRDefault="00767ED9" w:rsidP="006B7401">
      <w:pPr>
        <w:pStyle w:val="Odstavecseseznamem"/>
        <w:numPr>
          <w:ilvl w:val="0"/>
          <w:numId w:val="7"/>
        </w:numPr>
        <w:rPr>
          <w:rFonts w:cstheme="minorHAnsi"/>
        </w:rPr>
      </w:pPr>
      <w:r w:rsidRPr="00E632D8">
        <w:rPr>
          <w:rFonts w:cstheme="minorHAnsi"/>
        </w:rPr>
        <w:t>Při závodech přispívá ke snížení účinku zažívacího stresu u koní prostřed</w:t>
      </w:r>
      <w:r w:rsidR="00604D38" w:rsidRPr="00E632D8">
        <w:rPr>
          <w:rFonts w:cstheme="minorHAnsi"/>
        </w:rPr>
        <w:t>nictvím optimalizace střevní mikroflóry</w:t>
      </w:r>
      <w:r w:rsidR="00E632D8">
        <w:rPr>
          <w:rFonts w:cstheme="minorHAnsi"/>
        </w:rPr>
        <w:t>.</w:t>
      </w:r>
    </w:p>
    <w:p w14:paraId="1A9F9585" w14:textId="77777777" w:rsidR="006B7401" w:rsidRPr="00E632D8" w:rsidRDefault="006B7401" w:rsidP="006B7401">
      <w:pPr>
        <w:pStyle w:val="Odstavecseseznamem"/>
        <w:ind w:left="780"/>
        <w:rPr>
          <w:rFonts w:cstheme="minorHAnsi"/>
        </w:rPr>
      </w:pPr>
    </w:p>
    <w:p w14:paraId="7737D18D" w14:textId="77777777" w:rsidR="00857451" w:rsidRPr="00E632D8" w:rsidRDefault="00857451" w:rsidP="00857451">
      <w:pPr>
        <w:shd w:val="clear" w:color="auto" w:fill="F5F5F5"/>
        <w:spacing w:after="120" w:line="240" w:lineRule="auto"/>
        <w:ind w:left="420"/>
        <w:textAlignment w:val="top"/>
        <w:rPr>
          <w:rFonts w:eastAsia="Times New Roman" w:cstheme="minorHAnsi"/>
          <w:vanish/>
          <w:color w:val="777777"/>
          <w:lang w:eastAsia="cs-CZ"/>
        </w:rPr>
      </w:pPr>
    </w:p>
    <w:p w14:paraId="336EFDF1" w14:textId="77777777" w:rsidR="003C62D4" w:rsidRPr="00E632D8" w:rsidRDefault="003C62D4" w:rsidP="003C62D4">
      <w:pPr>
        <w:rPr>
          <w:rFonts w:cstheme="minorHAnsi"/>
          <w:b/>
        </w:rPr>
      </w:pPr>
      <w:r w:rsidRPr="00E632D8">
        <w:rPr>
          <w:rFonts w:cstheme="minorHAnsi"/>
          <w:b/>
        </w:rPr>
        <w:t>Návod k použití:</w:t>
      </w:r>
    </w:p>
    <w:p w14:paraId="4410D9CC" w14:textId="38E3ED43" w:rsidR="001E7339" w:rsidRPr="00E632D8" w:rsidRDefault="00192645" w:rsidP="001D65FE">
      <w:pPr>
        <w:spacing w:after="0"/>
        <w:rPr>
          <w:rFonts w:cstheme="minorHAnsi"/>
        </w:rPr>
      </w:pPr>
      <w:r>
        <w:rPr>
          <w:rFonts w:cstheme="minorHAnsi"/>
        </w:rPr>
        <w:t>10</w:t>
      </w:r>
      <w:r w:rsidR="00DF39E5" w:rsidRPr="00E632D8">
        <w:rPr>
          <w:rFonts w:cstheme="minorHAnsi"/>
        </w:rPr>
        <w:t xml:space="preserve"> </w:t>
      </w:r>
      <w:r w:rsidR="001E7339" w:rsidRPr="00E632D8">
        <w:rPr>
          <w:rFonts w:cstheme="minorHAnsi"/>
        </w:rPr>
        <w:t>g =</w:t>
      </w:r>
      <w:r w:rsidR="00DF39E5" w:rsidRPr="00E632D8">
        <w:rPr>
          <w:rFonts w:cstheme="minorHAnsi"/>
        </w:rPr>
        <w:t xml:space="preserve"> </w:t>
      </w:r>
      <w:r w:rsidR="001E7339" w:rsidRPr="00E632D8">
        <w:rPr>
          <w:rFonts w:cstheme="minorHAnsi"/>
        </w:rPr>
        <w:t xml:space="preserve">1 odměrka </w:t>
      </w:r>
    </w:p>
    <w:p w14:paraId="55803961" w14:textId="1B12013A" w:rsidR="00CB6EA3" w:rsidRPr="00E632D8" w:rsidRDefault="00CB6EA3" w:rsidP="001D65FE">
      <w:pPr>
        <w:spacing w:after="0"/>
        <w:rPr>
          <w:rFonts w:cstheme="minorHAnsi"/>
        </w:rPr>
      </w:pPr>
      <w:r w:rsidRPr="00E632D8">
        <w:rPr>
          <w:rFonts w:cstheme="minorHAnsi"/>
        </w:rPr>
        <w:t>Hříbata: 5</w:t>
      </w:r>
      <w:r w:rsidR="00DF39E5" w:rsidRPr="00E632D8">
        <w:rPr>
          <w:rFonts w:cstheme="minorHAnsi"/>
        </w:rPr>
        <w:t xml:space="preserve"> </w:t>
      </w:r>
      <w:r w:rsidRPr="00E632D8">
        <w:rPr>
          <w:rFonts w:cstheme="minorHAnsi"/>
        </w:rPr>
        <w:t>g/den, jednolet</w:t>
      </w:r>
      <w:r w:rsidR="00192645">
        <w:rPr>
          <w:rFonts w:cstheme="minorHAnsi"/>
        </w:rPr>
        <w:t>í</w:t>
      </w:r>
      <w:r w:rsidRPr="00E632D8">
        <w:rPr>
          <w:rFonts w:cstheme="minorHAnsi"/>
        </w:rPr>
        <w:t xml:space="preserve"> koně: 10</w:t>
      </w:r>
      <w:r w:rsidR="00DF39E5" w:rsidRPr="00E632D8">
        <w:rPr>
          <w:rFonts w:cstheme="minorHAnsi"/>
        </w:rPr>
        <w:t xml:space="preserve"> </w:t>
      </w:r>
      <w:r w:rsidRPr="00E632D8">
        <w:rPr>
          <w:rFonts w:cstheme="minorHAnsi"/>
        </w:rPr>
        <w:t>g/den, dospělí a klisny: 20</w:t>
      </w:r>
      <w:r w:rsidR="00DF39E5" w:rsidRPr="00E632D8">
        <w:rPr>
          <w:rFonts w:cstheme="minorHAnsi"/>
        </w:rPr>
        <w:t xml:space="preserve"> </w:t>
      </w:r>
      <w:r w:rsidRPr="00E632D8">
        <w:rPr>
          <w:rFonts w:cstheme="minorHAnsi"/>
        </w:rPr>
        <w:t>g/den.</w:t>
      </w:r>
    </w:p>
    <w:p w14:paraId="33262903" w14:textId="77777777" w:rsidR="00CB6EA3" w:rsidRPr="00E632D8" w:rsidRDefault="00CB6EA3" w:rsidP="001D65FE">
      <w:pPr>
        <w:spacing w:after="0"/>
        <w:rPr>
          <w:rFonts w:cstheme="minorHAnsi"/>
        </w:rPr>
      </w:pPr>
      <w:r w:rsidRPr="00E632D8">
        <w:rPr>
          <w:rFonts w:cstheme="minorHAnsi"/>
        </w:rPr>
        <w:t>Koně ve fázi zátěže, po operaci</w:t>
      </w:r>
      <w:r w:rsidR="00767ED9" w:rsidRPr="00E632D8">
        <w:rPr>
          <w:rFonts w:cstheme="minorHAnsi"/>
        </w:rPr>
        <w:t xml:space="preserve"> a zotavující se koně 40</w:t>
      </w:r>
      <w:r w:rsidR="00DF39E5" w:rsidRPr="00E632D8">
        <w:rPr>
          <w:rFonts w:cstheme="minorHAnsi"/>
        </w:rPr>
        <w:t xml:space="preserve"> </w:t>
      </w:r>
      <w:r w:rsidR="00767ED9" w:rsidRPr="00E632D8">
        <w:rPr>
          <w:rFonts w:cstheme="minorHAnsi"/>
        </w:rPr>
        <w:t>g/den.</w:t>
      </w:r>
    </w:p>
    <w:p w14:paraId="5A002BB5" w14:textId="1CC5D867" w:rsidR="00767ED9" w:rsidRPr="00E632D8" w:rsidRDefault="00767ED9" w:rsidP="001D65FE">
      <w:pPr>
        <w:spacing w:after="0"/>
        <w:rPr>
          <w:rFonts w:cstheme="minorHAnsi"/>
        </w:rPr>
      </w:pPr>
      <w:r w:rsidRPr="00E632D8">
        <w:rPr>
          <w:rFonts w:cstheme="minorHAnsi"/>
        </w:rPr>
        <w:t xml:space="preserve">Granule smíchejte s každodenním krmením. </w:t>
      </w:r>
      <w:r w:rsidR="00192645">
        <w:rPr>
          <w:rFonts w:cstheme="minorHAnsi"/>
        </w:rPr>
        <w:t>Podávejte po dobu 3-4 týdnů</w:t>
      </w:r>
      <w:r w:rsidRPr="00E632D8">
        <w:rPr>
          <w:rFonts w:cstheme="minorHAnsi"/>
        </w:rPr>
        <w:t>.</w:t>
      </w:r>
    </w:p>
    <w:p w14:paraId="5399B3DE" w14:textId="77777777" w:rsidR="0032308F" w:rsidRPr="00E632D8" w:rsidRDefault="0032308F" w:rsidP="001D65FE">
      <w:pPr>
        <w:spacing w:after="0"/>
        <w:rPr>
          <w:rFonts w:cstheme="minorHAnsi"/>
        </w:rPr>
      </w:pPr>
    </w:p>
    <w:p w14:paraId="1CB9838D" w14:textId="33C8C260" w:rsidR="00FB1FA9" w:rsidRDefault="001E7339" w:rsidP="001E7339">
      <w:pPr>
        <w:rPr>
          <w:rFonts w:cstheme="minorHAnsi"/>
        </w:rPr>
      </w:pPr>
      <w:r w:rsidRPr="00E632D8">
        <w:rPr>
          <w:rFonts w:cstheme="minorHAnsi"/>
          <w:b/>
        </w:rPr>
        <w:t>Složení</w:t>
      </w:r>
      <w:r w:rsidR="003C62D4" w:rsidRPr="00E632D8">
        <w:rPr>
          <w:rFonts w:cstheme="minorHAnsi"/>
          <w:b/>
        </w:rPr>
        <w:t>:</w:t>
      </w:r>
      <w:r w:rsidR="00877406" w:rsidRPr="00E632D8">
        <w:rPr>
          <w:rFonts w:cstheme="minorHAnsi"/>
          <w:b/>
        </w:rPr>
        <w:t xml:space="preserve"> </w:t>
      </w:r>
      <w:r w:rsidR="00877406" w:rsidRPr="00E632D8">
        <w:rPr>
          <w:rFonts w:cstheme="minorHAnsi"/>
        </w:rPr>
        <w:t xml:space="preserve">pivovarské </w:t>
      </w:r>
      <w:r w:rsidR="00877406" w:rsidRPr="00336A11">
        <w:rPr>
          <w:rFonts w:cstheme="minorHAnsi"/>
        </w:rPr>
        <w:t>kvas</w:t>
      </w:r>
      <w:r w:rsidR="005D481F" w:rsidRPr="00336A11">
        <w:rPr>
          <w:rFonts w:cstheme="minorHAnsi"/>
        </w:rPr>
        <w:t>inky</w:t>
      </w:r>
      <w:r w:rsidR="008E321F" w:rsidRPr="00336A11">
        <w:rPr>
          <w:rFonts w:cstheme="minorHAnsi"/>
        </w:rPr>
        <w:t xml:space="preserve"> (</w:t>
      </w:r>
      <w:proofErr w:type="spellStart"/>
      <w:r w:rsidR="008E321F" w:rsidRPr="00336A11">
        <w:rPr>
          <w:rStyle w:val="Zdraznn"/>
          <w:rFonts w:cstheme="minorHAnsi"/>
        </w:rPr>
        <w:t>Saccharomyces</w:t>
      </w:r>
      <w:proofErr w:type="spellEnd"/>
      <w:r w:rsidR="008E321F" w:rsidRPr="00336A11">
        <w:rPr>
          <w:rStyle w:val="Zdraznn"/>
          <w:rFonts w:cstheme="minorHAnsi"/>
        </w:rPr>
        <w:t xml:space="preserve"> </w:t>
      </w:r>
      <w:proofErr w:type="spellStart"/>
      <w:r w:rsidR="008E321F" w:rsidRPr="00336A11">
        <w:rPr>
          <w:rStyle w:val="Zdraznn"/>
          <w:rFonts w:cstheme="minorHAnsi"/>
        </w:rPr>
        <w:t>cerevisiae</w:t>
      </w:r>
      <w:proofErr w:type="spellEnd"/>
      <w:r w:rsidR="008E321F" w:rsidRPr="00336A11">
        <w:rPr>
          <w:rFonts w:cstheme="minorHAnsi"/>
        </w:rPr>
        <w:t>)</w:t>
      </w:r>
      <w:r w:rsidR="00877406" w:rsidRPr="00336A11">
        <w:rPr>
          <w:rFonts w:cstheme="minorHAnsi"/>
          <w:b/>
        </w:rPr>
        <w:t xml:space="preserve">, </w:t>
      </w:r>
      <w:r w:rsidR="00877406" w:rsidRPr="00336A11">
        <w:rPr>
          <w:rFonts w:cstheme="minorHAnsi"/>
        </w:rPr>
        <w:t xml:space="preserve">řepná </w:t>
      </w:r>
      <w:r w:rsidR="00877406" w:rsidRPr="00E632D8">
        <w:rPr>
          <w:rFonts w:cstheme="minorHAnsi"/>
        </w:rPr>
        <w:t>melasa</w:t>
      </w:r>
      <w:r w:rsidR="00877406" w:rsidRPr="00E632D8">
        <w:rPr>
          <w:rFonts w:cstheme="minorHAnsi"/>
          <w:b/>
        </w:rPr>
        <w:t xml:space="preserve">, </w:t>
      </w:r>
      <w:proofErr w:type="spellStart"/>
      <w:r w:rsidR="005E7472">
        <w:rPr>
          <w:rFonts w:cstheme="minorHAnsi"/>
        </w:rPr>
        <w:t>Mycosorb</w:t>
      </w:r>
      <w:proofErr w:type="spellEnd"/>
      <w:r w:rsidR="005E7472">
        <w:rPr>
          <w:rFonts w:cstheme="minorHAnsi"/>
        </w:rPr>
        <w:t xml:space="preserve"> A+ </w:t>
      </w:r>
      <w:proofErr w:type="spellStart"/>
      <w:r w:rsidR="005E7472">
        <w:rPr>
          <w:rFonts w:cstheme="minorHAnsi"/>
        </w:rPr>
        <w:t>Equine</w:t>
      </w:r>
      <w:proofErr w:type="spellEnd"/>
      <w:r w:rsidR="00877406" w:rsidRPr="00E632D8">
        <w:rPr>
          <w:rStyle w:val="hps"/>
          <w:rFonts w:cstheme="minorHAnsi"/>
        </w:rPr>
        <w:t xml:space="preserve"> </w:t>
      </w:r>
      <w:r w:rsidR="005E7472">
        <w:rPr>
          <w:rStyle w:val="hps"/>
          <w:rFonts w:cstheme="minorHAnsi"/>
        </w:rPr>
        <w:t>(</w:t>
      </w:r>
      <w:r w:rsidR="00877406" w:rsidRPr="00E632D8">
        <w:rPr>
          <w:rStyle w:val="hps"/>
          <w:rFonts w:cstheme="minorHAnsi"/>
        </w:rPr>
        <w:t>extrakt</w:t>
      </w:r>
      <w:r w:rsidR="00877406" w:rsidRPr="00E632D8">
        <w:rPr>
          <w:rFonts w:cstheme="minorHAnsi"/>
        </w:rPr>
        <w:t xml:space="preserve"> z buněčných stěn kvasnic</w:t>
      </w:r>
      <w:r w:rsidR="006B7401" w:rsidRPr="00E632D8">
        <w:rPr>
          <w:rFonts w:cstheme="minorHAnsi"/>
        </w:rPr>
        <w:t>,</w:t>
      </w:r>
      <w:r w:rsidR="005E7472">
        <w:rPr>
          <w:rFonts w:cstheme="minorHAnsi"/>
        </w:rPr>
        <w:t xml:space="preserve"> kukuřičný gluten, sušené řasy), </w:t>
      </w:r>
      <w:proofErr w:type="spellStart"/>
      <w:r w:rsidR="005E7472">
        <w:rPr>
          <w:rFonts w:cstheme="minorHAnsi"/>
        </w:rPr>
        <w:t>fruktooligosacharidy</w:t>
      </w:r>
      <w:proofErr w:type="spellEnd"/>
      <w:r w:rsidR="005E7472">
        <w:rPr>
          <w:rFonts w:cstheme="minorHAnsi"/>
        </w:rPr>
        <w:t xml:space="preserve"> (FOS), vojtěška, karob, </w:t>
      </w:r>
      <w:proofErr w:type="spellStart"/>
      <w:r w:rsidR="005E7472">
        <w:rPr>
          <w:rFonts w:cstheme="minorHAnsi"/>
        </w:rPr>
        <w:t>lithothamnion</w:t>
      </w:r>
      <w:proofErr w:type="spellEnd"/>
      <w:r w:rsidR="005E7472">
        <w:rPr>
          <w:rFonts w:cstheme="minorHAnsi"/>
        </w:rPr>
        <w:t>, anýzové semeno, pískavice řecké seno.</w:t>
      </w:r>
      <w:r w:rsidR="005D481F">
        <w:rPr>
          <w:rFonts w:cstheme="minorHAnsi"/>
        </w:rPr>
        <w:t xml:space="preserve">  </w:t>
      </w:r>
    </w:p>
    <w:p w14:paraId="0D2E0061" w14:textId="24599BC4" w:rsidR="001E7339" w:rsidRPr="00E632D8" w:rsidRDefault="001E7339" w:rsidP="001E7339">
      <w:pPr>
        <w:rPr>
          <w:rFonts w:cstheme="minorHAnsi"/>
        </w:rPr>
      </w:pPr>
      <w:r w:rsidRPr="00E632D8">
        <w:rPr>
          <w:rFonts w:cstheme="minorHAnsi"/>
          <w:b/>
        </w:rPr>
        <w:t xml:space="preserve">Obsah: </w:t>
      </w:r>
      <w:r w:rsidR="00192645">
        <w:rPr>
          <w:rFonts w:cstheme="minorHAnsi"/>
        </w:rPr>
        <w:t>600 g</w:t>
      </w:r>
      <w:r w:rsidR="000F220E" w:rsidRPr="00E632D8">
        <w:rPr>
          <w:rFonts w:cstheme="minorHAnsi"/>
        </w:rPr>
        <w:t xml:space="preserve"> (</w:t>
      </w:r>
      <w:r w:rsidR="00192645">
        <w:rPr>
          <w:rFonts w:cstheme="minorHAnsi"/>
        </w:rPr>
        <w:t>1,2</w:t>
      </w:r>
      <w:r w:rsidR="00DF39E5" w:rsidRPr="00E632D8">
        <w:rPr>
          <w:rFonts w:cstheme="minorHAnsi"/>
        </w:rPr>
        <w:t xml:space="preserve"> </w:t>
      </w:r>
      <w:r w:rsidR="000F220E" w:rsidRPr="00E632D8">
        <w:rPr>
          <w:rFonts w:cstheme="minorHAnsi"/>
        </w:rPr>
        <w:t>kg,</w:t>
      </w:r>
      <w:r w:rsidR="00DF39E5" w:rsidRPr="00E632D8">
        <w:rPr>
          <w:rFonts w:cstheme="minorHAnsi"/>
        </w:rPr>
        <w:t xml:space="preserve"> </w:t>
      </w:r>
      <w:r w:rsidR="00192645">
        <w:rPr>
          <w:rFonts w:cstheme="minorHAnsi"/>
        </w:rPr>
        <w:t>5</w:t>
      </w:r>
      <w:r w:rsidR="00DF39E5" w:rsidRPr="00E632D8">
        <w:rPr>
          <w:rFonts w:cstheme="minorHAnsi"/>
        </w:rPr>
        <w:t xml:space="preserve"> </w:t>
      </w:r>
      <w:r w:rsidR="00CB6EA3" w:rsidRPr="00E632D8">
        <w:rPr>
          <w:rFonts w:cstheme="minorHAnsi"/>
        </w:rPr>
        <w:t>kg</w:t>
      </w:r>
      <w:r w:rsidR="00192645">
        <w:rPr>
          <w:rFonts w:cstheme="minorHAnsi"/>
        </w:rPr>
        <w:t>, 10 kg</w:t>
      </w:r>
      <w:r w:rsidR="000F220E" w:rsidRPr="00E632D8">
        <w:rPr>
          <w:rFonts w:cstheme="minorHAnsi"/>
        </w:rPr>
        <w:t>)</w:t>
      </w:r>
    </w:p>
    <w:p w14:paraId="38D1451B" w14:textId="77777777" w:rsidR="001E7339" w:rsidRPr="00E632D8" w:rsidRDefault="001E7339" w:rsidP="001E73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32D8">
        <w:rPr>
          <w:rFonts w:cstheme="minorHAnsi"/>
        </w:rPr>
        <w:t>Doba použitelnosti a číslo šarže: uvedeno na obalu</w:t>
      </w:r>
    </w:p>
    <w:p w14:paraId="4F54FBAB" w14:textId="77777777" w:rsidR="001E7339" w:rsidRPr="00E632D8" w:rsidRDefault="001E7339" w:rsidP="001E73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47A751" w14:textId="77777777" w:rsidR="001E7339" w:rsidRPr="00E632D8" w:rsidRDefault="001E7339" w:rsidP="001E73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32D8">
        <w:rPr>
          <w:rFonts w:cstheme="minorHAnsi"/>
        </w:rPr>
        <w:t xml:space="preserve">Číslo schválení: </w:t>
      </w:r>
      <w:r w:rsidR="00604D38" w:rsidRPr="00E632D8">
        <w:rPr>
          <w:rFonts w:cstheme="minorHAnsi"/>
        </w:rPr>
        <w:t>048-16/C</w:t>
      </w:r>
    </w:p>
    <w:p w14:paraId="79EA79E2" w14:textId="77777777" w:rsidR="001E7339" w:rsidRPr="00E632D8" w:rsidRDefault="001E7339" w:rsidP="001E73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52BA6E" w14:textId="77777777" w:rsidR="001E7339" w:rsidRPr="00E632D8" w:rsidRDefault="001E7339" w:rsidP="001E73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32D8">
        <w:rPr>
          <w:rFonts w:cstheme="minorHAnsi"/>
        </w:rPr>
        <w:t>Skladujte v suchém a chladném prostředí</w:t>
      </w:r>
      <w:r w:rsidR="001B6AFC" w:rsidRPr="00E632D8">
        <w:rPr>
          <w:rFonts w:cstheme="minorHAnsi"/>
        </w:rPr>
        <w:t>.</w:t>
      </w:r>
    </w:p>
    <w:p w14:paraId="07C6D406" w14:textId="77777777" w:rsidR="001E7339" w:rsidRPr="00E632D8" w:rsidRDefault="001E7339" w:rsidP="001E73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C09749" w14:textId="77777777" w:rsidR="001E7339" w:rsidRPr="00E632D8" w:rsidRDefault="001E7339" w:rsidP="001E73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32D8">
        <w:rPr>
          <w:rFonts w:cstheme="minorHAnsi"/>
        </w:rPr>
        <w:t xml:space="preserve">Držitel rozhodnutí o schválení a výrobce: </w:t>
      </w:r>
    </w:p>
    <w:p w14:paraId="0478B2B3" w14:textId="77777777" w:rsidR="001E7339" w:rsidRPr="00E632D8" w:rsidRDefault="001E7339" w:rsidP="001E73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32D8">
        <w:rPr>
          <w:rFonts w:cstheme="minorHAnsi"/>
        </w:rPr>
        <w:t>AUDEVARD</w:t>
      </w:r>
      <w:r w:rsidR="009E0B00" w:rsidRPr="00E632D8">
        <w:rPr>
          <w:rFonts w:cstheme="minorHAnsi"/>
        </w:rPr>
        <w:t xml:space="preserve"> SAS, 42-46 </w:t>
      </w:r>
      <w:proofErr w:type="spellStart"/>
      <w:r w:rsidR="009E0B00" w:rsidRPr="00E632D8">
        <w:rPr>
          <w:rFonts w:cstheme="minorHAnsi"/>
        </w:rPr>
        <w:t>rue</w:t>
      </w:r>
      <w:proofErr w:type="spellEnd"/>
      <w:r w:rsidR="009E0B00" w:rsidRPr="00E632D8">
        <w:rPr>
          <w:rFonts w:cstheme="minorHAnsi"/>
        </w:rPr>
        <w:t xml:space="preserve"> </w:t>
      </w:r>
      <w:proofErr w:type="spellStart"/>
      <w:r w:rsidR="009E0B00" w:rsidRPr="00E632D8">
        <w:rPr>
          <w:rFonts w:cstheme="minorHAnsi"/>
        </w:rPr>
        <w:t>Médéric</w:t>
      </w:r>
      <w:proofErr w:type="spellEnd"/>
      <w:r w:rsidR="009E0B00" w:rsidRPr="00E632D8">
        <w:rPr>
          <w:rFonts w:cstheme="minorHAnsi"/>
        </w:rPr>
        <w:t>, 92110 Clichy, Francie</w:t>
      </w:r>
    </w:p>
    <w:p w14:paraId="256C3527" w14:textId="7DD4D475" w:rsidR="001E7339" w:rsidRPr="00E632D8" w:rsidRDefault="001E7339" w:rsidP="001E73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481F">
        <w:rPr>
          <w:rFonts w:cstheme="minorHAnsi"/>
        </w:rPr>
        <w:t>www.audevard.com</w:t>
      </w:r>
    </w:p>
    <w:p w14:paraId="433FCE84" w14:textId="77777777" w:rsidR="001E7339" w:rsidRPr="00E632D8" w:rsidRDefault="001E7339" w:rsidP="001E73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1E28462" w14:textId="77777777" w:rsidR="001E7339" w:rsidRPr="00E632D8" w:rsidRDefault="001E7339" w:rsidP="001E73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32D8">
        <w:rPr>
          <w:rFonts w:cstheme="minorHAnsi"/>
        </w:rPr>
        <w:t xml:space="preserve">Prodejce: </w:t>
      </w:r>
    </w:p>
    <w:p w14:paraId="69FD62B0" w14:textId="77777777" w:rsidR="001E7339" w:rsidRPr="00E632D8" w:rsidRDefault="001E7339" w:rsidP="001E733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E632D8">
        <w:rPr>
          <w:rFonts w:cstheme="minorHAnsi"/>
        </w:rPr>
        <w:t>RealVet</w:t>
      </w:r>
      <w:proofErr w:type="spellEnd"/>
      <w:r w:rsidRPr="00E632D8">
        <w:rPr>
          <w:rFonts w:cstheme="minorHAnsi"/>
        </w:rPr>
        <w:t xml:space="preserve"> a.s., Praha </w:t>
      </w:r>
    </w:p>
    <w:p w14:paraId="38BFF7E5" w14:textId="7479C1BF" w:rsidR="001E7339" w:rsidRPr="00E632D8" w:rsidRDefault="001E7339" w:rsidP="001E7339">
      <w:pPr>
        <w:rPr>
          <w:rFonts w:cstheme="minorHAnsi"/>
          <w:b/>
        </w:rPr>
      </w:pPr>
      <w:r w:rsidRPr="005D481F">
        <w:rPr>
          <w:rFonts w:cstheme="minorHAnsi"/>
        </w:rPr>
        <w:t>www.realvet.eu</w:t>
      </w:r>
    </w:p>
    <w:p w14:paraId="0227676D" w14:textId="75F87EC9" w:rsidR="001E7339" w:rsidRPr="00E632D8" w:rsidRDefault="001E7339" w:rsidP="001E733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E632D8">
        <w:rPr>
          <w:rFonts w:cstheme="minorHAnsi"/>
          <w:b/>
        </w:rPr>
        <w:t>Bezpečné ADP antidopingový progra</w:t>
      </w:r>
      <w:r w:rsidR="00336A11">
        <w:rPr>
          <w:rFonts w:cstheme="minorHAnsi"/>
          <w:b/>
        </w:rPr>
        <w:t>m</w:t>
      </w:r>
      <w:r w:rsidR="00336A11">
        <w:rPr>
          <w:rStyle w:val="Znakapoznpodarou"/>
          <w:rFonts w:cstheme="minorHAnsi"/>
          <w:b/>
        </w:rPr>
        <w:footnoteReference w:customMarkFollows="1" w:id="1"/>
        <w:t>*</w:t>
      </w:r>
    </w:p>
    <w:p w14:paraId="3CB76D68" w14:textId="77777777" w:rsidR="00DF3088" w:rsidRPr="00E632D8" w:rsidRDefault="001E7339" w:rsidP="00DF30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632D8">
        <w:rPr>
          <w:rFonts w:cstheme="minorHAnsi"/>
        </w:rPr>
        <w:t xml:space="preserve">Produkt byl zkontrolován v rámci antidopingového programu společnosti </w:t>
      </w:r>
      <w:proofErr w:type="spellStart"/>
      <w:r w:rsidRPr="00E632D8">
        <w:rPr>
          <w:rFonts w:cstheme="minorHAnsi"/>
        </w:rPr>
        <w:t>Audevard</w:t>
      </w:r>
      <w:proofErr w:type="spellEnd"/>
      <w:r w:rsidRPr="00E632D8">
        <w:rPr>
          <w:rFonts w:cstheme="minorHAnsi"/>
        </w:rPr>
        <w:t xml:space="preserve">. </w:t>
      </w:r>
      <w:r w:rsidR="00DF3088" w:rsidRPr="00E632D8">
        <w:rPr>
          <w:rFonts w:cstheme="minorHAnsi"/>
        </w:rPr>
        <w:t>Podrobnosti týkající se předpisů najdete na stránkách www.audevard.com.</w:t>
      </w:r>
    </w:p>
    <w:p w14:paraId="63ECFA16" w14:textId="77777777" w:rsidR="001E7339" w:rsidRPr="00E632D8" w:rsidRDefault="00DF3088" w:rsidP="00DF3088">
      <w:pPr>
        <w:rPr>
          <w:rFonts w:cstheme="minorHAnsi"/>
        </w:rPr>
      </w:pPr>
      <w:r w:rsidRPr="00E632D8">
        <w:rPr>
          <w:rFonts w:cstheme="minorHAnsi"/>
        </w:rPr>
        <w:t xml:space="preserve"> </w:t>
      </w:r>
    </w:p>
    <w:sectPr w:rsidR="001E7339" w:rsidRPr="00E632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0A831" w14:textId="77777777" w:rsidR="009D57AE" w:rsidRDefault="009D57AE" w:rsidP="00462241">
      <w:pPr>
        <w:spacing w:after="0" w:line="240" w:lineRule="auto"/>
      </w:pPr>
      <w:r>
        <w:separator/>
      </w:r>
    </w:p>
  </w:endnote>
  <w:endnote w:type="continuationSeparator" w:id="0">
    <w:p w14:paraId="4B8B587F" w14:textId="77777777" w:rsidR="009D57AE" w:rsidRDefault="009D57AE" w:rsidP="0046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600F9" w14:textId="77777777" w:rsidR="009D57AE" w:rsidRDefault="009D57AE" w:rsidP="00462241">
      <w:pPr>
        <w:spacing w:after="0" w:line="240" w:lineRule="auto"/>
      </w:pPr>
      <w:r>
        <w:separator/>
      </w:r>
    </w:p>
  </w:footnote>
  <w:footnote w:type="continuationSeparator" w:id="0">
    <w:p w14:paraId="6957756B" w14:textId="77777777" w:rsidR="009D57AE" w:rsidRDefault="009D57AE" w:rsidP="00462241">
      <w:pPr>
        <w:spacing w:after="0" w:line="240" w:lineRule="auto"/>
      </w:pPr>
      <w:r>
        <w:continuationSeparator/>
      </w:r>
    </w:p>
  </w:footnote>
  <w:footnote w:id="1">
    <w:p w14:paraId="5924D111" w14:textId="4A88F5EE" w:rsidR="00336A11" w:rsidRDefault="00336A11">
      <w:pPr>
        <w:pStyle w:val="Textpoznpodarou"/>
      </w:pPr>
      <w:r>
        <w:rPr>
          <w:rStyle w:val="Znakapoznpodarou"/>
        </w:rPr>
        <w:t>*</w:t>
      </w:r>
      <w:r>
        <w:t xml:space="preserve"> </w:t>
      </w:r>
      <w:r w:rsidRPr="00336A11">
        <w:t>Garantuje držitel rozhodnutí o schválení, není předmětem posouzení v rámci řízení žádosti</w:t>
      </w:r>
      <w:bookmarkStart w:id="0" w:name="_GoBack"/>
      <w:bookmarkEnd w:id="0"/>
      <w:r w:rsidRPr="00336A11">
        <w:t xml:space="preserve">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4DB27" w14:textId="78E339D4" w:rsidR="00FB1FA9" w:rsidRPr="00E1769A" w:rsidRDefault="00FB1FA9" w:rsidP="00FB1FA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B614E42ADA447EF901ABFAC27CB879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354E13">
      <w:rPr>
        <w:bCs/>
      </w:rPr>
      <w:t> </w:t>
    </w:r>
    <w:r w:rsidRPr="00E1769A">
      <w:rPr>
        <w:bCs/>
      </w:rPr>
      <w:t>zn.</w:t>
    </w:r>
    <w:r w:rsidR="00354E13">
      <w:rPr>
        <w:bCs/>
      </w:rPr>
      <w:t> </w:t>
    </w:r>
    <w:sdt>
      <w:sdtPr>
        <w:id w:val="-1643653816"/>
        <w:placeholder>
          <w:docPart w:val="743FE37266A34D9E8C8CD36ACE6630AF"/>
        </w:placeholder>
        <w:text/>
      </w:sdtPr>
      <w:sdtEndPr/>
      <w:sdtContent>
        <w:r w:rsidR="004F6307" w:rsidRPr="004F6307">
          <w:t>USKVBL/4138/2022/POD</w:t>
        </w:r>
        <w:r w:rsidR="004F6307">
          <w:t>,</w:t>
        </w:r>
      </w:sdtContent>
    </w:sdt>
    <w:r w:rsidRPr="00E1769A">
      <w:rPr>
        <w:bCs/>
      </w:rPr>
      <w:t xml:space="preserve"> č.j.</w:t>
    </w:r>
    <w:r w:rsidR="00354E13">
      <w:rPr>
        <w:bCs/>
      </w:rPr>
      <w:t> </w:t>
    </w:r>
    <w:sdt>
      <w:sdtPr>
        <w:rPr>
          <w:bCs/>
        </w:rPr>
        <w:id w:val="-1885019968"/>
        <w:placeholder>
          <w:docPart w:val="743FE37266A34D9E8C8CD36ACE6630AF"/>
        </w:placeholder>
        <w:text/>
      </w:sdtPr>
      <w:sdtEndPr/>
      <w:sdtContent>
        <w:r w:rsidR="004F6307" w:rsidRPr="004F6307">
          <w:rPr>
            <w:bCs/>
          </w:rPr>
          <w:t>USKVBL/16565/2024/REG-Gro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3C310BFAB9464EB68A568D06837AE262"/>
        </w:placeholder>
        <w:date w:fullDate="2024-12-1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7E3607">
          <w:rPr>
            <w:bCs/>
          </w:rPr>
          <w:t>12.12.2024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A1507E1EE2964295BBF7B03E86C28EA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7E3607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6FEDC20979E46429F239890DAABF4F9"/>
        </w:placeholder>
        <w:text/>
      </w:sdtPr>
      <w:sdtEndPr/>
      <w:sdtContent>
        <w:r w:rsidR="007E3607" w:rsidRPr="007E3607">
          <w:t>BO YEAS ACT ULTRA</w:t>
        </w:r>
      </w:sdtContent>
    </w:sdt>
  </w:p>
  <w:p w14:paraId="059063CC" w14:textId="776D7D23" w:rsidR="00FB1FA9" w:rsidRDefault="004F6307" w:rsidP="004F6307">
    <w:pPr>
      <w:pStyle w:val="Zhlav"/>
      <w:tabs>
        <w:tab w:val="clear" w:pos="4536"/>
        <w:tab w:val="clear" w:pos="9072"/>
        <w:tab w:val="left" w:pos="37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66CC5"/>
    <w:multiLevelType w:val="hybridMultilevel"/>
    <w:tmpl w:val="3B220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D3C83"/>
    <w:multiLevelType w:val="hybridMultilevel"/>
    <w:tmpl w:val="4E964AC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9842083"/>
    <w:multiLevelType w:val="hybridMultilevel"/>
    <w:tmpl w:val="E924A4C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C13456C"/>
    <w:multiLevelType w:val="hybridMultilevel"/>
    <w:tmpl w:val="16D2C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27DFE"/>
    <w:multiLevelType w:val="hybridMultilevel"/>
    <w:tmpl w:val="8A60E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16E4A"/>
    <w:multiLevelType w:val="hybridMultilevel"/>
    <w:tmpl w:val="AC4A3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55CB9"/>
    <w:multiLevelType w:val="hybridMultilevel"/>
    <w:tmpl w:val="F878B61C"/>
    <w:lvl w:ilvl="0" w:tplc="040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B74"/>
    <w:rsid w:val="00035E34"/>
    <w:rsid w:val="0006748B"/>
    <w:rsid w:val="000A4300"/>
    <w:rsid w:val="000C350C"/>
    <w:rsid w:val="000D6961"/>
    <w:rsid w:val="000F220E"/>
    <w:rsid w:val="000F5D08"/>
    <w:rsid w:val="001002F8"/>
    <w:rsid w:val="00125F83"/>
    <w:rsid w:val="00136FD9"/>
    <w:rsid w:val="001463F9"/>
    <w:rsid w:val="00155ECC"/>
    <w:rsid w:val="00192645"/>
    <w:rsid w:val="001A2743"/>
    <w:rsid w:val="001B6AFC"/>
    <w:rsid w:val="001D65FE"/>
    <w:rsid w:val="001E7339"/>
    <w:rsid w:val="00216A73"/>
    <w:rsid w:val="00216F96"/>
    <w:rsid w:val="002556E3"/>
    <w:rsid w:val="00270826"/>
    <w:rsid w:val="002A52C1"/>
    <w:rsid w:val="002B2F81"/>
    <w:rsid w:val="002F028A"/>
    <w:rsid w:val="0032308F"/>
    <w:rsid w:val="00336A11"/>
    <w:rsid w:val="00345686"/>
    <w:rsid w:val="00354E13"/>
    <w:rsid w:val="00376366"/>
    <w:rsid w:val="003C62D4"/>
    <w:rsid w:val="003D3FFE"/>
    <w:rsid w:val="003E6C84"/>
    <w:rsid w:val="00415B0B"/>
    <w:rsid w:val="00415BD9"/>
    <w:rsid w:val="00432AEE"/>
    <w:rsid w:val="004411BF"/>
    <w:rsid w:val="00462241"/>
    <w:rsid w:val="00490CF0"/>
    <w:rsid w:val="004E2710"/>
    <w:rsid w:val="004F6307"/>
    <w:rsid w:val="00505D03"/>
    <w:rsid w:val="00520807"/>
    <w:rsid w:val="00557218"/>
    <w:rsid w:val="0058194F"/>
    <w:rsid w:val="005B6219"/>
    <w:rsid w:val="005D481F"/>
    <w:rsid w:val="005E7472"/>
    <w:rsid w:val="00604D38"/>
    <w:rsid w:val="0065493B"/>
    <w:rsid w:val="006B7401"/>
    <w:rsid w:val="006E324E"/>
    <w:rsid w:val="0071522A"/>
    <w:rsid w:val="00764EC6"/>
    <w:rsid w:val="00767ED9"/>
    <w:rsid w:val="00791D74"/>
    <w:rsid w:val="007A0B74"/>
    <w:rsid w:val="007B475B"/>
    <w:rsid w:val="007D1225"/>
    <w:rsid w:val="007E2CAC"/>
    <w:rsid w:val="007E3607"/>
    <w:rsid w:val="007E562C"/>
    <w:rsid w:val="007E6A73"/>
    <w:rsid w:val="007F29CA"/>
    <w:rsid w:val="00802650"/>
    <w:rsid w:val="00857451"/>
    <w:rsid w:val="0086471F"/>
    <w:rsid w:val="00865597"/>
    <w:rsid w:val="00877406"/>
    <w:rsid w:val="0089162B"/>
    <w:rsid w:val="008A5728"/>
    <w:rsid w:val="008B359C"/>
    <w:rsid w:val="008E321F"/>
    <w:rsid w:val="008F2C50"/>
    <w:rsid w:val="008F524C"/>
    <w:rsid w:val="0090292D"/>
    <w:rsid w:val="009427BD"/>
    <w:rsid w:val="009430A9"/>
    <w:rsid w:val="00956808"/>
    <w:rsid w:val="00960725"/>
    <w:rsid w:val="009B4D52"/>
    <w:rsid w:val="009D57AE"/>
    <w:rsid w:val="009E0B00"/>
    <w:rsid w:val="00A54D80"/>
    <w:rsid w:val="00A82DC3"/>
    <w:rsid w:val="00B1758F"/>
    <w:rsid w:val="00BA72A6"/>
    <w:rsid w:val="00BF60EB"/>
    <w:rsid w:val="00C0054C"/>
    <w:rsid w:val="00C14FA7"/>
    <w:rsid w:val="00C15883"/>
    <w:rsid w:val="00C32DE4"/>
    <w:rsid w:val="00C35112"/>
    <w:rsid w:val="00C66BF5"/>
    <w:rsid w:val="00CA09A4"/>
    <w:rsid w:val="00CB6EA3"/>
    <w:rsid w:val="00CC7566"/>
    <w:rsid w:val="00D60682"/>
    <w:rsid w:val="00D710D3"/>
    <w:rsid w:val="00DB2D52"/>
    <w:rsid w:val="00DD385F"/>
    <w:rsid w:val="00DF3088"/>
    <w:rsid w:val="00DF39E5"/>
    <w:rsid w:val="00E33985"/>
    <w:rsid w:val="00E37D2F"/>
    <w:rsid w:val="00E40889"/>
    <w:rsid w:val="00E448B0"/>
    <w:rsid w:val="00E632D8"/>
    <w:rsid w:val="00EB0147"/>
    <w:rsid w:val="00EC7BD6"/>
    <w:rsid w:val="00ED7386"/>
    <w:rsid w:val="00EF39CD"/>
    <w:rsid w:val="00F47E9D"/>
    <w:rsid w:val="00FB1FA9"/>
    <w:rsid w:val="00FC7FCD"/>
    <w:rsid w:val="00F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09C3"/>
  <w15:docId w15:val="{62F2D845-98F0-4AC1-92A8-355B9A2E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62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62D4"/>
    <w:pPr>
      <w:ind w:left="720"/>
      <w:contextualSpacing/>
    </w:pPr>
  </w:style>
  <w:style w:type="paragraph" w:styleId="Bezmezer">
    <w:name w:val="No Spacing"/>
    <w:uiPriority w:val="1"/>
    <w:qFormat/>
    <w:rsid w:val="003C62D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57218"/>
    <w:rPr>
      <w:color w:val="0563C1" w:themeColor="hyperlink"/>
      <w:u w:val="single"/>
    </w:rPr>
  </w:style>
  <w:style w:type="character" w:customStyle="1" w:styleId="hps">
    <w:name w:val="hps"/>
    <w:basedOn w:val="Standardnpsmoodstavce"/>
    <w:rsid w:val="008F2C50"/>
  </w:style>
  <w:style w:type="character" w:customStyle="1" w:styleId="atn">
    <w:name w:val="atn"/>
    <w:basedOn w:val="Standardnpsmoodstavce"/>
    <w:rsid w:val="00767ED9"/>
  </w:style>
  <w:style w:type="character" w:styleId="Zdraznn">
    <w:name w:val="Emphasis"/>
    <w:basedOn w:val="Standardnpsmoodstavce"/>
    <w:uiPriority w:val="20"/>
    <w:qFormat/>
    <w:rsid w:val="002B2F81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62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2241"/>
  </w:style>
  <w:style w:type="paragraph" w:styleId="Zpat">
    <w:name w:val="footer"/>
    <w:basedOn w:val="Normln"/>
    <w:link w:val="ZpatChar"/>
    <w:uiPriority w:val="99"/>
    <w:unhideWhenUsed/>
    <w:rsid w:val="00462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2241"/>
  </w:style>
  <w:style w:type="character" w:styleId="Zstupntext">
    <w:name w:val="Placeholder Text"/>
    <w:rsid w:val="00462241"/>
    <w:rPr>
      <w:color w:val="808080"/>
    </w:rPr>
  </w:style>
  <w:style w:type="character" w:customStyle="1" w:styleId="Styl2">
    <w:name w:val="Styl2"/>
    <w:basedOn w:val="Standardnpsmoodstavce"/>
    <w:uiPriority w:val="1"/>
    <w:rsid w:val="00462241"/>
    <w:rPr>
      <w:b/>
      <w:bCs w:val="0"/>
    </w:rPr>
  </w:style>
  <w:style w:type="character" w:styleId="Siln">
    <w:name w:val="Strong"/>
    <w:basedOn w:val="Standardnpsmoodstavce"/>
    <w:uiPriority w:val="22"/>
    <w:qFormat/>
    <w:rsid w:val="0046224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9E0B00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926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26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26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26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264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645"/>
    <w:rPr>
      <w:rFonts w:ascii="Segoe UI" w:hAnsi="Segoe UI" w:cs="Segoe UI"/>
      <w:sz w:val="18"/>
      <w:szCs w:val="18"/>
    </w:rPr>
  </w:style>
  <w:style w:type="paragraph" w:customStyle="1" w:styleId="Textpoznpodarou1">
    <w:name w:val="Text pozn. pod čarou1"/>
    <w:basedOn w:val="Normln"/>
    <w:next w:val="Textpoznpodarou"/>
    <w:link w:val="TextpoznpodarouChar"/>
    <w:uiPriority w:val="99"/>
    <w:semiHidden/>
    <w:unhideWhenUsed/>
    <w:rsid w:val="00C14F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1"/>
    <w:uiPriority w:val="99"/>
    <w:semiHidden/>
    <w:rsid w:val="00C14F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14FA7"/>
    <w:rPr>
      <w:vertAlign w:val="superscript"/>
    </w:r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C14FA7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C14F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3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1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7213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57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75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8750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07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78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4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6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12589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80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721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42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546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720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B614E42ADA447EF901ABFAC27CB8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D73467-C3AE-43AF-897A-8FC2A61D7498}"/>
      </w:docPartPr>
      <w:docPartBody>
        <w:p w:rsidR="0060069F" w:rsidRDefault="00EA19F3" w:rsidP="00EA19F3">
          <w:pPr>
            <w:pStyle w:val="9B614E42ADA447EF901ABFAC27CB879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43FE37266A34D9E8C8CD36ACE6630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2F10C-1EE0-44AB-AE9A-AB4C143A9DB9}"/>
      </w:docPartPr>
      <w:docPartBody>
        <w:p w:rsidR="0060069F" w:rsidRDefault="00EA19F3" w:rsidP="00EA19F3">
          <w:pPr>
            <w:pStyle w:val="743FE37266A34D9E8C8CD36ACE6630A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310BFAB9464EB68A568D06837AE2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1B86CA-A2EF-4CF7-B377-5F4A7C59EBBC}"/>
      </w:docPartPr>
      <w:docPartBody>
        <w:p w:rsidR="0060069F" w:rsidRDefault="00EA19F3" w:rsidP="00EA19F3">
          <w:pPr>
            <w:pStyle w:val="3C310BFAB9464EB68A568D06837AE26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1507E1EE2964295BBF7B03E86C28E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2C7951-421D-4438-9DE3-A9D8E15A3F69}"/>
      </w:docPartPr>
      <w:docPartBody>
        <w:p w:rsidR="0060069F" w:rsidRDefault="00EA19F3" w:rsidP="00EA19F3">
          <w:pPr>
            <w:pStyle w:val="A1507E1EE2964295BBF7B03E86C28EA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6FEDC20979E46429F239890DAABF4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5300A4-D9C0-449B-A788-24951B8E116A}"/>
      </w:docPartPr>
      <w:docPartBody>
        <w:p w:rsidR="0060069F" w:rsidRDefault="00EA19F3" w:rsidP="00EA19F3">
          <w:pPr>
            <w:pStyle w:val="26FEDC20979E46429F239890DAABF4F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F3"/>
    <w:rsid w:val="00482F16"/>
    <w:rsid w:val="0060069F"/>
    <w:rsid w:val="008A7819"/>
    <w:rsid w:val="00C760F1"/>
    <w:rsid w:val="00D1173B"/>
    <w:rsid w:val="00EA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A19F3"/>
    <w:rPr>
      <w:color w:val="808080"/>
    </w:rPr>
  </w:style>
  <w:style w:type="paragraph" w:customStyle="1" w:styleId="9B614E42ADA447EF901ABFAC27CB879C">
    <w:name w:val="9B614E42ADA447EF901ABFAC27CB879C"/>
    <w:rsid w:val="00EA19F3"/>
  </w:style>
  <w:style w:type="paragraph" w:customStyle="1" w:styleId="743FE37266A34D9E8C8CD36ACE6630AF">
    <w:name w:val="743FE37266A34D9E8C8CD36ACE6630AF"/>
    <w:rsid w:val="00EA19F3"/>
  </w:style>
  <w:style w:type="paragraph" w:customStyle="1" w:styleId="3C310BFAB9464EB68A568D06837AE262">
    <w:name w:val="3C310BFAB9464EB68A568D06837AE262"/>
    <w:rsid w:val="00EA19F3"/>
  </w:style>
  <w:style w:type="paragraph" w:customStyle="1" w:styleId="A1507E1EE2964295BBF7B03E86C28EA8">
    <w:name w:val="A1507E1EE2964295BBF7B03E86C28EA8"/>
    <w:rsid w:val="00EA19F3"/>
  </w:style>
  <w:style w:type="paragraph" w:customStyle="1" w:styleId="26FEDC20979E46429F239890DAABF4F9">
    <w:name w:val="26FEDC20979E46429F239890DAABF4F9"/>
    <w:rsid w:val="00EA19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Nepejchalová Leona</cp:lastModifiedBy>
  <cp:revision>10</cp:revision>
  <cp:lastPrinted>2015-03-15T13:59:00Z</cp:lastPrinted>
  <dcterms:created xsi:type="dcterms:W3CDTF">2022-09-21T14:23:00Z</dcterms:created>
  <dcterms:modified xsi:type="dcterms:W3CDTF">2024-12-19T11:39:00Z</dcterms:modified>
</cp:coreProperties>
</file>