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70495" w14:textId="77777777" w:rsidR="00D218E1" w:rsidRDefault="00D218E1" w:rsidP="00F42650">
      <w:pPr>
        <w:rPr>
          <w:rFonts w:asciiTheme="minorHAnsi" w:hAnsiTheme="minorHAnsi" w:cstheme="minorHAnsi"/>
        </w:rPr>
      </w:pPr>
    </w:p>
    <w:p w14:paraId="04B7A93D" w14:textId="53B25300" w:rsidR="00F42650" w:rsidRPr="00A65347" w:rsidRDefault="00F42650" w:rsidP="00F42650">
      <w:pPr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Vážený chovateli,</w:t>
      </w:r>
    </w:p>
    <w:p w14:paraId="14E43E83" w14:textId="3C3DD52C" w:rsidR="00F42650" w:rsidRPr="00A65347" w:rsidRDefault="00F42650" w:rsidP="000B2861">
      <w:pPr>
        <w:ind w:firstLine="708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děkujeme Vám za důvěru, kterou jste nám projev</w:t>
      </w:r>
      <w:r w:rsidR="00924490" w:rsidRPr="00A65347">
        <w:rPr>
          <w:rFonts w:asciiTheme="minorHAnsi" w:hAnsiTheme="minorHAnsi" w:cstheme="minorHAnsi"/>
        </w:rPr>
        <w:t xml:space="preserve">il(-a) koupí </w:t>
      </w:r>
      <w:r w:rsidR="00027A45" w:rsidRPr="00A65347">
        <w:rPr>
          <w:rFonts w:asciiTheme="minorHAnsi" w:hAnsiTheme="minorHAnsi" w:cstheme="minorHAnsi"/>
        </w:rPr>
        <w:t>přípravku</w:t>
      </w:r>
      <w:r w:rsidRPr="00A65347">
        <w:rPr>
          <w:rFonts w:asciiTheme="minorHAnsi" w:hAnsiTheme="minorHAnsi" w:cstheme="minorHAnsi"/>
        </w:rPr>
        <w:t xml:space="preserve"> </w:t>
      </w:r>
      <w:proofErr w:type="spellStart"/>
      <w:r w:rsidR="00785D95" w:rsidRPr="00A65347">
        <w:rPr>
          <w:rFonts w:asciiTheme="minorHAnsi" w:hAnsiTheme="minorHAnsi" w:cstheme="minorHAnsi"/>
          <w:b/>
        </w:rPr>
        <w:t>relaxis</w:t>
      </w:r>
      <w:proofErr w:type="spellEnd"/>
      <w:r w:rsidRPr="00A65347">
        <w:rPr>
          <w:rFonts w:asciiTheme="minorHAnsi" w:hAnsiTheme="minorHAnsi" w:cstheme="minorHAnsi"/>
        </w:rPr>
        <w:t>. Jeho k</w:t>
      </w:r>
      <w:r w:rsidR="00924490" w:rsidRPr="00A65347">
        <w:rPr>
          <w:rFonts w:asciiTheme="minorHAnsi" w:hAnsiTheme="minorHAnsi" w:cstheme="minorHAnsi"/>
        </w:rPr>
        <w:t xml:space="preserve">oupí jste </w:t>
      </w:r>
      <w:r w:rsidR="00027A45" w:rsidRPr="00A65347">
        <w:rPr>
          <w:rFonts w:asciiTheme="minorHAnsi" w:hAnsiTheme="minorHAnsi" w:cstheme="minorHAnsi"/>
        </w:rPr>
        <w:t>učinil(-a) správný krok pro zklidnění a zlepšení</w:t>
      </w:r>
      <w:r w:rsidR="00924490" w:rsidRPr="00A65347">
        <w:rPr>
          <w:rFonts w:asciiTheme="minorHAnsi" w:hAnsiTheme="minorHAnsi" w:cstheme="minorHAnsi"/>
        </w:rPr>
        <w:t xml:space="preserve"> </w:t>
      </w:r>
      <w:r w:rsidR="00027A45" w:rsidRPr="00A65347">
        <w:rPr>
          <w:rFonts w:asciiTheme="minorHAnsi" w:hAnsiTheme="minorHAnsi" w:cstheme="minorHAnsi"/>
        </w:rPr>
        <w:t>nálady</w:t>
      </w:r>
      <w:r w:rsidR="00924490" w:rsidRPr="00A65347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</w:rPr>
        <w:t>Vašeho psa.</w:t>
      </w:r>
    </w:p>
    <w:p w14:paraId="133EE7A8" w14:textId="77777777" w:rsidR="00F42650" w:rsidRPr="00A65347" w:rsidRDefault="00924490" w:rsidP="00F42650">
      <w:pPr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Abyste </w:t>
      </w:r>
      <w:r w:rsidR="00DB3CDF" w:rsidRPr="00A65347">
        <w:rPr>
          <w:rFonts w:asciiTheme="minorHAnsi" w:hAnsiTheme="minorHAnsi" w:cstheme="minorHAnsi"/>
        </w:rPr>
        <w:t>svému psu pomohli</w:t>
      </w:r>
      <w:r w:rsidR="00F42650" w:rsidRPr="00A65347">
        <w:rPr>
          <w:rFonts w:asciiTheme="minorHAnsi" w:hAnsiTheme="minorHAnsi" w:cstheme="minorHAnsi"/>
        </w:rPr>
        <w:t xml:space="preserve"> co nejšetrněji a nejrychleji, bude k tomu zapotřebí Vaší aktivní spolupráce:</w:t>
      </w:r>
    </w:p>
    <w:p w14:paraId="6F49D71E" w14:textId="77777777" w:rsidR="00F42650" w:rsidRPr="00A65347" w:rsidRDefault="00F42650" w:rsidP="00F4265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přečtěte si prosím podrobně příbalový leták,</w:t>
      </w:r>
    </w:p>
    <w:p w14:paraId="7ECE97D9" w14:textId="77777777" w:rsidR="00F42650" w:rsidRPr="00A65347" w:rsidRDefault="00F42650" w:rsidP="00F4265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přípravek </w:t>
      </w:r>
      <w:proofErr w:type="spellStart"/>
      <w:r w:rsidR="00785D95" w:rsidRPr="00A65347">
        <w:rPr>
          <w:rFonts w:asciiTheme="minorHAnsi" w:hAnsiTheme="minorHAnsi" w:cstheme="minorHAnsi"/>
          <w:b/>
        </w:rPr>
        <w:t>relaxis</w:t>
      </w:r>
      <w:proofErr w:type="spellEnd"/>
      <w:r w:rsidR="00027A45" w:rsidRPr="00A65347">
        <w:rPr>
          <w:rFonts w:asciiTheme="minorHAnsi" w:hAnsiTheme="minorHAnsi" w:cstheme="minorHAnsi"/>
          <w:b/>
        </w:rPr>
        <w:t xml:space="preserve"> </w:t>
      </w:r>
      <w:r w:rsidRPr="00A65347">
        <w:rPr>
          <w:rFonts w:asciiTheme="minorHAnsi" w:hAnsiTheme="minorHAnsi" w:cstheme="minorHAnsi"/>
        </w:rPr>
        <w:t xml:space="preserve">užívejte pravidelně dle </w:t>
      </w:r>
      <w:r w:rsidR="006E74B7" w:rsidRPr="00A65347">
        <w:rPr>
          <w:rFonts w:asciiTheme="minorHAnsi" w:hAnsiTheme="minorHAnsi" w:cstheme="minorHAnsi"/>
        </w:rPr>
        <w:t>doporučení,</w:t>
      </w:r>
      <w:r w:rsidRPr="00A65347">
        <w:rPr>
          <w:rFonts w:asciiTheme="minorHAnsi" w:hAnsiTheme="minorHAnsi" w:cstheme="minorHAnsi"/>
        </w:rPr>
        <w:t xml:space="preserve"> a to po celou dobu k</w:t>
      </w:r>
      <w:r w:rsidR="00924490" w:rsidRPr="00A65347">
        <w:rPr>
          <w:rFonts w:asciiTheme="minorHAnsi" w:hAnsiTheme="minorHAnsi" w:cstheme="minorHAnsi"/>
        </w:rPr>
        <w:t>úry,</w:t>
      </w:r>
      <w:r w:rsidR="001D61A6" w:rsidRPr="00A65347">
        <w:rPr>
          <w:rFonts w:asciiTheme="minorHAnsi" w:hAnsiTheme="minorHAnsi" w:cstheme="minorHAnsi"/>
        </w:rPr>
        <w:t xml:space="preserve"> </w:t>
      </w:r>
      <w:r w:rsidR="00027A45" w:rsidRPr="00A65347">
        <w:rPr>
          <w:rFonts w:asciiTheme="minorHAnsi" w:hAnsiTheme="minorHAnsi" w:cstheme="minorHAnsi"/>
        </w:rPr>
        <w:t>je možné jej k</w:t>
      </w:r>
      <w:r w:rsidR="00785D95" w:rsidRPr="00A65347">
        <w:rPr>
          <w:rFonts w:asciiTheme="minorHAnsi" w:hAnsiTheme="minorHAnsi" w:cstheme="minorHAnsi"/>
        </w:rPr>
        <w:t xml:space="preserve">ombinovat i s přípravkem </w:t>
      </w:r>
      <w:proofErr w:type="spellStart"/>
      <w:r w:rsidR="00785D95" w:rsidRPr="00A65347">
        <w:rPr>
          <w:rFonts w:asciiTheme="minorHAnsi" w:hAnsiTheme="minorHAnsi" w:cstheme="minorHAnsi"/>
          <w:b/>
        </w:rPr>
        <w:t>allegris</w:t>
      </w:r>
      <w:proofErr w:type="spellEnd"/>
      <w:r w:rsidR="006E2C50" w:rsidRPr="00A65347">
        <w:rPr>
          <w:rFonts w:asciiTheme="minorHAnsi" w:hAnsiTheme="minorHAnsi" w:cstheme="minorHAnsi"/>
          <w:b/>
        </w:rPr>
        <w:t>,</w:t>
      </w:r>
    </w:p>
    <w:p w14:paraId="56A46D12" w14:textId="6332F472" w:rsidR="00F42650" w:rsidRPr="00A65347" w:rsidRDefault="00F42650" w:rsidP="00F4265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dodržujte důsledně další případná doporučení Vašeho veterinárního lékaře, upravte denní a</w:t>
      </w:r>
      <w:r w:rsidR="000B2861">
        <w:rPr>
          <w:rFonts w:asciiTheme="minorHAnsi" w:hAnsiTheme="minorHAnsi" w:cstheme="minorHAnsi"/>
        </w:rPr>
        <w:t> </w:t>
      </w:r>
      <w:r w:rsidRPr="00A65347">
        <w:rPr>
          <w:rFonts w:asciiTheme="minorHAnsi" w:hAnsiTheme="minorHAnsi" w:cstheme="minorHAnsi"/>
        </w:rPr>
        <w:t>stravovací režim Vašeho psa.</w:t>
      </w:r>
    </w:p>
    <w:p w14:paraId="7CF93483" w14:textId="77777777" w:rsidR="00F42650" w:rsidRPr="00A65347" w:rsidRDefault="00F42650" w:rsidP="00F42650">
      <w:pPr>
        <w:rPr>
          <w:rFonts w:asciiTheme="minorHAnsi" w:hAnsiTheme="minorHAnsi" w:cstheme="minorHAnsi"/>
        </w:rPr>
      </w:pPr>
    </w:p>
    <w:p w14:paraId="7F6071C8" w14:textId="77777777" w:rsidR="00F42650" w:rsidRPr="00A65347" w:rsidRDefault="00F42650" w:rsidP="00F42650">
      <w:pPr>
        <w:rPr>
          <w:rFonts w:asciiTheme="minorHAnsi" w:hAnsiTheme="minorHAnsi" w:cstheme="minorHAnsi"/>
          <w:b/>
        </w:rPr>
      </w:pPr>
      <w:r w:rsidRPr="00A65347">
        <w:rPr>
          <w:rFonts w:asciiTheme="minorHAnsi" w:hAnsiTheme="minorHAnsi" w:cstheme="minorHAnsi"/>
          <w:b/>
        </w:rPr>
        <w:t>Příbalová informace:</w:t>
      </w:r>
    </w:p>
    <w:p w14:paraId="31FA10F3" w14:textId="7910B72C" w:rsidR="00F42650" w:rsidRPr="00A65347" w:rsidRDefault="00F42650" w:rsidP="00F42650">
      <w:pPr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     Čtěte pozorně celou přiloženou pří</w:t>
      </w:r>
      <w:r w:rsidR="006E2C50" w:rsidRPr="00A65347">
        <w:rPr>
          <w:rFonts w:asciiTheme="minorHAnsi" w:hAnsiTheme="minorHAnsi" w:cstheme="minorHAnsi"/>
        </w:rPr>
        <w:t xml:space="preserve">balovou informaci, protože může </w:t>
      </w:r>
      <w:r w:rsidRPr="00A65347">
        <w:rPr>
          <w:rFonts w:asciiTheme="minorHAnsi" w:hAnsiTheme="minorHAnsi" w:cstheme="minorHAnsi"/>
        </w:rPr>
        <w:t>obsahovat informace, které</w:t>
      </w:r>
      <w:r w:rsidR="000B2861">
        <w:rPr>
          <w:rFonts w:asciiTheme="minorHAnsi" w:hAnsiTheme="minorHAnsi" w:cstheme="minorHAnsi"/>
        </w:rPr>
        <w:t> </w:t>
      </w:r>
      <w:r w:rsidRPr="00A65347">
        <w:rPr>
          <w:rFonts w:asciiTheme="minorHAnsi" w:hAnsiTheme="minorHAnsi" w:cstheme="minorHAnsi"/>
        </w:rPr>
        <w:t>jsou pro Vás důležité.</w:t>
      </w:r>
    </w:p>
    <w:p w14:paraId="61690787" w14:textId="3093888D" w:rsidR="00F42650" w:rsidRPr="00A65347" w:rsidRDefault="00F42650" w:rsidP="00F42650">
      <w:pPr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     K dosažení co nejlepšího výsledku musí být </w:t>
      </w:r>
      <w:proofErr w:type="spellStart"/>
      <w:r w:rsidR="00785D95" w:rsidRPr="00A65347">
        <w:rPr>
          <w:rFonts w:asciiTheme="minorHAnsi" w:hAnsiTheme="minorHAnsi" w:cstheme="minorHAnsi"/>
          <w:b/>
        </w:rPr>
        <w:t>relaxis</w:t>
      </w:r>
      <w:proofErr w:type="spellEnd"/>
      <w:r w:rsidR="007D04AD" w:rsidRPr="00A65347">
        <w:rPr>
          <w:rFonts w:asciiTheme="minorHAnsi" w:hAnsiTheme="minorHAnsi" w:cstheme="minorHAnsi"/>
          <w:b/>
        </w:rPr>
        <w:t xml:space="preserve"> </w:t>
      </w:r>
      <w:r w:rsidRPr="00A65347">
        <w:rPr>
          <w:rFonts w:asciiTheme="minorHAnsi" w:hAnsiTheme="minorHAnsi" w:cstheme="minorHAnsi"/>
        </w:rPr>
        <w:t>užíván v souladu s </w:t>
      </w:r>
      <w:r w:rsidR="00693355">
        <w:rPr>
          <w:rFonts w:asciiTheme="minorHAnsi" w:hAnsiTheme="minorHAnsi" w:cstheme="minorHAnsi"/>
        </w:rPr>
        <w:t>d</w:t>
      </w:r>
      <w:r w:rsidR="00F46391">
        <w:rPr>
          <w:rFonts w:asciiTheme="minorHAnsi" w:hAnsiTheme="minorHAnsi" w:cstheme="minorHAnsi"/>
        </w:rPr>
        <w:t>o</w:t>
      </w:r>
      <w:r w:rsidR="00693355">
        <w:rPr>
          <w:rFonts w:asciiTheme="minorHAnsi" w:hAnsiTheme="minorHAnsi" w:cstheme="minorHAnsi"/>
        </w:rPr>
        <w:t>poručeným</w:t>
      </w:r>
      <w:r w:rsidR="00693355" w:rsidRPr="00A65347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</w:rPr>
        <w:t>dávkováním. Příbalovou informaci si ponechejte, možná si ji budete potřebovat přečíst znovu. V případě, že</w:t>
      </w:r>
      <w:r w:rsidR="000B2861">
        <w:rPr>
          <w:rFonts w:asciiTheme="minorHAnsi" w:hAnsiTheme="minorHAnsi" w:cstheme="minorHAnsi"/>
        </w:rPr>
        <w:t> </w:t>
      </w:r>
      <w:r w:rsidRPr="00A65347">
        <w:rPr>
          <w:rFonts w:asciiTheme="minorHAnsi" w:hAnsiTheme="minorHAnsi" w:cstheme="minorHAnsi"/>
        </w:rPr>
        <w:t>budete potřebovat další informace nebo radu, zeptejte se svého veterinárního lékaře. V případě, že nedojde</w:t>
      </w:r>
      <w:r w:rsidR="00DB3CDF" w:rsidRPr="00A65347">
        <w:rPr>
          <w:rFonts w:asciiTheme="minorHAnsi" w:hAnsiTheme="minorHAnsi" w:cstheme="minorHAnsi"/>
        </w:rPr>
        <w:t xml:space="preserve"> k </w:t>
      </w:r>
      <w:r w:rsidR="00E77114">
        <w:rPr>
          <w:rFonts w:asciiTheme="minorHAnsi" w:hAnsiTheme="minorHAnsi" w:cstheme="minorHAnsi"/>
        </w:rPr>
        <w:t>požadovanému účinku na</w:t>
      </w:r>
      <w:r w:rsidR="006E2C50" w:rsidRPr="00A65347">
        <w:rPr>
          <w:rFonts w:asciiTheme="minorHAnsi" w:hAnsiTheme="minorHAnsi" w:cstheme="minorHAnsi"/>
        </w:rPr>
        <w:t xml:space="preserve"> Vašeho psa, </w:t>
      </w:r>
      <w:r w:rsidRPr="00A65347">
        <w:rPr>
          <w:rFonts w:asciiTheme="minorHAnsi" w:hAnsiTheme="minorHAnsi" w:cstheme="minorHAnsi"/>
        </w:rPr>
        <w:t>navštivte svého veterinárního</w:t>
      </w:r>
      <w:r w:rsidR="007D04AD" w:rsidRPr="00A65347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</w:rPr>
        <w:t>lékaře.</w:t>
      </w:r>
    </w:p>
    <w:p w14:paraId="1552AA4D" w14:textId="77777777" w:rsidR="00F42650" w:rsidRPr="00A65347" w:rsidRDefault="00F42650" w:rsidP="00F42650">
      <w:pPr>
        <w:rPr>
          <w:rFonts w:asciiTheme="minorHAnsi" w:hAnsiTheme="minorHAnsi" w:cstheme="minorHAnsi"/>
        </w:rPr>
      </w:pPr>
    </w:p>
    <w:p w14:paraId="1F5C00CD" w14:textId="77777777" w:rsidR="00F42650" w:rsidRPr="00A65347" w:rsidRDefault="00F42650" w:rsidP="00F42650">
      <w:pPr>
        <w:rPr>
          <w:rFonts w:asciiTheme="minorHAnsi" w:hAnsiTheme="minorHAnsi" w:cstheme="minorHAnsi"/>
          <w:b/>
        </w:rPr>
      </w:pPr>
      <w:r w:rsidRPr="00A65347">
        <w:rPr>
          <w:rFonts w:asciiTheme="minorHAnsi" w:hAnsiTheme="minorHAnsi" w:cstheme="minorHAnsi"/>
          <w:b/>
        </w:rPr>
        <w:t>V této příbalové informaci naleznete:</w:t>
      </w:r>
    </w:p>
    <w:p w14:paraId="27976E20" w14:textId="77777777" w:rsidR="00F42650" w:rsidRPr="00A65347" w:rsidRDefault="00F42650" w:rsidP="00027A4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A65347">
        <w:rPr>
          <w:rFonts w:asciiTheme="minorHAnsi" w:hAnsiTheme="minorHAnsi" w:cstheme="minorHAnsi"/>
        </w:rPr>
        <w:t>Co je</w:t>
      </w:r>
      <w:r w:rsidR="006E2C50" w:rsidRPr="00A65347">
        <w:rPr>
          <w:rFonts w:asciiTheme="minorHAnsi" w:hAnsiTheme="minorHAnsi" w:cstheme="minorHAnsi"/>
        </w:rPr>
        <w:t xml:space="preserve"> přípravek</w:t>
      </w:r>
      <w:r w:rsidRPr="00A65347">
        <w:rPr>
          <w:rFonts w:asciiTheme="minorHAnsi" w:hAnsiTheme="minorHAnsi" w:cstheme="minorHAnsi"/>
        </w:rPr>
        <w:t xml:space="preserve"> </w:t>
      </w:r>
      <w:proofErr w:type="spellStart"/>
      <w:r w:rsidR="009F3ECB" w:rsidRPr="00A65347">
        <w:rPr>
          <w:rFonts w:asciiTheme="minorHAnsi" w:hAnsiTheme="minorHAnsi" w:cstheme="minorHAnsi"/>
          <w:b/>
        </w:rPr>
        <w:t>relaxis</w:t>
      </w:r>
      <w:proofErr w:type="spellEnd"/>
      <w:r w:rsidR="006E2C50" w:rsidRPr="00A65347">
        <w:rPr>
          <w:rFonts w:asciiTheme="minorHAnsi" w:hAnsiTheme="minorHAnsi" w:cstheme="minorHAnsi"/>
          <w:b/>
        </w:rPr>
        <w:t>?</w:t>
      </w:r>
    </w:p>
    <w:p w14:paraId="77687732" w14:textId="77777777" w:rsidR="00F42650" w:rsidRPr="00A65347" w:rsidRDefault="00F42650" w:rsidP="00F4265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Proč právě </w:t>
      </w:r>
      <w:r w:rsidR="00027A45" w:rsidRPr="00A65347">
        <w:rPr>
          <w:rFonts w:asciiTheme="minorHAnsi" w:hAnsiTheme="minorHAnsi" w:cstheme="minorHAnsi"/>
        </w:rPr>
        <w:t>přípravek</w:t>
      </w:r>
      <w:r w:rsidR="001D61A6" w:rsidRPr="00A65347">
        <w:rPr>
          <w:rFonts w:asciiTheme="minorHAnsi" w:hAnsiTheme="minorHAnsi" w:cstheme="minorHAnsi"/>
        </w:rPr>
        <w:t xml:space="preserve"> </w:t>
      </w:r>
      <w:proofErr w:type="spellStart"/>
      <w:r w:rsidR="00785D95" w:rsidRPr="00A65347">
        <w:rPr>
          <w:rFonts w:asciiTheme="minorHAnsi" w:hAnsiTheme="minorHAnsi" w:cstheme="minorHAnsi"/>
          <w:b/>
        </w:rPr>
        <w:t>relaxis</w:t>
      </w:r>
      <w:proofErr w:type="spellEnd"/>
      <w:r w:rsidRPr="00A65347">
        <w:rPr>
          <w:rFonts w:asciiTheme="minorHAnsi" w:hAnsiTheme="minorHAnsi" w:cstheme="minorHAnsi"/>
        </w:rPr>
        <w:t>?</w:t>
      </w:r>
    </w:p>
    <w:p w14:paraId="7DB1B47E" w14:textId="77777777" w:rsidR="0085546D" w:rsidRPr="00A65347" w:rsidRDefault="00027A45" w:rsidP="00693355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Kdy je vhodné přípravek </w:t>
      </w:r>
      <w:proofErr w:type="spellStart"/>
      <w:r w:rsidR="00785D95" w:rsidRPr="00A65347">
        <w:rPr>
          <w:rFonts w:asciiTheme="minorHAnsi" w:hAnsiTheme="minorHAnsi" w:cstheme="minorHAnsi"/>
          <w:b/>
        </w:rPr>
        <w:t>relaxis</w:t>
      </w:r>
      <w:proofErr w:type="spellEnd"/>
      <w:r w:rsidR="0085546D" w:rsidRPr="00A65347">
        <w:rPr>
          <w:rFonts w:asciiTheme="minorHAnsi" w:hAnsiTheme="minorHAnsi" w:cstheme="minorHAnsi"/>
          <w:b/>
        </w:rPr>
        <w:t xml:space="preserve"> </w:t>
      </w:r>
      <w:r w:rsidR="0085546D" w:rsidRPr="00A65347">
        <w:rPr>
          <w:rFonts w:asciiTheme="minorHAnsi" w:hAnsiTheme="minorHAnsi" w:cstheme="minorHAnsi"/>
        </w:rPr>
        <w:t>užívat?</w:t>
      </w:r>
    </w:p>
    <w:p w14:paraId="25664561" w14:textId="3574C08E" w:rsidR="00F42650" w:rsidRPr="00A65347" w:rsidRDefault="0085546D" w:rsidP="006E2C5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Jak přípravek </w:t>
      </w:r>
      <w:proofErr w:type="spellStart"/>
      <w:r w:rsidR="00785D95" w:rsidRPr="00A65347">
        <w:rPr>
          <w:rFonts w:asciiTheme="minorHAnsi" w:hAnsiTheme="minorHAnsi" w:cstheme="minorHAnsi"/>
          <w:b/>
        </w:rPr>
        <w:t>relaxis</w:t>
      </w:r>
      <w:proofErr w:type="spellEnd"/>
      <w:r w:rsidRPr="00A65347">
        <w:rPr>
          <w:rFonts w:asciiTheme="minorHAnsi" w:hAnsiTheme="minorHAnsi" w:cstheme="minorHAnsi"/>
        </w:rPr>
        <w:t xml:space="preserve"> správně užívat?</w:t>
      </w:r>
    </w:p>
    <w:p w14:paraId="5F805A9A" w14:textId="77777777" w:rsidR="00F42650" w:rsidRPr="00A65347" w:rsidRDefault="00065F2C" w:rsidP="00F42650">
      <w:pPr>
        <w:ind w:left="360"/>
        <w:rPr>
          <w:rFonts w:asciiTheme="minorHAnsi" w:hAnsiTheme="minorHAnsi" w:cstheme="minorHAnsi"/>
          <w:b/>
        </w:rPr>
      </w:pPr>
      <w:proofErr w:type="spellStart"/>
      <w:r w:rsidRPr="00A65347">
        <w:rPr>
          <w:rFonts w:asciiTheme="minorHAnsi" w:hAnsiTheme="minorHAnsi" w:cstheme="minorHAnsi"/>
          <w:b/>
        </w:rPr>
        <w:t>r</w:t>
      </w:r>
      <w:r w:rsidR="00785D95" w:rsidRPr="00A65347">
        <w:rPr>
          <w:rFonts w:asciiTheme="minorHAnsi" w:hAnsiTheme="minorHAnsi" w:cstheme="minorHAnsi"/>
          <w:b/>
        </w:rPr>
        <w:t>elaxis</w:t>
      </w:r>
      <w:proofErr w:type="spellEnd"/>
    </w:p>
    <w:p w14:paraId="5A20A0E8" w14:textId="77777777" w:rsidR="00065F2C" w:rsidRPr="00A65347" w:rsidRDefault="00065F2C" w:rsidP="00065F2C">
      <w:pPr>
        <w:ind w:firstLine="36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60 CANIS tablet se sýrovou příchutí</w:t>
      </w:r>
    </w:p>
    <w:p w14:paraId="30C9D1C1" w14:textId="77777777" w:rsidR="00065F2C" w:rsidRPr="00A65347" w:rsidRDefault="00065F2C" w:rsidP="00065F2C">
      <w:pPr>
        <w:ind w:firstLine="360"/>
        <w:rPr>
          <w:rFonts w:asciiTheme="minorHAnsi" w:hAnsiTheme="minorHAnsi" w:cstheme="minorHAnsi"/>
          <w:b/>
          <w:bCs/>
        </w:rPr>
      </w:pPr>
      <w:r w:rsidRPr="00A65347">
        <w:rPr>
          <w:rFonts w:asciiTheme="minorHAnsi" w:hAnsiTheme="minorHAnsi" w:cstheme="minorHAnsi"/>
          <w:b/>
        </w:rPr>
        <w:t>Účinná látka:</w:t>
      </w:r>
      <w:r w:rsidRPr="00A65347">
        <w:rPr>
          <w:rFonts w:asciiTheme="minorHAnsi" w:hAnsiTheme="minorHAnsi" w:cstheme="minorHAnsi"/>
        </w:rPr>
        <w:t xml:space="preserve"> L-</w:t>
      </w:r>
      <w:proofErr w:type="spellStart"/>
      <w:r w:rsidR="00DA67F5" w:rsidRPr="00A65347">
        <w:rPr>
          <w:rFonts w:asciiTheme="minorHAnsi" w:hAnsiTheme="minorHAnsi" w:cstheme="minorHAnsi"/>
        </w:rPr>
        <w:t>t</w:t>
      </w:r>
      <w:r w:rsidRPr="00A65347">
        <w:rPr>
          <w:rFonts w:asciiTheme="minorHAnsi" w:hAnsiTheme="minorHAnsi" w:cstheme="minorHAnsi"/>
        </w:rPr>
        <w:t>heanin</w:t>
      </w:r>
      <w:proofErr w:type="spellEnd"/>
    </w:p>
    <w:p w14:paraId="49809B0D" w14:textId="77777777" w:rsidR="00065F2C" w:rsidRPr="00A65347" w:rsidRDefault="00065F2C" w:rsidP="00065F2C">
      <w:pPr>
        <w:ind w:left="36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  <w:b/>
          <w:bCs/>
        </w:rPr>
        <w:t>Další složky:</w:t>
      </w:r>
      <w:r w:rsidRPr="00A65347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  <w:i/>
          <w:iCs/>
        </w:rPr>
        <w:t>přídatné látky</w:t>
      </w:r>
      <w:r w:rsidRPr="00A65347">
        <w:rPr>
          <w:rFonts w:asciiTheme="minorHAnsi" w:hAnsiTheme="minorHAnsi" w:cstheme="minorHAnsi"/>
        </w:rPr>
        <w:t xml:space="preserve">: </w:t>
      </w:r>
      <w:proofErr w:type="spellStart"/>
      <w:r w:rsidRPr="00A65347">
        <w:rPr>
          <w:rFonts w:asciiTheme="minorHAnsi" w:hAnsiTheme="minorHAnsi" w:cstheme="minorHAnsi"/>
        </w:rPr>
        <w:t>hydrogenfosforečnan</w:t>
      </w:r>
      <w:proofErr w:type="spellEnd"/>
      <w:r w:rsidRPr="00A65347">
        <w:rPr>
          <w:rFonts w:asciiTheme="minorHAnsi" w:hAnsiTheme="minorHAnsi" w:cstheme="minorHAnsi"/>
        </w:rPr>
        <w:t xml:space="preserve"> vápenatý </w:t>
      </w:r>
      <w:proofErr w:type="spellStart"/>
      <w:r w:rsidRPr="00A65347">
        <w:rPr>
          <w:rFonts w:asciiTheme="minorHAnsi" w:hAnsiTheme="minorHAnsi" w:cstheme="minorHAnsi"/>
        </w:rPr>
        <w:t>dihydrát</w:t>
      </w:r>
      <w:proofErr w:type="spellEnd"/>
      <w:r w:rsidRPr="00A65347">
        <w:rPr>
          <w:rFonts w:asciiTheme="minorHAnsi" w:hAnsiTheme="minorHAnsi" w:cstheme="minorHAnsi"/>
        </w:rPr>
        <w:t xml:space="preserve">, </w:t>
      </w:r>
      <w:proofErr w:type="spellStart"/>
      <w:r w:rsidRPr="00A65347">
        <w:rPr>
          <w:rFonts w:asciiTheme="minorHAnsi" w:hAnsiTheme="minorHAnsi" w:cstheme="minorHAnsi"/>
        </w:rPr>
        <w:t>celulosa</w:t>
      </w:r>
      <w:proofErr w:type="spellEnd"/>
      <w:r w:rsidRPr="00A65347">
        <w:rPr>
          <w:rFonts w:asciiTheme="minorHAnsi" w:hAnsiTheme="minorHAnsi" w:cstheme="minorHAnsi"/>
        </w:rPr>
        <w:t xml:space="preserve"> mikrokrystalická, </w:t>
      </w:r>
      <w:proofErr w:type="spellStart"/>
      <w:r w:rsidR="00DB3CDF" w:rsidRPr="00A65347">
        <w:rPr>
          <w:rFonts w:asciiTheme="minorHAnsi" w:hAnsiTheme="minorHAnsi" w:cstheme="minorHAnsi"/>
        </w:rPr>
        <w:t>lactomin</w:t>
      </w:r>
      <w:proofErr w:type="spellEnd"/>
      <w:r w:rsidRPr="00A65347">
        <w:rPr>
          <w:rFonts w:asciiTheme="minorHAnsi" w:hAnsiTheme="minorHAnsi" w:cstheme="minorHAnsi"/>
        </w:rPr>
        <w:t xml:space="preserve"> 80%, </w:t>
      </w:r>
      <w:proofErr w:type="spellStart"/>
      <w:r w:rsidRPr="00A65347">
        <w:rPr>
          <w:rFonts w:asciiTheme="minorHAnsi" w:hAnsiTheme="minorHAnsi" w:cstheme="minorHAnsi"/>
        </w:rPr>
        <w:t>kroskarmelosa</w:t>
      </w:r>
      <w:proofErr w:type="spellEnd"/>
      <w:r w:rsidRPr="00A65347">
        <w:rPr>
          <w:rFonts w:asciiTheme="minorHAnsi" w:hAnsiTheme="minorHAnsi" w:cstheme="minorHAnsi"/>
        </w:rPr>
        <w:t xml:space="preserve"> sodná sůl, mastek, stearan hořečnatý, </w:t>
      </w:r>
      <w:proofErr w:type="spellStart"/>
      <w:r w:rsidRPr="00A65347">
        <w:rPr>
          <w:rFonts w:asciiTheme="minorHAnsi" w:hAnsiTheme="minorHAnsi" w:cstheme="minorHAnsi"/>
        </w:rPr>
        <w:t>povidon</w:t>
      </w:r>
      <w:proofErr w:type="spellEnd"/>
      <w:r w:rsidRPr="00A65347">
        <w:rPr>
          <w:rFonts w:asciiTheme="minorHAnsi" w:hAnsiTheme="minorHAnsi" w:cstheme="minorHAnsi"/>
        </w:rPr>
        <w:t xml:space="preserve">, </w:t>
      </w:r>
      <w:proofErr w:type="spellStart"/>
      <w:r w:rsidRPr="00A65347">
        <w:rPr>
          <w:rFonts w:asciiTheme="minorHAnsi" w:hAnsiTheme="minorHAnsi" w:cstheme="minorHAnsi"/>
          <w:i/>
          <w:iCs/>
        </w:rPr>
        <w:t>obalovací</w:t>
      </w:r>
      <w:proofErr w:type="spellEnd"/>
      <w:r w:rsidRPr="00A65347">
        <w:rPr>
          <w:rFonts w:asciiTheme="minorHAnsi" w:hAnsiTheme="minorHAnsi" w:cstheme="minorHAnsi"/>
          <w:i/>
          <w:iCs/>
        </w:rPr>
        <w:t xml:space="preserve"> látky: </w:t>
      </w:r>
      <w:proofErr w:type="spellStart"/>
      <w:r w:rsidRPr="00A65347">
        <w:rPr>
          <w:rFonts w:asciiTheme="minorHAnsi" w:hAnsiTheme="minorHAnsi" w:cstheme="minorHAnsi"/>
        </w:rPr>
        <w:t>sacharosa</w:t>
      </w:r>
      <w:proofErr w:type="spellEnd"/>
      <w:r w:rsidRPr="00A65347">
        <w:rPr>
          <w:rFonts w:asciiTheme="minorHAnsi" w:hAnsiTheme="minorHAnsi" w:cstheme="minorHAnsi"/>
        </w:rPr>
        <w:t xml:space="preserve"> krystalická, arabská guma, práškové aroma sýr, oxidy </w:t>
      </w:r>
      <w:proofErr w:type="spellStart"/>
      <w:r w:rsidRPr="00A65347">
        <w:rPr>
          <w:rFonts w:asciiTheme="minorHAnsi" w:hAnsiTheme="minorHAnsi" w:cstheme="minorHAnsi"/>
        </w:rPr>
        <w:t>železnato</w:t>
      </w:r>
      <w:proofErr w:type="spellEnd"/>
      <w:r w:rsidRPr="00A65347">
        <w:rPr>
          <w:rFonts w:asciiTheme="minorHAnsi" w:hAnsiTheme="minorHAnsi" w:cstheme="minorHAnsi"/>
        </w:rPr>
        <w:t>-železitý.</w:t>
      </w:r>
    </w:p>
    <w:p w14:paraId="65C91591" w14:textId="12DB189E" w:rsidR="00F42650" w:rsidRDefault="00F42650" w:rsidP="00065F2C">
      <w:pPr>
        <w:rPr>
          <w:rFonts w:asciiTheme="minorHAnsi" w:hAnsiTheme="minorHAnsi" w:cstheme="minorHAnsi"/>
        </w:rPr>
      </w:pPr>
    </w:p>
    <w:p w14:paraId="7A4C1443" w14:textId="77777777" w:rsidR="00D218E1" w:rsidRPr="00A65347" w:rsidRDefault="00D218E1" w:rsidP="00065F2C">
      <w:pPr>
        <w:rPr>
          <w:rFonts w:asciiTheme="minorHAnsi" w:hAnsiTheme="minorHAnsi" w:cstheme="minorHAnsi"/>
        </w:rPr>
      </w:pPr>
    </w:p>
    <w:p w14:paraId="6E4D3F54" w14:textId="77777777" w:rsidR="00CE0F7E" w:rsidRPr="00A65347" w:rsidRDefault="00CE0F7E" w:rsidP="00065F2C">
      <w:pPr>
        <w:rPr>
          <w:rFonts w:asciiTheme="minorHAnsi" w:hAnsiTheme="minorHAnsi" w:cstheme="minorHAnsi"/>
        </w:rPr>
      </w:pPr>
    </w:p>
    <w:p w14:paraId="248369AF" w14:textId="77777777" w:rsidR="0020238F" w:rsidRPr="00A65347" w:rsidRDefault="00F42650" w:rsidP="002100F1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b/>
        </w:rPr>
      </w:pPr>
      <w:r w:rsidRPr="00A65347">
        <w:rPr>
          <w:rFonts w:asciiTheme="minorHAnsi" w:hAnsiTheme="minorHAnsi" w:cstheme="minorHAnsi"/>
          <w:b/>
        </w:rPr>
        <w:t>Co je</w:t>
      </w:r>
      <w:r w:rsidR="00785D95" w:rsidRPr="00A65347">
        <w:rPr>
          <w:rFonts w:asciiTheme="minorHAnsi" w:hAnsiTheme="minorHAnsi" w:cstheme="minorHAnsi"/>
          <w:b/>
        </w:rPr>
        <w:t xml:space="preserve"> </w:t>
      </w:r>
      <w:r w:rsidR="006E2C50" w:rsidRPr="00A65347">
        <w:rPr>
          <w:rFonts w:asciiTheme="minorHAnsi" w:hAnsiTheme="minorHAnsi" w:cstheme="minorHAnsi"/>
          <w:b/>
        </w:rPr>
        <w:t xml:space="preserve">přípravek </w:t>
      </w:r>
      <w:proofErr w:type="spellStart"/>
      <w:r w:rsidR="00785D95" w:rsidRPr="00A65347">
        <w:rPr>
          <w:rFonts w:asciiTheme="minorHAnsi" w:hAnsiTheme="minorHAnsi" w:cstheme="minorHAnsi"/>
          <w:b/>
        </w:rPr>
        <w:t>relaxis</w:t>
      </w:r>
      <w:proofErr w:type="spellEnd"/>
      <w:r w:rsidRPr="00A65347">
        <w:rPr>
          <w:rFonts w:asciiTheme="minorHAnsi" w:hAnsiTheme="minorHAnsi" w:cstheme="minorHAnsi"/>
          <w:b/>
        </w:rPr>
        <w:t>?</w:t>
      </w:r>
    </w:p>
    <w:p w14:paraId="607A3544" w14:textId="77777777" w:rsidR="002100F1" w:rsidRPr="00A65347" w:rsidRDefault="002100F1" w:rsidP="002100F1">
      <w:pPr>
        <w:tabs>
          <w:tab w:val="left" w:pos="360"/>
        </w:tabs>
        <w:spacing w:after="0" w:line="240" w:lineRule="auto"/>
        <w:ind w:left="540"/>
        <w:rPr>
          <w:rFonts w:asciiTheme="minorHAnsi" w:hAnsiTheme="minorHAnsi" w:cstheme="minorHAnsi"/>
          <w:b/>
        </w:rPr>
      </w:pPr>
    </w:p>
    <w:p w14:paraId="4B5A519C" w14:textId="0C68A55E" w:rsidR="00F42650" w:rsidRPr="00A65347" w:rsidRDefault="006E2C50" w:rsidP="000B2861">
      <w:pPr>
        <w:ind w:left="360" w:firstLine="348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Přípravek</w:t>
      </w:r>
      <w:r w:rsidRPr="00A65347">
        <w:rPr>
          <w:rFonts w:asciiTheme="minorHAnsi" w:hAnsiTheme="minorHAnsi" w:cstheme="minorHAnsi"/>
          <w:b/>
        </w:rPr>
        <w:t xml:space="preserve"> </w:t>
      </w:r>
      <w:proofErr w:type="spellStart"/>
      <w:r w:rsidRPr="00A65347">
        <w:rPr>
          <w:rFonts w:asciiTheme="minorHAnsi" w:hAnsiTheme="minorHAnsi" w:cstheme="minorHAnsi"/>
          <w:b/>
        </w:rPr>
        <w:t>r</w:t>
      </w:r>
      <w:r w:rsidR="00785D95" w:rsidRPr="00A65347">
        <w:rPr>
          <w:rFonts w:asciiTheme="minorHAnsi" w:hAnsiTheme="minorHAnsi" w:cstheme="minorHAnsi"/>
          <w:b/>
        </w:rPr>
        <w:t>elaxis</w:t>
      </w:r>
      <w:proofErr w:type="spellEnd"/>
      <w:r w:rsidR="0002010C" w:rsidRPr="00A65347">
        <w:rPr>
          <w:rFonts w:asciiTheme="minorHAnsi" w:hAnsiTheme="minorHAnsi" w:cstheme="minorHAnsi"/>
          <w:b/>
        </w:rPr>
        <w:t xml:space="preserve"> </w:t>
      </w:r>
      <w:r w:rsidR="00785D95" w:rsidRPr="00A65347">
        <w:rPr>
          <w:rFonts w:asciiTheme="minorHAnsi" w:hAnsiTheme="minorHAnsi" w:cstheme="minorHAnsi"/>
        </w:rPr>
        <w:t xml:space="preserve">je přípravek s obsahem aminokyseliny </w:t>
      </w:r>
      <w:r w:rsidR="00065F2C" w:rsidRPr="00A65347">
        <w:rPr>
          <w:rFonts w:asciiTheme="minorHAnsi" w:hAnsiTheme="minorHAnsi" w:cstheme="minorHAnsi"/>
        </w:rPr>
        <w:t>L</w:t>
      </w:r>
      <w:r w:rsidR="00785D95" w:rsidRPr="00A65347">
        <w:rPr>
          <w:rFonts w:asciiTheme="minorHAnsi" w:hAnsiTheme="minorHAnsi" w:cstheme="minorHAnsi"/>
        </w:rPr>
        <w:t>-</w:t>
      </w:r>
      <w:proofErr w:type="spellStart"/>
      <w:r w:rsidR="00DA67F5" w:rsidRPr="00A65347">
        <w:rPr>
          <w:rFonts w:asciiTheme="minorHAnsi" w:hAnsiTheme="minorHAnsi" w:cstheme="minorHAnsi"/>
        </w:rPr>
        <w:t>t</w:t>
      </w:r>
      <w:r w:rsidR="00785D95" w:rsidRPr="00A65347">
        <w:rPr>
          <w:rFonts w:asciiTheme="minorHAnsi" w:hAnsiTheme="minorHAnsi" w:cstheme="minorHAnsi"/>
        </w:rPr>
        <w:t>heanin</w:t>
      </w:r>
      <w:proofErr w:type="spellEnd"/>
      <w:r w:rsidR="00785D95" w:rsidRPr="00A65347">
        <w:rPr>
          <w:rFonts w:asciiTheme="minorHAnsi" w:hAnsiTheme="minorHAnsi" w:cstheme="minorHAnsi"/>
        </w:rPr>
        <w:t>, která je obsažena v zeleném čaji. L-</w:t>
      </w:r>
      <w:proofErr w:type="spellStart"/>
      <w:r w:rsidR="00DA67F5" w:rsidRPr="00A65347">
        <w:rPr>
          <w:rFonts w:asciiTheme="minorHAnsi" w:hAnsiTheme="minorHAnsi" w:cstheme="minorHAnsi"/>
        </w:rPr>
        <w:t>t</w:t>
      </w:r>
      <w:r w:rsidRPr="00A65347">
        <w:rPr>
          <w:rFonts w:asciiTheme="minorHAnsi" w:hAnsiTheme="minorHAnsi" w:cstheme="minorHAnsi"/>
        </w:rPr>
        <w:t>h</w:t>
      </w:r>
      <w:r w:rsidR="00785D95" w:rsidRPr="00A65347">
        <w:rPr>
          <w:rFonts w:asciiTheme="minorHAnsi" w:hAnsiTheme="minorHAnsi" w:cstheme="minorHAnsi"/>
        </w:rPr>
        <w:t>eanin</w:t>
      </w:r>
      <w:proofErr w:type="spellEnd"/>
      <w:r w:rsidR="00785D95" w:rsidRPr="00A65347">
        <w:rPr>
          <w:rFonts w:asciiTheme="minorHAnsi" w:hAnsiTheme="minorHAnsi" w:cstheme="minorHAnsi"/>
        </w:rPr>
        <w:t xml:space="preserve"> je látka, která vyvolává relaxační reakci. Studiem</w:t>
      </w:r>
      <w:r w:rsidRPr="00A65347">
        <w:rPr>
          <w:rFonts w:asciiTheme="minorHAnsi" w:hAnsiTheme="minorHAnsi" w:cstheme="minorHAnsi"/>
        </w:rPr>
        <w:t xml:space="preserve">i bylo </w:t>
      </w:r>
      <w:r w:rsidR="0083769C" w:rsidRPr="00A65347">
        <w:rPr>
          <w:rFonts w:asciiTheme="minorHAnsi" w:hAnsiTheme="minorHAnsi" w:cstheme="minorHAnsi"/>
        </w:rPr>
        <w:t>naznačeno</w:t>
      </w:r>
      <w:r w:rsidRPr="00A65347">
        <w:rPr>
          <w:rFonts w:asciiTheme="minorHAnsi" w:hAnsiTheme="minorHAnsi" w:cstheme="minorHAnsi"/>
        </w:rPr>
        <w:t>, že</w:t>
      </w:r>
      <w:r w:rsidR="000B2861">
        <w:rPr>
          <w:rFonts w:asciiTheme="minorHAnsi" w:hAnsiTheme="minorHAnsi" w:cstheme="minorHAnsi"/>
        </w:rPr>
        <w:t> </w:t>
      </w:r>
      <w:r w:rsidRPr="00A65347">
        <w:rPr>
          <w:rFonts w:asciiTheme="minorHAnsi" w:hAnsiTheme="minorHAnsi" w:cstheme="minorHAnsi"/>
        </w:rPr>
        <w:t>podání</w:t>
      </w:r>
      <w:r w:rsidR="002100F1" w:rsidRPr="00A65347">
        <w:rPr>
          <w:rFonts w:asciiTheme="minorHAnsi" w:hAnsiTheme="minorHAnsi" w:cstheme="minorHAnsi"/>
        </w:rPr>
        <w:t xml:space="preserve"> L</w:t>
      </w:r>
      <w:r w:rsidR="00785D95" w:rsidRPr="00A65347">
        <w:rPr>
          <w:rFonts w:asciiTheme="minorHAnsi" w:hAnsiTheme="minorHAnsi" w:cstheme="minorHAnsi"/>
        </w:rPr>
        <w:t>-</w:t>
      </w:r>
      <w:proofErr w:type="spellStart"/>
      <w:r w:rsidR="00DA67F5" w:rsidRPr="00A65347">
        <w:rPr>
          <w:rFonts w:asciiTheme="minorHAnsi" w:hAnsiTheme="minorHAnsi" w:cstheme="minorHAnsi"/>
        </w:rPr>
        <w:t>t</w:t>
      </w:r>
      <w:r w:rsidRPr="00A65347">
        <w:rPr>
          <w:rFonts w:asciiTheme="minorHAnsi" w:hAnsiTheme="minorHAnsi" w:cstheme="minorHAnsi"/>
        </w:rPr>
        <w:t>h</w:t>
      </w:r>
      <w:r w:rsidR="00785D95" w:rsidRPr="00A65347">
        <w:rPr>
          <w:rFonts w:asciiTheme="minorHAnsi" w:hAnsiTheme="minorHAnsi" w:cstheme="minorHAnsi"/>
        </w:rPr>
        <w:t>eaninu</w:t>
      </w:r>
      <w:proofErr w:type="spellEnd"/>
      <w:r w:rsidR="00785D95" w:rsidRPr="00A65347">
        <w:rPr>
          <w:rFonts w:asciiTheme="minorHAnsi" w:hAnsiTheme="minorHAnsi" w:cstheme="minorHAnsi"/>
        </w:rPr>
        <w:t xml:space="preserve"> </w:t>
      </w:r>
      <w:r w:rsidR="0083769C" w:rsidRPr="00A65347">
        <w:rPr>
          <w:rFonts w:asciiTheme="minorHAnsi" w:hAnsiTheme="minorHAnsi" w:cstheme="minorHAnsi"/>
        </w:rPr>
        <w:t>přispívá ke zklidnění, napomáhá k zmírnění stresu a úzkosti</w:t>
      </w:r>
    </w:p>
    <w:p w14:paraId="62F9BAB1" w14:textId="77777777" w:rsidR="00F42650" w:rsidRPr="00A65347" w:rsidRDefault="00F42650" w:rsidP="006E2C50">
      <w:pPr>
        <w:rPr>
          <w:rFonts w:asciiTheme="minorHAnsi" w:hAnsiTheme="minorHAnsi" w:cstheme="minorHAnsi"/>
        </w:rPr>
      </w:pPr>
    </w:p>
    <w:p w14:paraId="217BFD28" w14:textId="77777777" w:rsidR="00F42650" w:rsidRPr="00A65347" w:rsidRDefault="00785D95" w:rsidP="002100F1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65347">
        <w:rPr>
          <w:rFonts w:asciiTheme="minorHAnsi" w:hAnsiTheme="minorHAnsi" w:cstheme="minorHAnsi"/>
          <w:b/>
        </w:rPr>
        <w:t xml:space="preserve">Proč právě přípravek </w:t>
      </w:r>
      <w:proofErr w:type="spellStart"/>
      <w:r w:rsidRPr="00A65347">
        <w:rPr>
          <w:rFonts w:asciiTheme="minorHAnsi" w:hAnsiTheme="minorHAnsi" w:cstheme="minorHAnsi"/>
          <w:b/>
        </w:rPr>
        <w:t>relaxis</w:t>
      </w:r>
      <w:proofErr w:type="spellEnd"/>
      <w:r w:rsidR="0085546D" w:rsidRPr="00A65347">
        <w:rPr>
          <w:rFonts w:asciiTheme="minorHAnsi" w:hAnsiTheme="minorHAnsi" w:cstheme="minorHAnsi"/>
          <w:b/>
        </w:rPr>
        <w:t>?</w:t>
      </w:r>
    </w:p>
    <w:p w14:paraId="7B43241B" w14:textId="59179103" w:rsidR="00CE0F7E" w:rsidRPr="00A65347" w:rsidRDefault="00785D95" w:rsidP="000B2861">
      <w:pPr>
        <w:ind w:left="360" w:firstLine="348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Přípravek </w:t>
      </w:r>
      <w:proofErr w:type="spellStart"/>
      <w:r w:rsidRPr="00A65347">
        <w:rPr>
          <w:rFonts w:asciiTheme="minorHAnsi" w:hAnsiTheme="minorHAnsi" w:cstheme="minorHAnsi"/>
          <w:b/>
        </w:rPr>
        <w:t>relaxi</w:t>
      </w:r>
      <w:r w:rsidR="009F3ECB" w:rsidRPr="00A65347">
        <w:rPr>
          <w:rFonts w:asciiTheme="minorHAnsi" w:hAnsiTheme="minorHAnsi" w:cstheme="minorHAnsi"/>
          <w:b/>
        </w:rPr>
        <w:t>s</w:t>
      </w:r>
      <w:proofErr w:type="spellEnd"/>
      <w:r w:rsidRPr="00A65347">
        <w:rPr>
          <w:rFonts w:asciiTheme="minorHAnsi" w:hAnsiTheme="minorHAnsi" w:cstheme="minorHAnsi"/>
        </w:rPr>
        <w:t xml:space="preserve"> byl vyvinut </w:t>
      </w:r>
      <w:r w:rsidR="00A65347" w:rsidRPr="00A65347">
        <w:rPr>
          <w:rFonts w:asciiTheme="minorHAnsi" w:hAnsiTheme="minorHAnsi" w:cstheme="minorHAnsi"/>
        </w:rPr>
        <w:t>tak, aby</w:t>
      </w:r>
      <w:r w:rsidRPr="00A65347">
        <w:rPr>
          <w:rFonts w:asciiTheme="minorHAnsi" w:hAnsiTheme="minorHAnsi" w:cstheme="minorHAnsi"/>
        </w:rPr>
        <w:t xml:space="preserve"> </w:t>
      </w:r>
      <w:r w:rsidR="00A65347" w:rsidRPr="00A65347">
        <w:rPr>
          <w:rFonts w:asciiTheme="minorHAnsi" w:hAnsiTheme="minorHAnsi" w:cstheme="minorHAnsi"/>
        </w:rPr>
        <w:t>zohlednil</w:t>
      </w:r>
      <w:r w:rsidRPr="00A65347">
        <w:rPr>
          <w:rFonts w:asciiTheme="minorHAnsi" w:hAnsiTheme="minorHAnsi" w:cstheme="minorHAnsi"/>
        </w:rPr>
        <w:t xml:space="preserve"> všechna kritéria důležitá pro dlouhodobé podávání: </w:t>
      </w:r>
      <w:r w:rsidR="00DB3CDF" w:rsidRPr="00A65347">
        <w:rPr>
          <w:rFonts w:asciiTheme="minorHAnsi" w:hAnsiTheme="minorHAnsi" w:cstheme="minorHAnsi"/>
          <w:b/>
          <w:bCs/>
        </w:rPr>
        <w:t xml:space="preserve">zejména </w:t>
      </w:r>
      <w:r w:rsidRPr="00A65347">
        <w:rPr>
          <w:rFonts w:asciiTheme="minorHAnsi" w:hAnsiTheme="minorHAnsi" w:cstheme="minorHAnsi"/>
          <w:b/>
          <w:bCs/>
        </w:rPr>
        <w:t>kvalitu</w:t>
      </w:r>
      <w:r w:rsidR="00BB2C5C" w:rsidRPr="00A65347">
        <w:rPr>
          <w:rFonts w:asciiTheme="minorHAnsi" w:hAnsiTheme="minorHAnsi" w:cstheme="minorHAnsi"/>
          <w:b/>
          <w:bCs/>
        </w:rPr>
        <w:t xml:space="preserve"> </w:t>
      </w:r>
      <w:r w:rsidRPr="00A65347">
        <w:rPr>
          <w:rFonts w:asciiTheme="minorHAnsi" w:hAnsiTheme="minorHAnsi" w:cstheme="minorHAnsi"/>
          <w:b/>
          <w:bCs/>
        </w:rPr>
        <w:t>a pohodlné užívání</w:t>
      </w:r>
      <w:r w:rsidRPr="00A65347">
        <w:rPr>
          <w:rFonts w:asciiTheme="minorHAnsi" w:hAnsiTheme="minorHAnsi" w:cstheme="minorHAnsi"/>
        </w:rPr>
        <w:t xml:space="preserve">. Obsahuje </w:t>
      </w:r>
      <w:r w:rsidR="00924490" w:rsidRPr="00A65347">
        <w:rPr>
          <w:rFonts w:asciiTheme="minorHAnsi" w:hAnsiTheme="minorHAnsi" w:cstheme="minorHAnsi"/>
        </w:rPr>
        <w:t xml:space="preserve">aminokyselinu </w:t>
      </w:r>
      <w:r w:rsidR="002100F1" w:rsidRPr="00A65347">
        <w:rPr>
          <w:rFonts w:asciiTheme="minorHAnsi" w:hAnsiTheme="minorHAnsi" w:cstheme="minorHAnsi"/>
        </w:rPr>
        <w:t>L</w:t>
      </w:r>
      <w:r w:rsidR="00924490" w:rsidRPr="00A65347">
        <w:rPr>
          <w:rFonts w:asciiTheme="minorHAnsi" w:hAnsiTheme="minorHAnsi" w:cstheme="minorHAnsi"/>
        </w:rPr>
        <w:t>-</w:t>
      </w:r>
      <w:proofErr w:type="spellStart"/>
      <w:r w:rsidR="00DA67F5" w:rsidRPr="00A65347">
        <w:rPr>
          <w:rFonts w:asciiTheme="minorHAnsi" w:hAnsiTheme="minorHAnsi" w:cstheme="minorHAnsi"/>
        </w:rPr>
        <w:t>t</w:t>
      </w:r>
      <w:r w:rsidR="00924490" w:rsidRPr="00A65347">
        <w:rPr>
          <w:rFonts w:asciiTheme="minorHAnsi" w:hAnsiTheme="minorHAnsi" w:cstheme="minorHAnsi"/>
        </w:rPr>
        <w:t>heanin</w:t>
      </w:r>
      <w:proofErr w:type="spellEnd"/>
      <w:r w:rsidR="00924490" w:rsidRPr="00A65347">
        <w:rPr>
          <w:rFonts w:asciiTheme="minorHAnsi" w:hAnsiTheme="minorHAnsi" w:cstheme="minorHAnsi"/>
        </w:rPr>
        <w:t xml:space="preserve">, </w:t>
      </w:r>
      <w:r w:rsidRPr="00A65347">
        <w:rPr>
          <w:rFonts w:asciiTheme="minorHAnsi" w:hAnsiTheme="minorHAnsi" w:cstheme="minorHAnsi"/>
        </w:rPr>
        <w:t xml:space="preserve">která </w:t>
      </w:r>
      <w:r w:rsidR="00B432C2" w:rsidRPr="00A65347">
        <w:rPr>
          <w:rFonts w:asciiTheme="minorHAnsi" w:hAnsiTheme="minorHAnsi" w:cstheme="minorHAnsi"/>
        </w:rPr>
        <w:t xml:space="preserve">svým </w:t>
      </w:r>
      <w:r w:rsidRPr="00A65347">
        <w:rPr>
          <w:rFonts w:asciiTheme="minorHAnsi" w:hAnsiTheme="minorHAnsi" w:cstheme="minorHAnsi"/>
        </w:rPr>
        <w:t>působením v mozku navozuje stav relaxace bez pocitu ospalosti. Svým účinkem na metabolizmus serotonin</w:t>
      </w:r>
      <w:r w:rsidR="00DA67F5" w:rsidRPr="00A65347">
        <w:rPr>
          <w:rFonts w:asciiTheme="minorHAnsi" w:hAnsiTheme="minorHAnsi" w:cstheme="minorHAnsi"/>
        </w:rPr>
        <w:t>u</w:t>
      </w:r>
      <w:r w:rsidR="00755BBD" w:rsidRPr="00A65347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</w:rPr>
        <w:t>a dopaminu přispívá</w:t>
      </w:r>
      <w:r w:rsidR="00BB2C5C" w:rsidRPr="00A65347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</w:rPr>
        <w:t>k pocitu pohody. Užívání přípravku nevyvolává smyslovou otupělost, nemá sedativní či hypnotické účinky. Vyšší jednorázová dávka nemá vyšší účinek. Účinek je výraznější při opakovaném užití, než při nárazovém a izolovaném užití.</w:t>
      </w:r>
      <w:r w:rsidR="002100F1" w:rsidRPr="00A65347">
        <w:rPr>
          <w:rFonts w:asciiTheme="minorHAnsi" w:hAnsiTheme="minorHAnsi" w:cstheme="minorHAnsi"/>
        </w:rPr>
        <w:t xml:space="preserve"> </w:t>
      </w:r>
    </w:p>
    <w:p w14:paraId="59CD2554" w14:textId="77777777" w:rsidR="00CE0F7E" w:rsidRPr="00A65347" w:rsidRDefault="00CE0F7E" w:rsidP="002100F1">
      <w:pPr>
        <w:ind w:left="360"/>
        <w:rPr>
          <w:rFonts w:asciiTheme="minorHAnsi" w:hAnsiTheme="minorHAnsi" w:cstheme="minorHAnsi"/>
        </w:rPr>
      </w:pPr>
    </w:p>
    <w:p w14:paraId="2E1DFBBB" w14:textId="77777777" w:rsidR="0085546D" w:rsidRPr="00A65347" w:rsidRDefault="00785D95" w:rsidP="0085546D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65347">
        <w:rPr>
          <w:rFonts w:asciiTheme="minorHAnsi" w:hAnsiTheme="minorHAnsi" w:cstheme="minorHAnsi"/>
          <w:b/>
        </w:rPr>
        <w:t xml:space="preserve">Kdy je vhodné přípravek </w:t>
      </w:r>
      <w:proofErr w:type="spellStart"/>
      <w:r w:rsidRPr="00A65347">
        <w:rPr>
          <w:rFonts w:asciiTheme="minorHAnsi" w:hAnsiTheme="minorHAnsi" w:cstheme="minorHAnsi"/>
          <w:b/>
        </w:rPr>
        <w:t>relaxis</w:t>
      </w:r>
      <w:proofErr w:type="spellEnd"/>
      <w:r w:rsidR="0085546D" w:rsidRPr="00A65347">
        <w:rPr>
          <w:rFonts w:asciiTheme="minorHAnsi" w:hAnsiTheme="minorHAnsi" w:cstheme="minorHAnsi"/>
          <w:b/>
        </w:rPr>
        <w:t xml:space="preserve"> užívat?</w:t>
      </w:r>
    </w:p>
    <w:p w14:paraId="4F4F0435" w14:textId="73E07976" w:rsidR="0085546D" w:rsidRPr="00A65347" w:rsidRDefault="002100F1" w:rsidP="0085546D">
      <w:pPr>
        <w:pStyle w:val="Nadpis2"/>
        <w:widowControl w:val="0"/>
        <w:numPr>
          <w:ilvl w:val="1"/>
          <w:numId w:val="0"/>
        </w:numPr>
        <w:tabs>
          <w:tab w:val="num" w:pos="0"/>
        </w:tabs>
        <w:suppressAutoHyphens/>
        <w:spacing w:after="120" w:line="240" w:lineRule="auto"/>
        <w:textAlignment w:val="top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65347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proofErr w:type="spellStart"/>
      <w:r w:rsidR="006E2C50" w:rsidRPr="00A65347">
        <w:rPr>
          <w:rFonts w:asciiTheme="minorHAnsi" w:hAnsiTheme="minorHAnsi" w:cstheme="minorHAnsi"/>
          <w:b w:val="0"/>
          <w:i w:val="0"/>
          <w:sz w:val="22"/>
          <w:szCs w:val="22"/>
        </w:rPr>
        <w:t>r</w:t>
      </w:r>
      <w:r w:rsidR="00785D95" w:rsidRPr="00A65347">
        <w:rPr>
          <w:rFonts w:asciiTheme="minorHAnsi" w:hAnsiTheme="minorHAnsi" w:cstheme="minorHAnsi"/>
          <w:b w:val="0"/>
          <w:i w:val="0"/>
          <w:sz w:val="22"/>
          <w:szCs w:val="22"/>
        </w:rPr>
        <w:t>elaxis</w:t>
      </w:r>
      <w:proofErr w:type="spellEnd"/>
      <w:r w:rsidR="0085546D" w:rsidRPr="00A6534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je určen psům </w:t>
      </w:r>
      <w:r w:rsidR="00785D95" w:rsidRPr="00A65347">
        <w:rPr>
          <w:rFonts w:asciiTheme="minorHAnsi" w:hAnsiTheme="minorHAnsi" w:cstheme="minorHAnsi"/>
          <w:b w:val="0"/>
          <w:i w:val="0"/>
          <w:sz w:val="22"/>
          <w:szCs w:val="22"/>
        </w:rPr>
        <w:t>pro zklidnění v případě</w:t>
      </w:r>
      <w:r w:rsidR="0085546D" w:rsidRPr="00A65347">
        <w:rPr>
          <w:rFonts w:asciiTheme="minorHAnsi" w:hAnsiTheme="minorHAnsi" w:cstheme="minorHAnsi"/>
          <w:b w:val="0"/>
          <w:i w:val="0"/>
          <w:sz w:val="22"/>
          <w:szCs w:val="22"/>
        </w:rPr>
        <w:t>:</w:t>
      </w:r>
    </w:p>
    <w:p w14:paraId="256145D7" w14:textId="77777777" w:rsidR="00785D95" w:rsidRPr="00A65347" w:rsidRDefault="006E2C50" w:rsidP="002100F1">
      <w:pPr>
        <w:numPr>
          <w:ilvl w:val="0"/>
          <w:numId w:val="6"/>
        </w:numPr>
        <w:spacing w:before="100" w:beforeAutospacing="1" w:after="120"/>
        <w:textAlignment w:val="top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b</w:t>
      </w:r>
      <w:r w:rsidR="006B49D7" w:rsidRPr="00A65347">
        <w:rPr>
          <w:rFonts w:asciiTheme="minorHAnsi" w:hAnsiTheme="minorHAnsi" w:cstheme="minorHAnsi"/>
        </w:rPr>
        <w:t>ouřky</w:t>
      </w:r>
      <w:r w:rsidRPr="00A65347">
        <w:rPr>
          <w:rFonts w:asciiTheme="minorHAnsi" w:hAnsiTheme="minorHAnsi" w:cstheme="minorHAnsi"/>
        </w:rPr>
        <w:t>,</w:t>
      </w:r>
    </w:p>
    <w:p w14:paraId="1FC101C1" w14:textId="77777777" w:rsidR="00785D95" w:rsidRPr="00A65347" w:rsidRDefault="006B49D7" w:rsidP="002100F1">
      <w:pPr>
        <w:numPr>
          <w:ilvl w:val="0"/>
          <w:numId w:val="6"/>
        </w:numPr>
        <w:spacing w:before="100" w:beforeAutospacing="1" w:after="120"/>
        <w:textAlignment w:val="top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dělobuchů a ohňostrojů</w:t>
      </w:r>
      <w:r w:rsidR="006E2C50" w:rsidRPr="00A65347">
        <w:rPr>
          <w:rFonts w:asciiTheme="minorHAnsi" w:hAnsiTheme="minorHAnsi" w:cstheme="minorHAnsi"/>
        </w:rPr>
        <w:t>,</w:t>
      </w:r>
    </w:p>
    <w:p w14:paraId="4A6D08E0" w14:textId="77777777" w:rsidR="00785D95" w:rsidRPr="00A65347" w:rsidRDefault="006B49D7" w:rsidP="002100F1">
      <w:pPr>
        <w:numPr>
          <w:ilvl w:val="0"/>
          <w:numId w:val="6"/>
        </w:numPr>
        <w:spacing w:before="100" w:beforeAutospacing="1" w:after="120"/>
        <w:textAlignment w:val="top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cesty autem</w:t>
      </w:r>
      <w:r w:rsidR="006E2C50" w:rsidRPr="00A65347">
        <w:rPr>
          <w:rFonts w:asciiTheme="minorHAnsi" w:hAnsiTheme="minorHAnsi" w:cstheme="minorHAnsi"/>
        </w:rPr>
        <w:t>,</w:t>
      </w:r>
    </w:p>
    <w:p w14:paraId="53FA6951" w14:textId="77777777" w:rsidR="006B49D7" w:rsidRPr="00A65347" w:rsidRDefault="006B49D7" w:rsidP="002100F1">
      <w:pPr>
        <w:numPr>
          <w:ilvl w:val="0"/>
          <w:numId w:val="6"/>
        </w:numPr>
        <w:spacing w:before="100" w:beforeAutospacing="1" w:after="120"/>
        <w:textAlignment w:val="top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návštěvy veterinárního lékaře</w:t>
      </w:r>
      <w:r w:rsidR="006E2C50" w:rsidRPr="00A65347">
        <w:rPr>
          <w:rFonts w:asciiTheme="minorHAnsi" w:hAnsiTheme="minorHAnsi" w:cstheme="minorHAnsi"/>
        </w:rPr>
        <w:t>,</w:t>
      </w:r>
    </w:p>
    <w:p w14:paraId="48A73080" w14:textId="77777777" w:rsidR="00411B67" w:rsidRPr="00A65347" w:rsidRDefault="006B49D7" w:rsidP="002100F1">
      <w:pPr>
        <w:numPr>
          <w:ilvl w:val="0"/>
          <w:numId w:val="6"/>
        </w:numPr>
        <w:spacing w:before="100" w:beforeAutospacing="1" w:after="120"/>
        <w:textAlignment w:val="top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výstavy</w:t>
      </w:r>
      <w:r w:rsidR="006E2C50" w:rsidRPr="00A65347">
        <w:rPr>
          <w:rFonts w:asciiTheme="minorHAnsi" w:hAnsiTheme="minorHAnsi" w:cstheme="minorHAnsi"/>
        </w:rPr>
        <w:t>,</w:t>
      </w:r>
      <w:r w:rsidR="0085546D" w:rsidRPr="00A65347">
        <w:rPr>
          <w:rFonts w:asciiTheme="minorHAnsi" w:hAnsiTheme="minorHAnsi" w:cstheme="minorHAnsi"/>
        </w:rPr>
        <w:t xml:space="preserve"> </w:t>
      </w:r>
    </w:p>
    <w:p w14:paraId="50FC83CD" w14:textId="77777777" w:rsidR="0085546D" w:rsidRPr="00A65347" w:rsidRDefault="006B49D7" w:rsidP="0085546D">
      <w:pPr>
        <w:numPr>
          <w:ilvl w:val="0"/>
          <w:numId w:val="6"/>
        </w:numPr>
        <w:spacing w:before="100" w:beforeAutospacing="1" w:after="120"/>
        <w:textAlignment w:val="top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každodenních stresových situací apod.</w:t>
      </w:r>
    </w:p>
    <w:p w14:paraId="02593F7F" w14:textId="77777777" w:rsidR="00CE0F7E" w:rsidRPr="00A65347" w:rsidRDefault="00CE0F7E" w:rsidP="00CE0F7E">
      <w:pPr>
        <w:spacing w:before="100" w:beforeAutospacing="1" w:after="120"/>
        <w:textAlignment w:val="top"/>
        <w:rPr>
          <w:rFonts w:asciiTheme="minorHAnsi" w:hAnsiTheme="minorHAnsi" w:cstheme="minorHAnsi"/>
        </w:rPr>
      </w:pPr>
    </w:p>
    <w:p w14:paraId="34E58D74" w14:textId="77777777" w:rsidR="00F42650" w:rsidRPr="00A65347" w:rsidRDefault="00F42650" w:rsidP="006B49D7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</w:rPr>
      </w:pPr>
      <w:r w:rsidRPr="00A65347">
        <w:rPr>
          <w:rFonts w:asciiTheme="minorHAnsi" w:hAnsiTheme="minorHAnsi" w:cstheme="minorHAnsi"/>
          <w:b/>
        </w:rPr>
        <w:t xml:space="preserve">Jak správně užívat </w:t>
      </w:r>
      <w:r w:rsidR="006B49D7" w:rsidRPr="00A65347">
        <w:rPr>
          <w:rFonts w:asciiTheme="minorHAnsi" w:hAnsiTheme="minorHAnsi" w:cstheme="minorHAnsi"/>
          <w:b/>
        </w:rPr>
        <w:t xml:space="preserve">přípravek </w:t>
      </w:r>
      <w:proofErr w:type="spellStart"/>
      <w:r w:rsidR="006B49D7" w:rsidRPr="00A65347">
        <w:rPr>
          <w:rFonts w:asciiTheme="minorHAnsi" w:hAnsiTheme="minorHAnsi" w:cstheme="minorHAnsi"/>
          <w:b/>
        </w:rPr>
        <w:t>relaxis</w:t>
      </w:r>
      <w:proofErr w:type="spellEnd"/>
      <w:r w:rsidR="006B49D7" w:rsidRPr="00A65347">
        <w:rPr>
          <w:rFonts w:asciiTheme="minorHAnsi" w:hAnsiTheme="minorHAnsi" w:cstheme="minorHAnsi"/>
          <w:b/>
        </w:rPr>
        <w:t>?</w:t>
      </w:r>
    </w:p>
    <w:p w14:paraId="65707C53" w14:textId="77777777" w:rsidR="00F42650" w:rsidRPr="00A65347" w:rsidRDefault="00F42650" w:rsidP="00F42650">
      <w:pPr>
        <w:rPr>
          <w:rFonts w:asciiTheme="minorHAnsi" w:hAnsiTheme="minorHAnsi" w:cstheme="minorHAnsi"/>
          <w:b/>
        </w:rPr>
      </w:pPr>
    </w:p>
    <w:p w14:paraId="275E5D30" w14:textId="77777777" w:rsidR="00F42650" w:rsidRPr="00A65347" w:rsidRDefault="00F42650" w:rsidP="00D36619">
      <w:pPr>
        <w:ind w:left="54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Přípravek </w:t>
      </w:r>
      <w:proofErr w:type="spellStart"/>
      <w:r w:rsidR="009F3ECB" w:rsidRPr="00A65347">
        <w:rPr>
          <w:rFonts w:asciiTheme="minorHAnsi" w:hAnsiTheme="minorHAnsi" w:cstheme="minorHAnsi"/>
          <w:b/>
        </w:rPr>
        <w:t>relaxis</w:t>
      </w:r>
      <w:proofErr w:type="spellEnd"/>
      <w:r w:rsidR="00F150F0" w:rsidRPr="00A65347">
        <w:rPr>
          <w:rFonts w:asciiTheme="minorHAnsi" w:hAnsiTheme="minorHAnsi" w:cstheme="minorHAnsi"/>
          <w:b/>
        </w:rPr>
        <w:t xml:space="preserve"> </w:t>
      </w:r>
      <w:r w:rsidR="00411B67" w:rsidRPr="00A65347">
        <w:rPr>
          <w:rFonts w:asciiTheme="minorHAnsi" w:hAnsiTheme="minorHAnsi" w:cstheme="minorHAnsi"/>
        </w:rPr>
        <w:t xml:space="preserve">podávejte </w:t>
      </w:r>
      <w:r w:rsidR="009C0CFF" w:rsidRPr="00A65347">
        <w:rPr>
          <w:rFonts w:asciiTheme="minorHAnsi" w:hAnsiTheme="minorHAnsi" w:cstheme="minorHAnsi"/>
        </w:rPr>
        <w:t>vždy</w:t>
      </w:r>
      <w:r w:rsidRPr="00A65347">
        <w:rPr>
          <w:rFonts w:asciiTheme="minorHAnsi" w:hAnsiTheme="minorHAnsi" w:cstheme="minorHAnsi"/>
        </w:rPr>
        <w:t xml:space="preserve"> v tomto dávkování:</w:t>
      </w:r>
    </w:p>
    <w:p w14:paraId="6A29B687" w14:textId="44DDDE3F" w:rsidR="009F3ECB" w:rsidRPr="00A65347" w:rsidRDefault="009F3ECB" w:rsidP="00F42650">
      <w:pPr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Malé </w:t>
      </w:r>
      <w:r w:rsidR="007D04AD" w:rsidRPr="00A65347">
        <w:rPr>
          <w:rFonts w:asciiTheme="minorHAnsi" w:hAnsiTheme="minorHAnsi" w:cstheme="minorHAnsi"/>
        </w:rPr>
        <w:t xml:space="preserve">plemeno (do </w:t>
      </w:r>
      <w:smartTag w:uri="urn:schemas-microsoft-com:office:smarttags" w:element="metricconverter">
        <w:smartTagPr>
          <w:attr w:name="ProductID" w:val="25 kg"/>
        </w:smartTagPr>
        <w:r w:rsidRPr="00A65347">
          <w:rPr>
            <w:rFonts w:asciiTheme="minorHAnsi" w:hAnsiTheme="minorHAnsi" w:cstheme="minorHAnsi"/>
          </w:rPr>
          <w:t>2</w:t>
        </w:r>
        <w:r w:rsidR="00F42650" w:rsidRPr="00A65347">
          <w:rPr>
            <w:rFonts w:asciiTheme="minorHAnsi" w:hAnsiTheme="minorHAnsi" w:cstheme="minorHAnsi"/>
          </w:rPr>
          <w:t>5 kg</w:t>
        </w:r>
      </w:smartTag>
      <w:r w:rsidR="00F42650" w:rsidRPr="00A65347">
        <w:rPr>
          <w:rFonts w:asciiTheme="minorHAnsi" w:hAnsiTheme="minorHAnsi" w:cstheme="minorHAnsi"/>
        </w:rPr>
        <w:t>)</w:t>
      </w:r>
      <w:r w:rsidR="0054283B" w:rsidRPr="00A65347">
        <w:rPr>
          <w:rFonts w:asciiTheme="minorHAnsi" w:hAnsiTheme="minorHAnsi" w:cstheme="minorHAnsi"/>
        </w:rPr>
        <w:tab/>
      </w:r>
      <w:r w:rsidR="0054283B" w:rsidRPr="00A65347">
        <w:rPr>
          <w:rFonts w:asciiTheme="minorHAnsi" w:hAnsiTheme="minorHAnsi" w:cstheme="minorHAnsi"/>
        </w:rPr>
        <w:tab/>
      </w:r>
      <w:r w:rsidR="00F42650" w:rsidRPr="00A65347">
        <w:rPr>
          <w:rFonts w:asciiTheme="minorHAnsi" w:hAnsiTheme="minorHAnsi" w:cstheme="minorHAnsi"/>
        </w:rPr>
        <w:t>1</w:t>
      </w:r>
      <w:r w:rsidR="002100F1" w:rsidRPr="00A65347">
        <w:rPr>
          <w:rFonts w:asciiTheme="minorHAnsi" w:hAnsiTheme="minorHAnsi" w:cstheme="minorHAnsi"/>
        </w:rPr>
        <w:t>-</w:t>
      </w:r>
      <w:r w:rsidR="006B49D7" w:rsidRPr="00A65347">
        <w:rPr>
          <w:rFonts w:asciiTheme="minorHAnsi" w:hAnsiTheme="minorHAnsi" w:cstheme="minorHAnsi"/>
        </w:rPr>
        <w:t>2 tablety</w:t>
      </w:r>
      <w:r w:rsidR="002100F1" w:rsidRPr="00A65347">
        <w:rPr>
          <w:rFonts w:asciiTheme="minorHAnsi" w:hAnsiTheme="minorHAnsi" w:cstheme="minorHAnsi"/>
        </w:rPr>
        <w:t xml:space="preserve"> </w:t>
      </w:r>
      <w:r w:rsidR="006B49D7" w:rsidRPr="00A65347">
        <w:rPr>
          <w:rFonts w:asciiTheme="minorHAnsi" w:hAnsiTheme="minorHAnsi" w:cstheme="minorHAnsi"/>
        </w:rPr>
        <w:t>1</w:t>
      </w:r>
      <w:r w:rsidR="002100F1" w:rsidRPr="00A65347">
        <w:rPr>
          <w:rFonts w:asciiTheme="minorHAnsi" w:hAnsiTheme="minorHAnsi" w:cstheme="minorHAnsi"/>
        </w:rPr>
        <w:t>-</w:t>
      </w:r>
      <w:r w:rsidR="006B49D7" w:rsidRPr="00A65347">
        <w:rPr>
          <w:rFonts w:asciiTheme="minorHAnsi" w:hAnsiTheme="minorHAnsi" w:cstheme="minorHAnsi"/>
        </w:rPr>
        <w:t>3</w:t>
      </w:r>
      <w:r w:rsidR="0048448F">
        <w:rPr>
          <w:rFonts w:asciiTheme="minorHAnsi" w:hAnsiTheme="minorHAnsi" w:cstheme="minorHAnsi"/>
        </w:rPr>
        <w:t xml:space="preserve"> </w:t>
      </w:r>
      <w:r w:rsidR="006B49D7" w:rsidRPr="00A65347">
        <w:rPr>
          <w:rFonts w:asciiTheme="minorHAnsi" w:hAnsiTheme="minorHAnsi" w:cstheme="minorHAnsi"/>
        </w:rPr>
        <w:t xml:space="preserve">krát </w:t>
      </w:r>
      <w:r w:rsidR="00F42650" w:rsidRPr="00A65347">
        <w:rPr>
          <w:rFonts w:asciiTheme="minorHAnsi" w:hAnsiTheme="minorHAnsi" w:cstheme="minorHAnsi"/>
        </w:rPr>
        <w:t>denně</w:t>
      </w:r>
    </w:p>
    <w:p w14:paraId="5D4C4CCE" w14:textId="0EA40376" w:rsidR="00F42650" w:rsidRPr="00A65347" w:rsidRDefault="009F3ECB" w:rsidP="00F42650">
      <w:pPr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Střední </w:t>
      </w:r>
      <w:r w:rsidR="007D04AD" w:rsidRPr="00A65347">
        <w:rPr>
          <w:rFonts w:asciiTheme="minorHAnsi" w:hAnsiTheme="minorHAnsi" w:cstheme="minorHAnsi"/>
        </w:rPr>
        <w:t>plemeno (</w:t>
      </w:r>
      <w:r w:rsidRPr="00A65347">
        <w:rPr>
          <w:rFonts w:asciiTheme="minorHAnsi" w:hAnsiTheme="minorHAnsi" w:cstheme="minorHAnsi"/>
        </w:rPr>
        <w:t>25-</w:t>
      </w:r>
      <w:smartTag w:uri="urn:schemas-microsoft-com:office:smarttags" w:element="metricconverter">
        <w:smartTagPr>
          <w:attr w:name="ProductID" w:val="50 kg"/>
        </w:smartTagPr>
        <w:r w:rsidRPr="00A65347">
          <w:rPr>
            <w:rFonts w:asciiTheme="minorHAnsi" w:hAnsiTheme="minorHAnsi" w:cstheme="minorHAnsi"/>
          </w:rPr>
          <w:t>5</w:t>
        </w:r>
        <w:r w:rsidR="00F42650" w:rsidRPr="00A65347">
          <w:rPr>
            <w:rFonts w:asciiTheme="minorHAnsi" w:hAnsiTheme="minorHAnsi" w:cstheme="minorHAnsi"/>
          </w:rPr>
          <w:t>0 kg</w:t>
        </w:r>
      </w:smartTag>
      <w:r w:rsidR="00F42650" w:rsidRPr="00A65347">
        <w:rPr>
          <w:rFonts w:asciiTheme="minorHAnsi" w:hAnsiTheme="minorHAnsi" w:cstheme="minorHAnsi"/>
        </w:rPr>
        <w:t>)</w:t>
      </w:r>
      <w:r w:rsidR="0054283B" w:rsidRPr="00A65347">
        <w:rPr>
          <w:rFonts w:asciiTheme="minorHAnsi" w:hAnsiTheme="minorHAnsi" w:cstheme="minorHAnsi"/>
        </w:rPr>
        <w:tab/>
      </w:r>
      <w:r w:rsidR="0054283B" w:rsidRPr="00A65347">
        <w:rPr>
          <w:rFonts w:asciiTheme="minorHAnsi" w:hAnsiTheme="minorHAnsi" w:cstheme="minorHAnsi"/>
        </w:rPr>
        <w:tab/>
      </w:r>
      <w:r w:rsidR="00F42650" w:rsidRPr="00A65347">
        <w:rPr>
          <w:rFonts w:asciiTheme="minorHAnsi" w:hAnsiTheme="minorHAnsi" w:cstheme="minorHAnsi"/>
        </w:rPr>
        <w:t>2</w:t>
      </w:r>
      <w:r w:rsidR="002100F1" w:rsidRPr="00A65347">
        <w:rPr>
          <w:rFonts w:asciiTheme="minorHAnsi" w:hAnsiTheme="minorHAnsi" w:cstheme="minorHAnsi"/>
        </w:rPr>
        <w:t>-</w:t>
      </w:r>
      <w:r w:rsidR="006B49D7" w:rsidRPr="00A65347">
        <w:rPr>
          <w:rFonts w:asciiTheme="minorHAnsi" w:hAnsiTheme="minorHAnsi" w:cstheme="minorHAnsi"/>
        </w:rPr>
        <w:t>4</w:t>
      </w:r>
      <w:r w:rsidR="00F42650" w:rsidRPr="00A65347">
        <w:rPr>
          <w:rFonts w:asciiTheme="minorHAnsi" w:hAnsiTheme="minorHAnsi" w:cstheme="minorHAnsi"/>
        </w:rPr>
        <w:t xml:space="preserve"> tablety </w:t>
      </w:r>
      <w:r w:rsidR="006B49D7" w:rsidRPr="00A65347">
        <w:rPr>
          <w:rFonts w:asciiTheme="minorHAnsi" w:hAnsiTheme="minorHAnsi" w:cstheme="minorHAnsi"/>
        </w:rPr>
        <w:t>1</w:t>
      </w:r>
      <w:r w:rsidR="002100F1" w:rsidRPr="00A65347">
        <w:rPr>
          <w:rFonts w:asciiTheme="minorHAnsi" w:hAnsiTheme="minorHAnsi" w:cstheme="minorHAnsi"/>
        </w:rPr>
        <w:t>-</w:t>
      </w:r>
      <w:r w:rsidR="006B49D7" w:rsidRPr="00A65347">
        <w:rPr>
          <w:rFonts w:asciiTheme="minorHAnsi" w:hAnsiTheme="minorHAnsi" w:cstheme="minorHAnsi"/>
        </w:rPr>
        <w:t>3</w:t>
      </w:r>
      <w:r w:rsidR="0048448F">
        <w:rPr>
          <w:rFonts w:asciiTheme="minorHAnsi" w:hAnsiTheme="minorHAnsi" w:cstheme="minorHAnsi"/>
        </w:rPr>
        <w:t xml:space="preserve"> </w:t>
      </w:r>
      <w:r w:rsidR="006B49D7" w:rsidRPr="00A65347">
        <w:rPr>
          <w:rFonts w:asciiTheme="minorHAnsi" w:hAnsiTheme="minorHAnsi" w:cstheme="minorHAnsi"/>
        </w:rPr>
        <w:t xml:space="preserve">krát </w:t>
      </w:r>
      <w:r w:rsidR="00F42650" w:rsidRPr="00A65347">
        <w:rPr>
          <w:rFonts w:asciiTheme="minorHAnsi" w:hAnsiTheme="minorHAnsi" w:cstheme="minorHAnsi"/>
        </w:rPr>
        <w:t>denně</w:t>
      </w:r>
    </w:p>
    <w:p w14:paraId="532B6D07" w14:textId="452580E9" w:rsidR="009F3ECB" w:rsidRPr="00A65347" w:rsidRDefault="009F3ECB" w:rsidP="00F42650">
      <w:pPr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Velké plemeno (nad </w:t>
      </w:r>
      <w:smartTag w:uri="urn:schemas-microsoft-com:office:smarttags" w:element="metricconverter">
        <w:smartTagPr>
          <w:attr w:name="ProductID" w:val="50 kg"/>
        </w:smartTagPr>
        <w:r w:rsidRPr="00A65347">
          <w:rPr>
            <w:rFonts w:asciiTheme="minorHAnsi" w:hAnsiTheme="minorHAnsi" w:cstheme="minorHAnsi"/>
          </w:rPr>
          <w:t>50 kg</w:t>
        </w:r>
      </w:smartTag>
      <w:r w:rsidRPr="00A65347">
        <w:rPr>
          <w:rFonts w:asciiTheme="minorHAnsi" w:hAnsiTheme="minorHAnsi" w:cstheme="minorHAnsi"/>
        </w:rPr>
        <w:t>)</w:t>
      </w:r>
      <w:r w:rsidR="0054283B" w:rsidRPr="00A65347">
        <w:rPr>
          <w:rFonts w:asciiTheme="minorHAnsi" w:hAnsiTheme="minorHAnsi" w:cstheme="minorHAnsi"/>
        </w:rPr>
        <w:tab/>
      </w:r>
      <w:r w:rsidR="0054283B" w:rsidRPr="00A65347">
        <w:rPr>
          <w:rFonts w:asciiTheme="minorHAnsi" w:hAnsiTheme="minorHAnsi" w:cstheme="minorHAnsi"/>
        </w:rPr>
        <w:tab/>
      </w:r>
      <w:r w:rsidRPr="00A65347">
        <w:rPr>
          <w:rFonts w:asciiTheme="minorHAnsi" w:hAnsiTheme="minorHAnsi" w:cstheme="minorHAnsi"/>
        </w:rPr>
        <w:t>4</w:t>
      </w:r>
      <w:r w:rsidR="002100F1" w:rsidRPr="00A65347">
        <w:rPr>
          <w:rFonts w:asciiTheme="minorHAnsi" w:hAnsiTheme="minorHAnsi" w:cstheme="minorHAnsi"/>
        </w:rPr>
        <w:t>-</w:t>
      </w:r>
      <w:r w:rsidRPr="00A65347">
        <w:rPr>
          <w:rFonts w:asciiTheme="minorHAnsi" w:hAnsiTheme="minorHAnsi" w:cstheme="minorHAnsi"/>
        </w:rPr>
        <w:t>6 tablet</w:t>
      </w:r>
      <w:r w:rsidR="002100F1" w:rsidRPr="00A65347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</w:rPr>
        <w:t>1</w:t>
      </w:r>
      <w:r w:rsidR="002100F1" w:rsidRPr="00A65347">
        <w:rPr>
          <w:rFonts w:asciiTheme="minorHAnsi" w:hAnsiTheme="minorHAnsi" w:cstheme="minorHAnsi"/>
        </w:rPr>
        <w:t>-</w:t>
      </w:r>
      <w:r w:rsidRPr="00A65347">
        <w:rPr>
          <w:rFonts w:asciiTheme="minorHAnsi" w:hAnsiTheme="minorHAnsi" w:cstheme="minorHAnsi"/>
        </w:rPr>
        <w:t>3</w:t>
      </w:r>
      <w:r w:rsidR="0048448F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</w:rPr>
        <w:t>krát denně</w:t>
      </w:r>
    </w:p>
    <w:p w14:paraId="4402787D" w14:textId="3E6719A1" w:rsidR="00F42650" w:rsidRPr="00A65347" w:rsidRDefault="006B49D7" w:rsidP="00BB2C5C">
      <w:pPr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lastRenderedPageBreak/>
        <w:t>Účinek se dostaví obvykle do 40 minut a stav relaxace přetrvává 3</w:t>
      </w:r>
      <w:r w:rsidR="00755BBD" w:rsidRPr="00A65347">
        <w:rPr>
          <w:rFonts w:asciiTheme="minorHAnsi" w:hAnsiTheme="minorHAnsi" w:cstheme="minorHAnsi"/>
        </w:rPr>
        <w:t>-</w:t>
      </w:r>
      <w:r w:rsidRPr="00A65347">
        <w:rPr>
          <w:rFonts w:asciiTheme="minorHAnsi" w:hAnsiTheme="minorHAnsi" w:cstheme="minorHAnsi"/>
        </w:rPr>
        <w:t xml:space="preserve">6 hodin. Po </w:t>
      </w:r>
      <w:r w:rsidR="00753D57" w:rsidRPr="00A65347">
        <w:rPr>
          <w:rFonts w:asciiTheme="minorHAnsi" w:hAnsiTheme="minorHAnsi" w:cstheme="minorHAnsi"/>
        </w:rPr>
        <w:t>6</w:t>
      </w:r>
      <w:r w:rsidRPr="00A65347">
        <w:rPr>
          <w:rFonts w:asciiTheme="minorHAnsi" w:hAnsiTheme="minorHAnsi" w:cstheme="minorHAnsi"/>
        </w:rPr>
        <w:t xml:space="preserve"> hodinách je možné dávku zop</w:t>
      </w:r>
      <w:r w:rsidR="00B0614B" w:rsidRPr="00A65347">
        <w:rPr>
          <w:rFonts w:asciiTheme="minorHAnsi" w:hAnsiTheme="minorHAnsi" w:cstheme="minorHAnsi"/>
        </w:rPr>
        <w:t xml:space="preserve">akovat. Nepřekračujte </w:t>
      </w:r>
      <w:r w:rsidRPr="00A65347">
        <w:rPr>
          <w:rFonts w:asciiTheme="minorHAnsi" w:hAnsiTheme="minorHAnsi" w:cstheme="minorHAnsi"/>
        </w:rPr>
        <w:t xml:space="preserve">doporučené dávkování. Přípravek </w:t>
      </w:r>
      <w:proofErr w:type="spellStart"/>
      <w:r w:rsidRPr="00A65347">
        <w:rPr>
          <w:rFonts w:asciiTheme="minorHAnsi" w:hAnsiTheme="minorHAnsi" w:cstheme="minorHAnsi"/>
          <w:b/>
        </w:rPr>
        <w:t>relaxis</w:t>
      </w:r>
      <w:proofErr w:type="spellEnd"/>
      <w:r w:rsidRPr="00A65347">
        <w:rPr>
          <w:rFonts w:asciiTheme="minorHAnsi" w:hAnsiTheme="minorHAnsi" w:cstheme="minorHAnsi"/>
        </w:rPr>
        <w:t xml:space="preserve"> je možné podávat dlouhodobě. </w:t>
      </w:r>
    </w:p>
    <w:p w14:paraId="49A590BB" w14:textId="77777777" w:rsidR="000E16EE" w:rsidRDefault="000E16EE" w:rsidP="00F42650">
      <w:pPr>
        <w:ind w:left="180"/>
        <w:rPr>
          <w:rFonts w:asciiTheme="minorHAnsi" w:hAnsiTheme="minorHAnsi" w:cstheme="minorHAnsi"/>
          <w:b/>
        </w:rPr>
      </w:pPr>
    </w:p>
    <w:p w14:paraId="2DD5302C" w14:textId="469E801C" w:rsidR="00F42650" w:rsidRPr="00A65347" w:rsidRDefault="00411B67" w:rsidP="00F42650">
      <w:pPr>
        <w:ind w:left="180"/>
        <w:rPr>
          <w:rFonts w:asciiTheme="minorHAnsi" w:hAnsiTheme="minorHAnsi" w:cstheme="minorHAnsi"/>
          <w:b/>
        </w:rPr>
      </w:pPr>
      <w:r w:rsidRPr="00A65347">
        <w:rPr>
          <w:rFonts w:asciiTheme="minorHAnsi" w:hAnsiTheme="minorHAnsi" w:cstheme="minorHAnsi"/>
          <w:b/>
        </w:rPr>
        <w:t>CANIS tableta</w:t>
      </w:r>
    </w:p>
    <w:p w14:paraId="66A5DCE0" w14:textId="77777777" w:rsidR="00F42650" w:rsidRPr="00A65347" w:rsidRDefault="00411B67" w:rsidP="00411B67">
      <w:pPr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Přípravek</w:t>
      </w:r>
      <w:r w:rsidR="003A0700" w:rsidRPr="00A65347">
        <w:rPr>
          <w:rFonts w:asciiTheme="minorHAnsi" w:hAnsiTheme="minorHAnsi" w:cstheme="minorHAnsi"/>
        </w:rPr>
        <w:t xml:space="preserve"> </w:t>
      </w:r>
      <w:proofErr w:type="spellStart"/>
      <w:r w:rsidR="006B49D7" w:rsidRPr="00A65347">
        <w:rPr>
          <w:rFonts w:asciiTheme="minorHAnsi" w:hAnsiTheme="minorHAnsi" w:cstheme="minorHAnsi"/>
          <w:b/>
        </w:rPr>
        <w:t>relaxis</w:t>
      </w:r>
      <w:proofErr w:type="spellEnd"/>
      <w:r w:rsidRPr="00A65347">
        <w:rPr>
          <w:rFonts w:asciiTheme="minorHAnsi" w:hAnsiTheme="minorHAnsi" w:cstheme="minorHAnsi"/>
          <w:b/>
        </w:rPr>
        <w:t xml:space="preserve"> </w:t>
      </w:r>
      <w:r w:rsidRPr="00A65347">
        <w:rPr>
          <w:rFonts w:asciiTheme="minorHAnsi" w:hAnsiTheme="minorHAnsi" w:cstheme="minorHAnsi"/>
        </w:rPr>
        <w:t>je</w:t>
      </w:r>
      <w:r w:rsidR="003A0700" w:rsidRPr="00A65347">
        <w:rPr>
          <w:rFonts w:asciiTheme="minorHAnsi" w:hAnsiTheme="minorHAnsi" w:cstheme="minorHAnsi"/>
        </w:rPr>
        <w:t xml:space="preserve"> </w:t>
      </w:r>
      <w:r w:rsidR="00F42650" w:rsidRPr="00A65347">
        <w:rPr>
          <w:rFonts w:asciiTheme="minorHAnsi" w:hAnsiTheme="minorHAnsi" w:cstheme="minorHAnsi"/>
        </w:rPr>
        <w:t xml:space="preserve">vyráběn unikátní technologií </w:t>
      </w:r>
      <w:r w:rsidR="00F42650" w:rsidRPr="00A65347">
        <w:rPr>
          <w:rFonts w:asciiTheme="minorHAnsi" w:hAnsiTheme="minorHAnsi" w:cstheme="minorHAnsi"/>
          <w:b/>
        </w:rPr>
        <w:t>CANIS</w:t>
      </w:r>
      <w:r w:rsidR="00F42650" w:rsidRPr="00A65347">
        <w:rPr>
          <w:rFonts w:asciiTheme="minorHAnsi" w:hAnsiTheme="minorHAnsi" w:cstheme="minorHAnsi"/>
        </w:rPr>
        <w:t xml:space="preserve"> tablety, které se vyznačují:</w:t>
      </w:r>
    </w:p>
    <w:p w14:paraId="041775DD" w14:textId="77777777" w:rsidR="00F42650" w:rsidRPr="00A65347" w:rsidRDefault="00B0614B" w:rsidP="00F42650">
      <w:pPr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1/ atraktivní sýrovou </w:t>
      </w:r>
      <w:r w:rsidR="00CE0F7E" w:rsidRPr="00A65347">
        <w:rPr>
          <w:rFonts w:asciiTheme="minorHAnsi" w:hAnsiTheme="minorHAnsi" w:cstheme="minorHAnsi"/>
        </w:rPr>
        <w:t>vůní – pes</w:t>
      </w:r>
      <w:r w:rsidR="00F42650" w:rsidRPr="00A65347">
        <w:rPr>
          <w:rFonts w:asciiTheme="minorHAnsi" w:hAnsiTheme="minorHAnsi" w:cstheme="minorHAnsi"/>
        </w:rPr>
        <w:t xml:space="preserve"> se řídí především čichem, proto</w:t>
      </w:r>
      <w:r w:rsidR="00DA67F5" w:rsidRPr="00A65347">
        <w:rPr>
          <w:rFonts w:asciiTheme="minorHAnsi" w:hAnsiTheme="minorHAnsi" w:cstheme="minorHAnsi"/>
        </w:rPr>
        <w:t xml:space="preserve"> jsou</w:t>
      </w:r>
      <w:r w:rsidR="00F42650" w:rsidRPr="00A65347">
        <w:rPr>
          <w:rFonts w:asciiTheme="minorHAnsi" w:hAnsiTheme="minorHAnsi" w:cstheme="minorHAnsi"/>
        </w:rPr>
        <w:t xml:space="preserve"> </w:t>
      </w:r>
      <w:r w:rsidR="00F42650" w:rsidRPr="00A65347">
        <w:rPr>
          <w:rFonts w:asciiTheme="minorHAnsi" w:hAnsiTheme="minorHAnsi" w:cstheme="minorHAnsi"/>
          <w:b/>
        </w:rPr>
        <w:t>CANIS</w:t>
      </w:r>
      <w:r w:rsidR="00F42650" w:rsidRPr="00A65347">
        <w:rPr>
          <w:rFonts w:asciiTheme="minorHAnsi" w:hAnsiTheme="minorHAnsi" w:cstheme="minorHAnsi"/>
        </w:rPr>
        <w:t xml:space="preserve"> tablety dopln</w:t>
      </w:r>
      <w:r w:rsidR="00924490" w:rsidRPr="00A65347">
        <w:rPr>
          <w:rFonts w:asciiTheme="minorHAnsi" w:hAnsiTheme="minorHAnsi" w:cstheme="minorHAnsi"/>
        </w:rPr>
        <w:t>ěny</w:t>
      </w:r>
      <w:r w:rsidR="00F42650" w:rsidRPr="00A65347">
        <w:rPr>
          <w:rFonts w:asciiTheme="minorHAnsi" w:hAnsiTheme="minorHAnsi" w:cstheme="minorHAnsi"/>
        </w:rPr>
        <w:t xml:space="preserve"> sýrovým atraktantem, na kt</w:t>
      </w:r>
      <w:r w:rsidR="00F150F0" w:rsidRPr="00A65347">
        <w:rPr>
          <w:rFonts w:asciiTheme="minorHAnsi" w:hAnsiTheme="minorHAnsi" w:cstheme="minorHAnsi"/>
        </w:rPr>
        <w:t>erý psi velice dobře reagují,</w:t>
      </w:r>
    </w:p>
    <w:p w14:paraId="131155C3" w14:textId="77777777" w:rsidR="00F42650" w:rsidRPr="00A65347" w:rsidRDefault="00F42650" w:rsidP="00F42650">
      <w:pPr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2/ velikost </w:t>
      </w:r>
      <w:r w:rsidR="00CE0F7E" w:rsidRPr="00A65347">
        <w:rPr>
          <w:rFonts w:asciiTheme="minorHAnsi" w:hAnsiTheme="minorHAnsi" w:cstheme="minorHAnsi"/>
        </w:rPr>
        <w:t>tablety – velikost</w:t>
      </w:r>
      <w:r w:rsidR="003A0700" w:rsidRPr="00A65347">
        <w:rPr>
          <w:rFonts w:asciiTheme="minorHAnsi" w:hAnsiTheme="minorHAnsi" w:cstheme="minorHAnsi"/>
        </w:rPr>
        <w:t xml:space="preserve"> tablety je rela</w:t>
      </w:r>
      <w:r w:rsidRPr="00A65347">
        <w:rPr>
          <w:rFonts w:asciiTheme="minorHAnsi" w:hAnsiTheme="minorHAnsi" w:cstheme="minorHAnsi"/>
        </w:rPr>
        <w:t>tivně velká, řídí se velikostí</w:t>
      </w:r>
      <w:r w:rsidR="00F150F0" w:rsidRPr="00A65347">
        <w:rPr>
          <w:rFonts w:asciiTheme="minorHAnsi" w:hAnsiTheme="minorHAnsi" w:cstheme="minorHAnsi"/>
        </w:rPr>
        <w:t xml:space="preserve"> průměrné granule suché stravy,</w:t>
      </w:r>
    </w:p>
    <w:p w14:paraId="1B13CF57" w14:textId="77777777" w:rsidR="00F42650" w:rsidRPr="00A65347" w:rsidRDefault="00F42650" w:rsidP="00F42650">
      <w:pPr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3/</w:t>
      </w:r>
      <w:r w:rsidR="00F150F0" w:rsidRPr="00A65347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</w:rPr>
        <w:t xml:space="preserve">křehkost </w:t>
      </w:r>
      <w:r w:rsidR="00CE0F7E" w:rsidRPr="00A65347">
        <w:rPr>
          <w:rFonts w:asciiTheme="minorHAnsi" w:hAnsiTheme="minorHAnsi" w:cstheme="minorHAnsi"/>
        </w:rPr>
        <w:t>tablety – CANIS</w:t>
      </w:r>
      <w:r w:rsidRPr="00A65347">
        <w:rPr>
          <w:rFonts w:asciiTheme="minorHAnsi" w:hAnsiTheme="minorHAnsi" w:cstheme="minorHAnsi"/>
        </w:rPr>
        <w:t xml:space="preserve"> tableta je výrazně</w:t>
      </w:r>
      <w:r w:rsidR="00F150F0" w:rsidRPr="00A65347">
        <w:rPr>
          <w:rFonts w:asciiTheme="minorHAnsi" w:hAnsiTheme="minorHAnsi" w:cstheme="minorHAnsi"/>
        </w:rPr>
        <w:t xml:space="preserve"> křehčí než standardní tablety, t</w:t>
      </w:r>
      <w:r w:rsidRPr="00A65347">
        <w:rPr>
          <w:rFonts w:asciiTheme="minorHAnsi" w:hAnsiTheme="minorHAnsi" w:cstheme="minorHAnsi"/>
        </w:rPr>
        <w:t xml:space="preserve">o umožňuje spolu s větší velikostí je psu rozkousnout a poté </w:t>
      </w:r>
      <w:r w:rsidR="00BD0FD9" w:rsidRPr="00A65347">
        <w:rPr>
          <w:rFonts w:asciiTheme="minorHAnsi" w:hAnsiTheme="minorHAnsi" w:cstheme="minorHAnsi"/>
        </w:rPr>
        <w:t xml:space="preserve">je </w:t>
      </w:r>
      <w:r w:rsidRPr="00A65347">
        <w:rPr>
          <w:rFonts w:asciiTheme="minorHAnsi" w:hAnsiTheme="minorHAnsi" w:cstheme="minorHAnsi"/>
        </w:rPr>
        <w:t>spolknout.</w:t>
      </w:r>
      <w:r w:rsidR="00924490" w:rsidRPr="00A65347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</w:rPr>
        <w:t>Tvrdé tablety, které nejdou snadnou r</w:t>
      </w:r>
      <w:r w:rsidR="003A0700" w:rsidRPr="00A65347">
        <w:rPr>
          <w:rFonts w:asciiTheme="minorHAnsi" w:hAnsiTheme="minorHAnsi" w:cstheme="minorHAnsi"/>
        </w:rPr>
        <w:t>ozkousnout má pes tendenci vypli</w:t>
      </w:r>
      <w:r w:rsidR="00F150F0" w:rsidRPr="00A65347">
        <w:rPr>
          <w:rFonts w:asciiTheme="minorHAnsi" w:hAnsiTheme="minorHAnsi" w:cstheme="minorHAnsi"/>
        </w:rPr>
        <w:t>vnout,</w:t>
      </w:r>
    </w:p>
    <w:p w14:paraId="62060A9B" w14:textId="30271745" w:rsidR="00F42650" w:rsidRPr="00A65347" w:rsidRDefault="00F150F0" w:rsidP="00F42650">
      <w:pPr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4/</w:t>
      </w:r>
      <w:r w:rsidR="00F42650" w:rsidRPr="00A65347">
        <w:rPr>
          <w:rFonts w:asciiTheme="minorHAnsi" w:hAnsiTheme="minorHAnsi" w:cstheme="minorHAnsi"/>
        </w:rPr>
        <w:t xml:space="preserve"> barva a povrchová </w:t>
      </w:r>
      <w:r w:rsidR="00CE0F7E" w:rsidRPr="00A65347">
        <w:rPr>
          <w:rFonts w:asciiTheme="minorHAnsi" w:hAnsiTheme="minorHAnsi" w:cstheme="minorHAnsi"/>
        </w:rPr>
        <w:t>úprava – CANIS</w:t>
      </w:r>
      <w:r w:rsidR="00F42650" w:rsidRPr="00A65347">
        <w:rPr>
          <w:rFonts w:asciiTheme="minorHAnsi" w:hAnsiTheme="minorHAnsi" w:cstheme="minorHAnsi"/>
        </w:rPr>
        <w:t xml:space="preserve"> tableta je speci</w:t>
      </w:r>
      <w:r w:rsidRPr="00A65347">
        <w:rPr>
          <w:rFonts w:asciiTheme="minorHAnsi" w:hAnsiTheme="minorHAnsi" w:cstheme="minorHAnsi"/>
        </w:rPr>
        <w:t>á</w:t>
      </w:r>
      <w:r w:rsidR="00F42650" w:rsidRPr="00A65347">
        <w:rPr>
          <w:rFonts w:asciiTheme="minorHAnsi" w:hAnsiTheme="minorHAnsi" w:cstheme="minorHAnsi"/>
        </w:rPr>
        <w:t>lně potažena a upravena tak, aby barevně a</w:t>
      </w:r>
      <w:r w:rsidR="000B2861">
        <w:rPr>
          <w:rFonts w:asciiTheme="minorHAnsi" w:hAnsiTheme="minorHAnsi" w:cstheme="minorHAnsi"/>
        </w:rPr>
        <w:t> </w:t>
      </w:r>
      <w:r w:rsidR="00F42650" w:rsidRPr="00A65347">
        <w:rPr>
          <w:rFonts w:asciiTheme="minorHAnsi" w:hAnsiTheme="minorHAnsi" w:cstheme="minorHAnsi"/>
        </w:rPr>
        <w:t>hmatově maximálně připomínala granuli suché</w:t>
      </w:r>
      <w:r w:rsidR="001217EB">
        <w:rPr>
          <w:rFonts w:asciiTheme="minorHAnsi" w:hAnsiTheme="minorHAnsi" w:cstheme="minorHAnsi"/>
        </w:rPr>
        <w:t>ho krmiva</w:t>
      </w:r>
      <w:r w:rsidR="00F42650" w:rsidRPr="00A65347">
        <w:rPr>
          <w:rFonts w:asciiTheme="minorHAnsi" w:hAnsiTheme="minorHAnsi" w:cstheme="minorHAnsi"/>
        </w:rPr>
        <w:t>,</w:t>
      </w:r>
      <w:r w:rsidRPr="00A65347">
        <w:rPr>
          <w:rFonts w:asciiTheme="minorHAnsi" w:hAnsiTheme="minorHAnsi" w:cstheme="minorHAnsi"/>
        </w:rPr>
        <w:t xml:space="preserve"> kterou</w:t>
      </w:r>
      <w:r w:rsidR="00F42650" w:rsidRPr="00A65347">
        <w:rPr>
          <w:rFonts w:asciiTheme="minorHAnsi" w:hAnsiTheme="minorHAnsi" w:cstheme="minorHAnsi"/>
        </w:rPr>
        <w:t xml:space="preserve"> psi bez problému přijímají. Klasické </w:t>
      </w:r>
      <w:r w:rsidRPr="00A65347">
        <w:rPr>
          <w:rFonts w:asciiTheme="minorHAnsi" w:hAnsiTheme="minorHAnsi" w:cstheme="minorHAnsi"/>
        </w:rPr>
        <w:t>hladké tablety s atypickou barvou</w:t>
      </w:r>
      <w:r w:rsidR="00F42650" w:rsidRPr="00A65347">
        <w:rPr>
          <w:rFonts w:asciiTheme="minorHAnsi" w:hAnsiTheme="minorHAnsi" w:cstheme="minorHAnsi"/>
        </w:rPr>
        <w:t xml:space="preserve"> vyvolávají u psů nedůvěru a</w:t>
      </w:r>
      <w:r w:rsidRPr="00A65347">
        <w:rPr>
          <w:rFonts w:asciiTheme="minorHAnsi" w:hAnsiTheme="minorHAnsi" w:cstheme="minorHAnsi"/>
        </w:rPr>
        <w:t xml:space="preserve"> většinou nejsou psem přijímány.</w:t>
      </w:r>
    </w:p>
    <w:p w14:paraId="1CD1B986" w14:textId="77777777" w:rsidR="00F42650" w:rsidRPr="00A65347" w:rsidRDefault="00F42650" w:rsidP="00F42650">
      <w:pPr>
        <w:ind w:left="180"/>
        <w:rPr>
          <w:rFonts w:asciiTheme="minorHAnsi" w:hAnsiTheme="minorHAnsi" w:cstheme="minorHAnsi"/>
        </w:rPr>
      </w:pPr>
    </w:p>
    <w:p w14:paraId="34C6FBA8" w14:textId="3368C2FF" w:rsidR="00F42650" w:rsidRPr="00A65347" w:rsidRDefault="00F42650" w:rsidP="00F42650">
      <w:pPr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  <w:b/>
        </w:rPr>
        <w:t>CANIS</w:t>
      </w:r>
      <w:r w:rsidR="00F150F0" w:rsidRPr="00A65347">
        <w:rPr>
          <w:rFonts w:asciiTheme="minorHAnsi" w:hAnsiTheme="minorHAnsi" w:cstheme="minorHAnsi"/>
        </w:rPr>
        <w:t xml:space="preserve"> tablety jsou psy</w:t>
      </w:r>
      <w:r w:rsidRPr="00A65347">
        <w:rPr>
          <w:rFonts w:asciiTheme="minorHAnsi" w:hAnsiTheme="minorHAnsi" w:cstheme="minorHAnsi"/>
        </w:rPr>
        <w:t xml:space="preserve"> většinou snadno přijímány buď přímo jako forma pamlsku nebo v</w:t>
      </w:r>
      <w:r w:rsidR="001217EB">
        <w:rPr>
          <w:rFonts w:asciiTheme="minorHAnsi" w:hAnsiTheme="minorHAnsi" w:cstheme="minorHAnsi"/>
        </w:rPr>
        <w:t xml:space="preserve"> krmivu</w:t>
      </w:r>
      <w:r w:rsidRPr="00A65347">
        <w:rPr>
          <w:rFonts w:asciiTheme="minorHAnsi" w:hAnsiTheme="minorHAnsi" w:cstheme="minorHAnsi"/>
        </w:rPr>
        <w:t>, a</w:t>
      </w:r>
      <w:r w:rsidR="000B2861">
        <w:rPr>
          <w:rFonts w:asciiTheme="minorHAnsi" w:hAnsiTheme="minorHAnsi" w:cstheme="minorHAnsi"/>
        </w:rPr>
        <w:t> </w:t>
      </w:r>
      <w:r w:rsidRPr="00A65347">
        <w:rPr>
          <w:rFonts w:asciiTheme="minorHAnsi" w:hAnsiTheme="minorHAnsi" w:cstheme="minorHAnsi"/>
        </w:rPr>
        <w:t>to jak suché, tak v konzervách. V 5-10</w:t>
      </w:r>
      <w:r w:rsidR="00924490" w:rsidRPr="00A65347">
        <w:rPr>
          <w:rFonts w:asciiTheme="minorHAnsi" w:hAnsiTheme="minorHAnsi" w:cstheme="minorHAnsi"/>
        </w:rPr>
        <w:t xml:space="preserve"> </w:t>
      </w:r>
      <w:r w:rsidRPr="00A65347">
        <w:rPr>
          <w:rFonts w:asciiTheme="minorHAnsi" w:hAnsiTheme="minorHAnsi" w:cstheme="minorHAnsi"/>
        </w:rPr>
        <w:t xml:space="preserve">% případů, kdy pes odmítá příjem tablety jakoukoli formou, tabletu snadno rozdrtíte lžičkou nebo špičkou nože a prášek přidejte do </w:t>
      </w:r>
      <w:r w:rsidR="001217EB">
        <w:rPr>
          <w:rFonts w:asciiTheme="minorHAnsi" w:hAnsiTheme="minorHAnsi" w:cstheme="minorHAnsi"/>
        </w:rPr>
        <w:t>krmiva</w:t>
      </w:r>
      <w:r w:rsidRPr="00A65347">
        <w:rPr>
          <w:rFonts w:asciiTheme="minorHAnsi" w:hAnsiTheme="minorHAnsi" w:cstheme="minorHAnsi"/>
        </w:rPr>
        <w:t xml:space="preserve">. </w:t>
      </w:r>
    </w:p>
    <w:p w14:paraId="50B13BCA" w14:textId="7F19AEF1" w:rsidR="00F42650" w:rsidRPr="00A65347" w:rsidRDefault="00F42650" w:rsidP="00F42650">
      <w:pPr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  <w:b/>
        </w:rPr>
        <w:t>CANIS</w:t>
      </w:r>
      <w:r w:rsidRPr="00A65347">
        <w:rPr>
          <w:rFonts w:asciiTheme="minorHAnsi" w:hAnsiTheme="minorHAnsi" w:cstheme="minorHAnsi"/>
        </w:rPr>
        <w:t xml:space="preserve"> tableta Vám umožní podávat veterinární přípravek dlouhodobě velmi snadno bez</w:t>
      </w:r>
      <w:r w:rsidR="000B2861">
        <w:rPr>
          <w:rFonts w:asciiTheme="minorHAnsi" w:hAnsiTheme="minorHAnsi" w:cstheme="minorHAnsi"/>
        </w:rPr>
        <w:t> </w:t>
      </w:r>
      <w:r w:rsidRPr="00A65347">
        <w:rPr>
          <w:rFonts w:asciiTheme="minorHAnsi" w:hAnsiTheme="minorHAnsi" w:cstheme="minorHAnsi"/>
        </w:rPr>
        <w:t>nepříjemných rituálů spojených s podáváním klasických tablet.</w:t>
      </w:r>
    </w:p>
    <w:p w14:paraId="08BF412F" w14:textId="77777777" w:rsidR="005B0388" w:rsidRDefault="005B0388" w:rsidP="00755BBD">
      <w:pPr>
        <w:spacing w:after="0"/>
        <w:ind w:left="180"/>
        <w:rPr>
          <w:rFonts w:asciiTheme="minorHAnsi" w:hAnsiTheme="minorHAnsi" w:cstheme="minorHAnsi"/>
          <w:b/>
          <w:bCs/>
        </w:rPr>
      </w:pPr>
    </w:p>
    <w:p w14:paraId="19D92954" w14:textId="1D8EC243" w:rsidR="00755BBD" w:rsidRPr="00A65347" w:rsidRDefault="00755BBD" w:rsidP="00755BBD">
      <w:pPr>
        <w:spacing w:after="0"/>
        <w:ind w:left="180"/>
        <w:rPr>
          <w:rFonts w:asciiTheme="minorHAnsi" w:hAnsiTheme="minorHAnsi" w:cstheme="minorHAnsi"/>
          <w:b/>
          <w:bCs/>
        </w:rPr>
      </w:pPr>
      <w:r w:rsidRPr="00A65347">
        <w:rPr>
          <w:rFonts w:asciiTheme="minorHAnsi" w:hAnsiTheme="minorHAnsi" w:cstheme="minorHAnsi"/>
          <w:b/>
          <w:bCs/>
        </w:rPr>
        <w:t>Výhradní distributor:</w:t>
      </w:r>
    </w:p>
    <w:p w14:paraId="3B1340FA" w14:textId="77777777" w:rsidR="00755BBD" w:rsidRPr="00A65347" w:rsidRDefault="00755BBD" w:rsidP="00755BBD">
      <w:pPr>
        <w:spacing w:after="0"/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WOYKOFF, a.s.</w:t>
      </w:r>
    </w:p>
    <w:p w14:paraId="6CB078E8" w14:textId="77777777" w:rsidR="00755BBD" w:rsidRPr="00A65347" w:rsidRDefault="00755BBD" w:rsidP="00755BBD">
      <w:pPr>
        <w:spacing w:after="0"/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Hauptova 594</w:t>
      </w:r>
    </w:p>
    <w:p w14:paraId="491B3E10" w14:textId="275907D8" w:rsidR="00755BBD" w:rsidRPr="00A65347" w:rsidRDefault="00755BBD" w:rsidP="00755BBD">
      <w:pPr>
        <w:spacing w:after="0"/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 xml:space="preserve">156 00 </w:t>
      </w:r>
      <w:r w:rsidR="005B0388" w:rsidRPr="00A65347">
        <w:rPr>
          <w:rFonts w:asciiTheme="minorHAnsi" w:hAnsiTheme="minorHAnsi" w:cstheme="minorHAnsi"/>
        </w:rPr>
        <w:t xml:space="preserve">Praha </w:t>
      </w:r>
      <w:r w:rsidR="005B0388">
        <w:rPr>
          <w:rFonts w:asciiTheme="minorHAnsi" w:hAnsiTheme="minorHAnsi" w:cstheme="minorHAnsi"/>
        </w:rPr>
        <w:t>– Zbraslav</w:t>
      </w:r>
    </w:p>
    <w:p w14:paraId="3528C74D" w14:textId="77777777" w:rsidR="00755BBD" w:rsidRPr="00A65347" w:rsidRDefault="00755BBD" w:rsidP="00755BBD">
      <w:pPr>
        <w:spacing w:after="0"/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Česká republika</w:t>
      </w:r>
    </w:p>
    <w:p w14:paraId="7872A67E" w14:textId="2D604D1C" w:rsidR="00755BBD" w:rsidRPr="00A65347" w:rsidRDefault="00755BBD" w:rsidP="00755BBD">
      <w:pPr>
        <w:spacing w:after="0"/>
        <w:ind w:left="180"/>
        <w:rPr>
          <w:rFonts w:asciiTheme="minorHAnsi" w:hAnsiTheme="minorHAnsi" w:cstheme="minorHAnsi"/>
        </w:rPr>
      </w:pPr>
      <w:r w:rsidRPr="005B0388">
        <w:rPr>
          <w:rFonts w:asciiTheme="minorHAnsi" w:hAnsiTheme="minorHAnsi" w:cstheme="minorHAnsi"/>
        </w:rPr>
        <w:t>www.woykoff.com</w:t>
      </w:r>
    </w:p>
    <w:p w14:paraId="616A2196" w14:textId="77777777" w:rsidR="00755BBD" w:rsidRPr="00A65347" w:rsidRDefault="00755BBD" w:rsidP="00755BBD">
      <w:pPr>
        <w:spacing w:after="0"/>
        <w:ind w:left="180"/>
        <w:rPr>
          <w:rFonts w:asciiTheme="minorHAnsi" w:hAnsiTheme="minorHAnsi" w:cstheme="minorHAnsi"/>
        </w:rPr>
      </w:pPr>
      <w:r w:rsidRPr="00A65347">
        <w:rPr>
          <w:rFonts w:asciiTheme="minorHAnsi" w:hAnsiTheme="minorHAnsi" w:cstheme="minorHAnsi"/>
        </w:rPr>
        <w:t>info@woykoff.com</w:t>
      </w:r>
      <w:bookmarkStart w:id="0" w:name="_GoBack"/>
      <w:bookmarkEnd w:id="0"/>
    </w:p>
    <w:sectPr w:rsidR="00755BBD" w:rsidRPr="00A65347" w:rsidSect="00AD4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24588" w14:textId="77777777" w:rsidR="00664948" w:rsidRDefault="00664948" w:rsidP="00CE0F7E">
      <w:pPr>
        <w:spacing w:after="0" w:line="240" w:lineRule="auto"/>
      </w:pPr>
      <w:r>
        <w:separator/>
      </w:r>
    </w:p>
  </w:endnote>
  <w:endnote w:type="continuationSeparator" w:id="0">
    <w:p w14:paraId="6B26B012" w14:textId="77777777" w:rsidR="00664948" w:rsidRDefault="00664948" w:rsidP="00C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C61B7" w14:textId="77777777" w:rsidR="00664948" w:rsidRDefault="00664948" w:rsidP="00CE0F7E">
      <w:pPr>
        <w:spacing w:after="0" w:line="240" w:lineRule="auto"/>
      </w:pPr>
      <w:r>
        <w:separator/>
      </w:r>
    </w:p>
  </w:footnote>
  <w:footnote w:type="continuationSeparator" w:id="0">
    <w:p w14:paraId="7E1B9560" w14:textId="77777777" w:rsidR="00664948" w:rsidRDefault="00664948" w:rsidP="00CE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D2FE2" w14:textId="1DF9DBFC" w:rsidR="00D60894" w:rsidRDefault="00D60894" w:rsidP="00D60894">
    <w:pPr>
      <w:jc w:val="both"/>
      <w:rPr>
        <w:b/>
        <w:bCs/>
      </w:rPr>
    </w:pPr>
    <w:r w:rsidRPr="00AD42B7">
      <w:rPr>
        <w:bCs/>
      </w:rPr>
      <w:t>Text příbalové informace</w:t>
    </w:r>
    <w:r w:rsidR="000B2861">
      <w:rPr>
        <w:bCs/>
      </w:rPr>
      <w:t xml:space="preserve"> </w:t>
    </w:r>
    <w:r w:rsidRPr="00AD42B7">
      <w:rPr>
        <w:bCs/>
      </w:rPr>
      <w:t>součást dokumentace schválené rozhodnutím sp.</w:t>
    </w:r>
    <w:r w:rsidR="000B2861">
      <w:rPr>
        <w:bCs/>
      </w:rPr>
      <w:t> </w:t>
    </w:r>
    <w:r w:rsidRPr="00AD42B7">
      <w:rPr>
        <w:bCs/>
      </w:rPr>
      <w:t>zn.</w:t>
    </w:r>
    <w:r w:rsidR="000B2861">
      <w:rPr>
        <w:bCs/>
      </w:rPr>
      <w:t> </w:t>
    </w:r>
    <w:sdt>
      <w:sdtPr>
        <w:rPr>
          <w:bCs/>
        </w:rPr>
        <w:id w:val="485062483"/>
        <w:placeholder>
          <w:docPart w:val="8D07CCACF7FA4EBD9822EC53E8C25256"/>
        </w:placeholder>
        <w:text/>
      </w:sdtPr>
      <w:sdtEndPr/>
      <w:sdtContent>
        <w:r w:rsidR="00D80945" w:rsidRPr="00D80945">
          <w:rPr>
            <w:bCs/>
          </w:rPr>
          <w:t>USKVBL/12475/2024/POD</w:t>
        </w:r>
        <w:r w:rsidR="00D80945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8D07CCACF7FA4EBD9822EC53E8C25256"/>
        </w:placeholder>
        <w:text/>
      </w:sdtPr>
      <w:sdtEndPr/>
      <w:sdtContent>
        <w:r w:rsidR="00D80945" w:rsidRPr="00D80945">
          <w:rPr>
            <w:bCs/>
          </w:rPr>
          <w:t>USKVBL/16567/2024/REG-Gro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E4D11C7B23B042EF94449DAE835627EE"/>
        </w:placeholder>
        <w:date w:fullDate="2024-12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80945">
          <w:rPr>
            <w:bCs/>
          </w:rPr>
          <w:t>12.12.2024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DF6FB203423E4A918F0A4DB444712A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80945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6BBF5AA498304760A3759415BE465E2D"/>
        </w:placeholder>
        <w:text/>
      </w:sdtPr>
      <w:sdtEndPr/>
      <w:sdtContent>
        <w:r w:rsidR="00D80945" w:rsidRPr="00D80945">
          <w:t>RELAXIS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A68"/>
    <w:multiLevelType w:val="hybridMultilevel"/>
    <w:tmpl w:val="D19CC4C2"/>
    <w:lvl w:ilvl="0" w:tplc="A15A72F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6DD6E1A"/>
    <w:multiLevelType w:val="multilevel"/>
    <w:tmpl w:val="5E4C2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16F97"/>
    <w:multiLevelType w:val="hybridMultilevel"/>
    <w:tmpl w:val="BEE008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A47C44"/>
    <w:multiLevelType w:val="hybridMultilevel"/>
    <w:tmpl w:val="8FAC574A"/>
    <w:lvl w:ilvl="0" w:tplc="03B0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460CB"/>
    <w:multiLevelType w:val="hybridMultilevel"/>
    <w:tmpl w:val="11902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8922F9"/>
    <w:multiLevelType w:val="hybridMultilevel"/>
    <w:tmpl w:val="B5340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50"/>
    <w:rsid w:val="00015284"/>
    <w:rsid w:val="0002010C"/>
    <w:rsid w:val="00027A45"/>
    <w:rsid w:val="00065F2C"/>
    <w:rsid w:val="00083515"/>
    <w:rsid w:val="000B2861"/>
    <w:rsid w:val="000E16EE"/>
    <w:rsid w:val="001217EB"/>
    <w:rsid w:val="001447EC"/>
    <w:rsid w:val="001D61A6"/>
    <w:rsid w:val="0020238F"/>
    <w:rsid w:val="002100F1"/>
    <w:rsid w:val="002122B7"/>
    <w:rsid w:val="002307C9"/>
    <w:rsid w:val="003A0700"/>
    <w:rsid w:val="003E1ACB"/>
    <w:rsid w:val="00411B67"/>
    <w:rsid w:val="0048448F"/>
    <w:rsid w:val="00525EB2"/>
    <w:rsid w:val="0054283B"/>
    <w:rsid w:val="005B0388"/>
    <w:rsid w:val="005E2866"/>
    <w:rsid w:val="005F76D5"/>
    <w:rsid w:val="00660D1B"/>
    <w:rsid w:val="00664948"/>
    <w:rsid w:val="00693355"/>
    <w:rsid w:val="006B2249"/>
    <w:rsid w:val="006B49D7"/>
    <w:rsid w:val="006C0037"/>
    <w:rsid w:val="006E2C50"/>
    <w:rsid w:val="006E74B7"/>
    <w:rsid w:val="00753D57"/>
    <w:rsid w:val="00755BBD"/>
    <w:rsid w:val="007560B8"/>
    <w:rsid w:val="00785D95"/>
    <w:rsid w:val="007976E0"/>
    <w:rsid w:val="007D04AD"/>
    <w:rsid w:val="00834EA8"/>
    <w:rsid w:val="0083769C"/>
    <w:rsid w:val="0085546D"/>
    <w:rsid w:val="00882E06"/>
    <w:rsid w:val="008842EF"/>
    <w:rsid w:val="00924490"/>
    <w:rsid w:val="009C0CFF"/>
    <w:rsid w:val="009D0756"/>
    <w:rsid w:val="009F3ECB"/>
    <w:rsid w:val="00A65347"/>
    <w:rsid w:val="00AD42CD"/>
    <w:rsid w:val="00B0614B"/>
    <w:rsid w:val="00B432C2"/>
    <w:rsid w:val="00BB0DE0"/>
    <w:rsid w:val="00BB2C5C"/>
    <w:rsid w:val="00BD0FD9"/>
    <w:rsid w:val="00C538F5"/>
    <w:rsid w:val="00CE0F7E"/>
    <w:rsid w:val="00D20E09"/>
    <w:rsid w:val="00D218E1"/>
    <w:rsid w:val="00D36619"/>
    <w:rsid w:val="00D60894"/>
    <w:rsid w:val="00D80945"/>
    <w:rsid w:val="00DA67F5"/>
    <w:rsid w:val="00DB3CDF"/>
    <w:rsid w:val="00DB74DC"/>
    <w:rsid w:val="00E630B3"/>
    <w:rsid w:val="00E77114"/>
    <w:rsid w:val="00EB0CED"/>
    <w:rsid w:val="00F1117F"/>
    <w:rsid w:val="00F150F0"/>
    <w:rsid w:val="00F42650"/>
    <w:rsid w:val="00F46391"/>
    <w:rsid w:val="00F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5D38C4"/>
  <w15:chartTrackingRefBased/>
  <w15:docId w15:val="{5238A8BE-BE6B-44CC-8A83-E481F4FB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65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27A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027A4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27A4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027A4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A0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qFormat/>
    <w:rsid w:val="00027A45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027A4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027A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027A4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027A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iln">
    <w:name w:val="Strong"/>
    <w:qFormat/>
    <w:rsid w:val="0085546D"/>
    <w:rPr>
      <w:b/>
      <w:bCs/>
    </w:rPr>
  </w:style>
  <w:style w:type="paragraph" w:styleId="Rozloendokumentu">
    <w:name w:val="Document Map"/>
    <w:basedOn w:val="Normln"/>
    <w:semiHidden/>
    <w:rsid w:val="006E2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755BB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E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0F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0F7E"/>
    <w:rPr>
      <w:sz w:val="22"/>
      <w:szCs w:val="22"/>
      <w:lang w:eastAsia="en-US"/>
    </w:rPr>
  </w:style>
  <w:style w:type="character" w:styleId="Zstupntext">
    <w:name w:val="Placeholder Text"/>
    <w:rsid w:val="00CE0F7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37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6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69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69C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6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07CCACF7FA4EBD9822EC53E8C252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89DAB-5BD0-4690-B717-CD169BED37A0}"/>
      </w:docPartPr>
      <w:docPartBody>
        <w:p w:rsidR="004F5B17" w:rsidRDefault="003122B4" w:rsidP="003122B4">
          <w:pPr>
            <w:pStyle w:val="8D07CCACF7FA4EBD9822EC53E8C2525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4D11C7B23B042EF94449DAE83562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73DDC-8F1B-4010-953D-7295E5DAE027}"/>
      </w:docPartPr>
      <w:docPartBody>
        <w:p w:rsidR="004F5B17" w:rsidRDefault="003122B4" w:rsidP="003122B4">
          <w:pPr>
            <w:pStyle w:val="E4D11C7B23B042EF94449DAE835627E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F6FB203423E4A918F0A4DB444712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78F22-4E20-41D4-9D37-7F577B8F86C2}"/>
      </w:docPartPr>
      <w:docPartBody>
        <w:p w:rsidR="004F5B17" w:rsidRDefault="003122B4" w:rsidP="003122B4">
          <w:pPr>
            <w:pStyle w:val="DF6FB203423E4A918F0A4DB444712A4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BBF5AA498304760A3759415BE465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CEF0A-DA83-4145-A81A-C9EA4B84EE60}"/>
      </w:docPartPr>
      <w:docPartBody>
        <w:p w:rsidR="004F5B17" w:rsidRDefault="003122B4" w:rsidP="003122B4">
          <w:pPr>
            <w:pStyle w:val="6BBF5AA498304760A3759415BE465E2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20"/>
    <w:rsid w:val="0012680A"/>
    <w:rsid w:val="003122B4"/>
    <w:rsid w:val="003D444B"/>
    <w:rsid w:val="004F5B17"/>
    <w:rsid w:val="00601320"/>
    <w:rsid w:val="006045C0"/>
    <w:rsid w:val="009A107B"/>
    <w:rsid w:val="00AB5F33"/>
    <w:rsid w:val="00D55E0E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22B4"/>
    <w:rPr>
      <w:color w:val="808080"/>
    </w:rPr>
  </w:style>
  <w:style w:type="paragraph" w:customStyle="1" w:styleId="8E34F1CC3BDC46008B3030D947B76C9F">
    <w:name w:val="8E34F1CC3BDC46008B3030D947B76C9F"/>
    <w:rsid w:val="00601320"/>
  </w:style>
  <w:style w:type="paragraph" w:customStyle="1" w:styleId="A09969AC682E4E64BAB658F9E6F18B1A">
    <w:name w:val="A09969AC682E4E64BAB658F9E6F18B1A"/>
    <w:rsid w:val="00601320"/>
  </w:style>
  <w:style w:type="paragraph" w:customStyle="1" w:styleId="F0EFCCC9014F4FFF9C1E67FACE7C2ED5">
    <w:name w:val="F0EFCCC9014F4FFF9C1E67FACE7C2ED5"/>
    <w:rsid w:val="00601320"/>
  </w:style>
  <w:style w:type="paragraph" w:customStyle="1" w:styleId="04B7078DED1C48C0885714DA7A1F91A0">
    <w:name w:val="04B7078DED1C48C0885714DA7A1F91A0"/>
    <w:rsid w:val="00601320"/>
  </w:style>
  <w:style w:type="paragraph" w:customStyle="1" w:styleId="8D07CCACF7FA4EBD9822EC53E8C25256">
    <w:name w:val="8D07CCACF7FA4EBD9822EC53E8C25256"/>
    <w:rsid w:val="003122B4"/>
    <w:rPr>
      <w:lang w:eastAsia="ja-JP"/>
    </w:rPr>
  </w:style>
  <w:style w:type="paragraph" w:customStyle="1" w:styleId="E4D11C7B23B042EF94449DAE835627EE">
    <w:name w:val="E4D11C7B23B042EF94449DAE835627EE"/>
    <w:rsid w:val="003122B4"/>
    <w:rPr>
      <w:lang w:eastAsia="ja-JP"/>
    </w:rPr>
  </w:style>
  <w:style w:type="paragraph" w:customStyle="1" w:styleId="DF6FB203423E4A918F0A4DB444712A4C">
    <w:name w:val="DF6FB203423E4A918F0A4DB444712A4C"/>
    <w:rsid w:val="003122B4"/>
    <w:rPr>
      <w:lang w:eastAsia="ja-JP"/>
    </w:rPr>
  </w:style>
  <w:style w:type="paragraph" w:customStyle="1" w:styleId="6BBF5AA498304760A3759415BE465E2D">
    <w:name w:val="6BBF5AA498304760A3759415BE465E2D"/>
    <w:rsid w:val="003122B4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chovateli,</vt:lpstr>
    </vt:vector>
  </TitlesOfParts>
  <Company/>
  <LinksUpToDate>false</LinksUpToDate>
  <CharactersWithSpaces>4530</CharactersWithSpaces>
  <SharedDoc>false</SharedDoc>
  <HLinks>
    <vt:vector size="6" baseType="variant"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http://www.woykoff.com/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chovateli,</dc:title>
  <dc:subject/>
  <dc:creator>Your User Name</dc:creator>
  <cp:keywords/>
  <dc:description/>
  <cp:lastModifiedBy>Nepejchalová Leona</cp:lastModifiedBy>
  <cp:revision>22</cp:revision>
  <cp:lastPrinted>2008-07-28T12:06:00Z</cp:lastPrinted>
  <dcterms:created xsi:type="dcterms:W3CDTF">2022-05-30T10:27:00Z</dcterms:created>
  <dcterms:modified xsi:type="dcterms:W3CDTF">2024-12-19T11:47:00Z</dcterms:modified>
</cp:coreProperties>
</file>