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2AB1" w14:textId="0759CF09" w:rsidR="008B47B6" w:rsidRPr="00DE2CB3" w:rsidRDefault="008B47B6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b/>
          <w:bCs/>
          <w:lang w:val="cs-CZ"/>
        </w:rPr>
        <w:t>ADAPTIL</w:t>
      </w:r>
      <w:r w:rsidRPr="00DE2CB3">
        <w:rPr>
          <w:rFonts w:cstheme="minorHAnsi"/>
          <w:b/>
          <w:lang w:val="cs-CZ"/>
        </w:rPr>
        <w:t xml:space="preserve"> Junior</w:t>
      </w:r>
    </w:p>
    <w:p w14:paraId="050CD1CD" w14:textId="5D7A29F1" w:rsidR="008B47B6" w:rsidRPr="00DE2CB3" w:rsidRDefault="008B47B6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Veterinární přípravek</w:t>
      </w:r>
    </w:p>
    <w:p w14:paraId="4BA9624B" w14:textId="77777777" w:rsidR="00FB62B6" w:rsidRPr="00DE2CB3" w:rsidRDefault="00FB62B6" w:rsidP="00354258">
      <w:pPr>
        <w:spacing w:after="0"/>
        <w:rPr>
          <w:rFonts w:cstheme="minorHAnsi"/>
          <w:lang w:val="cs-CZ"/>
        </w:rPr>
      </w:pPr>
    </w:p>
    <w:p w14:paraId="18F9C559" w14:textId="10EC1334" w:rsidR="008B47B6" w:rsidRPr="00DE2CB3" w:rsidRDefault="008B47B6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Šťastnější spolu</w:t>
      </w:r>
    </w:p>
    <w:p w14:paraId="7648D0A8" w14:textId="73E0EF16" w:rsidR="00862083" w:rsidRPr="00DE2CB3" w:rsidRDefault="008B47B6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Usnadňuje</w:t>
      </w:r>
      <w:r w:rsidR="00054743" w:rsidRPr="00DE2CB3">
        <w:rPr>
          <w:rFonts w:cstheme="minorHAnsi"/>
          <w:lang w:val="cs-CZ"/>
        </w:rPr>
        <w:t xml:space="preserve"> ště</w:t>
      </w:r>
      <w:r w:rsidR="00862083" w:rsidRPr="00DE2CB3">
        <w:rPr>
          <w:rFonts w:cstheme="minorHAnsi"/>
          <w:lang w:val="cs-CZ"/>
        </w:rPr>
        <w:t xml:space="preserve">ňatům </w:t>
      </w:r>
      <w:r w:rsidRPr="00DE2CB3">
        <w:rPr>
          <w:rFonts w:cstheme="minorHAnsi"/>
          <w:lang w:val="cs-CZ"/>
        </w:rPr>
        <w:t>učení</w:t>
      </w:r>
      <w:r w:rsidR="00862083" w:rsidRPr="00DE2CB3">
        <w:rPr>
          <w:rFonts w:cstheme="minorHAnsi"/>
          <w:lang w:val="cs-CZ"/>
        </w:rPr>
        <w:t xml:space="preserve"> a adaptaci v novém prostředí</w:t>
      </w:r>
      <w:r w:rsidRPr="00DE2CB3">
        <w:rPr>
          <w:rFonts w:cstheme="minorHAnsi"/>
          <w:lang w:val="cs-CZ"/>
        </w:rPr>
        <w:t>.</w:t>
      </w:r>
    </w:p>
    <w:p w14:paraId="1B86942A" w14:textId="77777777" w:rsidR="00FB62B6" w:rsidRPr="00DE2CB3" w:rsidRDefault="00FB62B6" w:rsidP="00354258">
      <w:pPr>
        <w:spacing w:after="0"/>
        <w:rPr>
          <w:rFonts w:cstheme="minorHAnsi"/>
          <w:lang w:val="cs-CZ"/>
        </w:rPr>
      </w:pPr>
    </w:p>
    <w:p w14:paraId="2727BF0C" w14:textId="3C2CBE20" w:rsidR="008B47B6" w:rsidRPr="00DE2CB3" w:rsidRDefault="008B47B6" w:rsidP="00354258">
      <w:pPr>
        <w:spacing w:after="0"/>
        <w:rPr>
          <w:rFonts w:cstheme="minorHAnsi"/>
          <w:b/>
          <w:bCs/>
          <w:lang w:val="cs-CZ"/>
        </w:rPr>
      </w:pPr>
      <w:r w:rsidRPr="00DE2CB3">
        <w:rPr>
          <w:rFonts w:cstheme="minorHAnsi"/>
          <w:b/>
          <w:bCs/>
          <w:lang w:val="cs-CZ"/>
        </w:rPr>
        <w:t>30 DNÍ</w:t>
      </w:r>
      <w:bookmarkStart w:id="0" w:name="_GoBack"/>
      <w:bookmarkEnd w:id="0"/>
    </w:p>
    <w:p w14:paraId="62B765E3" w14:textId="22A411F7" w:rsidR="008B47B6" w:rsidRPr="00DE2CB3" w:rsidRDefault="008B47B6" w:rsidP="00354258">
      <w:pPr>
        <w:spacing w:after="0"/>
        <w:rPr>
          <w:rFonts w:cstheme="minorHAnsi"/>
          <w:b/>
          <w:bCs/>
          <w:lang w:val="cs-CZ"/>
        </w:rPr>
      </w:pPr>
      <w:r w:rsidRPr="00DE2CB3">
        <w:rPr>
          <w:rFonts w:cstheme="minorHAnsi"/>
          <w:b/>
          <w:bCs/>
          <w:lang w:val="cs-CZ"/>
        </w:rPr>
        <w:t xml:space="preserve">Nastavitelný obojek pro </w:t>
      </w:r>
      <w:r w:rsidR="002E7DA1" w:rsidRPr="00DE2CB3">
        <w:rPr>
          <w:rFonts w:cstheme="minorHAnsi"/>
          <w:b/>
          <w:bCs/>
          <w:lang w:val="cs-CZ"/>
        </w:rPr>
        <w:t>štěňata</w:t>
      </w:r>
      <w:r w:rsidRPr="00DE2CB3">
        <w:rPr>
          <w:rFonts w:cstheme="minorHAnsi"/>
          <w:b/>
          <w:bCs/>
          <w:lang w:val="cs-CZ"/>
        </w:rPr>
        <w:t xml:space="preserve"> &lt;15 kg</w:t>
      </w:r>
    </w:p>
    <w:p w14:paraId="2EB1014F" w14:textId="77777777" w:rsidR="008B47B6" w:rsidRPr="00DE2CB3" w:rsidRDefault="008B47B6" w:rsidP="00354258">
      <w:pPr>
        <w:spacing w:after="0"/>
        <w:rPr>
          <w:rFonts w:cstheme="minorHAnsi"/>
          <w:lang w:val="cs-CZ"/>
        </w:rPr>
      </w:pPr>
    </w:p>
    <w:p w14:paraId="3C16777B" w14:textId="77777777" w:rsidR="0093058C" w:rsidRDefault="005978AE" w:rsidP="00A52613">
      <w:pPr>
        <w:autoSpaceDE w:val="0"/>
        <w:autoSpaceDN w:val="0"/>
        <w:adjustRightInd w:val="0"/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F</w:t>
      </w:r>
      <w:r w:rsidR="00862083" w:rsidRPr="00DE2CB3">
        <w:rPr>
          <w:rFonts w:cstheme="minorHAnsi"/>
          <w:lang w:val="cs-CZ"/>
        </w:rPr>
        <w:t xml:space="preserve">eny komunikují se svými štěňaty prostřednictvím </w:t>
      </w:r>
      <w:r w:rsidR="002E7DA1" w:rsidRPr="00DE2CB3">
        <w:rPr>
          <w:rFonts w:cstheme="minorHAnsi"/>
          <w:lang w:val="cs-CZ"/>
        </w:rPr>
        <w:t>přirozených</w:t>
      </w:r>
      <w:r w:rsidR="008B47B6" w:rsidRPr="00DE2CB3">
        <w:rPr>
          <w:rFonts w:cstheme="minorHAnsi"/>
          <w:lang w:val="cs-CZ"/>
        </w:rPr>
        <w:t xml:space="preserve"> feromonů uvolňovaných do vzduchu</w:t>
      </w:r>
      <w:r w:rsidR="00862083" w:rsidRPr="00DE2CB3">
        <w:rPr>
          <w:rFonts w:cstheme="minorHAnsi"/>
          <w:lang w:val="cs-CZ"/>
        </w:rPr>
        <w:t xml:space="preserve"> </w:t>
      </w:r>
      <w:r w:rsidR="005A3AEB" w:rsidRPr="00DE2CB3">
        <w:rPr>
          <w:rFonts w:cstheme="minorHAnsi"/>
          <w:lang w:val="cs-CZ"/>
        </w:rPr>
        <w:t xml:space="preserve">Tyto </w:t>
      </w:r>
      <w:r w:rsidR="00A52613" w:rsidRPr="00DE2CB3">
        <w:rPr>
          <w:rFonts w:cstheme="minorHAnsi"/>
          <w:lang w:val="cs-CZ"/>
        </w:rPr>
        <w:t>„</w:t>
      </w:r>
      <w:r w:rsidR="002E7DA1" w:rsidRPr="00DE2CB3">
        <w:rPr>
          <w:rFonts w:cstheme="minorHAnsi"/>
          <w:lang w:val="cs-CZ"/>
        </w:rPr>
        <w:t>uklidňující</w:t>
      </w:r>
      <w:r w:rsidR="00A52613" w:rsidRPr="00DE2CB3">
        <w:rPr>
          <w:rFonts w:cstheme="minorHAnsi"/>
          <w:lang w:val="cs-CZ"/>
        </w:rPr>
        <w:t xml:space="preserve"> signály“ dodávají štěňatům silný pocit bezpečí a klidu</w:t>
      </w:r>
      <w:r w:rsidR="00862083" w:rsidRPr="00DE2CB3">
        <w:rPr>
          <w:rFonts w:cstheme="minorHAnsi"/>
          <w:lang w:val="cs-CZ"/>
        </w:rPr>
        <w:t>.</w:t>
      </w:r>
      <w:r w:rsidR="00A52613" w:rsidRPr="00DE2CB3">
        <w:rPr>
          <w:rFonts w:cstheme="minorHAnsi"/>
          <w:lang w:val="cs-CZ"/>
        </w:rPr>
        <w:t xml:space="preserve"> </w:t>
      </w:r>
    </w:p>
    <w:p w14:paraId="51788607" w14:textId="3AD9441A" w:rsidR="00862083" w:rsidRPr="00DE2CB3" w:rsidRDefault="00A52613" w:rsidP="00A52613">
      <w:pPr>
        <w:autoSpaceDE w:val="0"/>
        <w:autoSpaceDN w:val="0"/>
        <w:adjustRightInd w:val="0"/>
        <w:spacing w:after="0"/>
        <w:rPr>
          <w:rFonts w:cstheme="minorHAnsi"/>
          <w:lang w:val="cs-CZ"/>
        </w:rPr>
      </w:pPr>
      <w:r w:rsidRPr="00DE2CB3">
        <w:rPr>
          <w:rFonts w:cstheme="minorHAnsi"/>
          <w:b/>
          <w:bCs/>
          <w:lang w:val="cs-CZ"/>
        </w:rPr>
        <w:t>ADAPTIL</w:t>
      </w:r>
      <w:r w:rsidRPr="00DE2CB3">
        <w:rPr>
          <w:rFonts w:cstheme="minorHAnsi"/>
          <w:lang w:val="cs-CZ"/>
        </w:rPr>
        <w:t xml:space="preserve"> je určen výhradně pro psy. Tento feromon dokážou rozeznat pouze psi. Neúčinkuje na kočky ani na lidi.</w:t>
      </w:r>
    </w:p>
    <w:p w14:paraId="28666450" w14:textId="77777777" w:rsidR="00FB62B6" w:rsidRPr="00DE2CB3" w:rsidRDefault="00FB62B6" w:rsidP="00A52613">
      <w:pPr>
        <w:pStyle w:val="Normlny1"/>
        <w:spacing w:after="0"/>
        <w:rPr>
          <w:rFonts w:asciiTheme="minorHAnsi" w:hAnsiTheme="minorHAnsi" w:cstheme="minorHAnsi"/>
          <w:b/>
          <w:bCs/>
          <w:lang w:val="cs-CZ"/>
        </w:rPr>
      </w:pPr>
    </w:p>
    <w:p w14:paraId="17BA96EF" w14:textId="1B6844C5" w:rsidR="00054743" w:rsidRPr="00DE2CB3" w:rsidRDefault="00A52613" w:rsidP="00A52613">
      <w:pPr>
        <w:pStyle w:val="Normlny1"/>
        <w:spacing w:after="0"/>
        <w:rPr>
          <w:rFonts w:asciiTheme="minorHAnsi" w:hAnsiTheme="minorHAnsi" w:cstheme="minorHAnsi"/>
          <w:lang w:val="cs-CZ"/>
        </w:rPr>
      </w:pPr>
      <w:r w:rsidRPr="00DE2CB3">
        <w:rPr>
          <w:rFonts w:asciiTheme="minorHAnsi" w:hAnsiTheme="minorHAnsi" w:cstheme="minorHAnsi"/>
          <w:b/>
          <w:bCs/>
          <w:lang w:val="cs-CZ"/>
        </w:rPr>
        <w:t>ADAPTIL</w:t>
      </w:r>
      <w:r w:rsidR="003F253D" w:rsidRPr="00DE2CB3">
        <w:rPr>
          <w:rFonts w:asciiTheme="minorHAnsi" w:hAnsiTheme="minorHAnsi" w:cstheme="minorHAnsi"/>
          <w:lang w:val="cs-CZ"/>
        </w:rPr>
        <w:t xml:space="preserve"> </w:t>
      </w:r>
      <w:r w:rsidRPr="00DE2CB3">
        <w:rPr>
          <w:rFonts w:asciiTheme="minorHAnsi" w:hAnsiTheme="minorHAnsi" w:cstheme="minorHAnsi"/>
          <w:lang w:val="cs-CZ"/>
        </w:rPr>
        <w:t>Junior vysílá “uklidňující signály“, které štěňatům pomáhají cítit se sebejistě při objevování světa a ulehčují jim adaptaci v novém prostředí.</w:t>
      </w:r>
      <w:r w:rsidR="00862083" w:rsidRPr="00DE2CB3" w:rsidDel="001113D0">
        <w:rPr>
          <w:rFonts w:asciiTheme="minorHAnsi" w:hAnsiTheme="minorHAnsi" w:cstheme="minorHAnsi"/>
          <w:lang w:val="cs-CZ"/>
        </w:rPr>
        <w:t xml:space="preserve"> </w:t>
      </w:r>
    </w:p>
    <w:p w14:paraId="6C3D00E0" w14:textId="0A22EB66" w:rsidR="00862083" w:rsidRPr="00DE2CB3" w:rsidRDefault="00A52613" w:rsidP="00354258">
      <w:pPr>
        <w:pStyle w:val="Normlny1"/>
        <w:spacing w:after="0"/>
        <w:rPr>
          <w:rFonts w:asciiTheme="minorHAnsi" w:hAnsiTheme="minorHAnsi" w:cstheme="minorHAnsi"/>
          <w:lang w:val="cs-CZ"/>
        </w:rPr>
      </w:pPr>
      <w:r w:rsidRPr="00DE2CB3">
        <w:rPr>
          <w:rFonts w:asciiTheme="minorHAnsi" w:hAnsiTheme="minorHAnsi" w:cstheme="minorHAnsi"/>
          <w:b/>
          <w:bCs/>
          <w:lang w:val="cs-CZ"/>
        </w:rPr>
        <w:t>ADAPTIL</w:t>
      </w:r>
      <w:r w:rsidR="00862083" w:rsidRPr="00DE2CB3">
        <w:rPr>
          <w:rFonts w:asciiTheme="minorHAnsi" w:hAnsiTheme="minorHAnsi" w:cstheme="minorHAnsi"/>
          <w:lang w:val="cs-CZ"/>
        </w:rPr>
        <w:t xml:space="preserve"> Junior </w:t>
      </w:r>
      <w:r w:rsidRPr="00DE2CB3">
        <w:rPr>
          <w:rFonts w:asciiTheme="minorHAnsi" w:hAnsiTheme="minorHAnsi" w:cstheme="minorHAnsi"/>
          <w:lang w:val="cs-CZ"/>
        </w:rPr>
        <w:t>dodá vašemu štěněti vetší klid a odvahu v období adaptace. Usnadňuje socializaci a učení při výcviku.</w:t>
      </w:r>
    </w:p>
    <w:p w14:paraId="65A7587B" w14:textId="78AD5383" w:rsidR="00862083" w:rsidRPr="00DE2CB3" w:rsidRDefault="00A52613" w:rsidP="00A52613">
      <w:pPr>
        <w:pStyle w:val="Normlny1"/>
        <w:spacing w:after="0" w:line="240" w:lineRule="auto"/>
        <w:contextualSpacing/>
        <w:rPr>
          <w:rFonts w:asciiTheme="minorHAnsi" w:hAnsiTheme="minorHAnsi" w:cstheme="minorHAnsi"/>
          <w:lang w:val="cs-CZ"/>
        </w:rPr>
      </w:pPr>
      <w:r w:rsidRPr="00DE2CB3">
        <w:rPr>
          <w:rFonts w:asciiTheme="minorHAnsi" w:hAnsiTheme="minorHAnsi" w:cstheme="minorHAnsi"/>
          <w:b/>
          <w:bCs/>
          <w:lang w:val="cs-CZ"/>
        </w:rPr>
        <w:t>ADAPTIL</w:t>
      </w:r>
      <w:r w:rsidR="003F253D" w:rsidRPr="00DE2CB3">
        <w:rPr>
          <w:rFonts w:asciiTheme="minorHAnsi" w:hAnsiTheme="minorHAnsi" w:cstheme="minorHAnsi"/>
          <w:lang w:val="cs-CZ"/>
        </w:rPr>
        <w:t xml:space="preserve"> </w:t>
      </w:r>
      <w:r w:rsidRPr="00DE2CB3">
        <w:rPr>
          <w:rFonts w:asciiTheme="minorHAnsi" w:hAnsiTheme="minorHAnsi" w:cstheme="minorHAnsi"/>
          <w:lang w:val="cs-CZ"/>
        </w:rPr>
        <w:t xml:space="preserve">Junior obojek se doporučuje štěněti nasadit první den, kdy si štěně přivedete domu a </w:t>
      </w:r>
      <w:r w:rsidRPr="00483070">
        <w:rPr>
          <w:rFonts w:asciiTheme="minorHAnsi" w:hAnsiTheme="minorHAnsi" w:cstheme="minorHAnsi"/>
          <w:lang w:val="cs-CZ"/>
        </w:rPr>
        <w:t>ponechat ho nasazený na krku nepřetržitě. Podle potřeby vyměňte obojek každý měsíc za nový.</w:t>
      </w:r>
    </w:p>
    <w:p w14:paraId="22897850" w14:textId="2C69AFEB" w:rsidR="00862083" w:rsidRPr="00DE2CB3" w:rsidRDefault="00862083" w:rsidP="00354258">
      <w:pPr>
        <w:pStyle w:val="Normlny1"/>
        <w:spacing w:after="0"/>
        <w:rPr>
          <w:rFonts w:asciiTheme="minorHAnsi" w:hAnsiTheme="minorHAnsi" w:cstheme="minorHAnsi"/>
          <w:lang w:val="cs-CZ"/>
        </w:rPr>
      </w:pPr>
      <w:r w:rsidRPr="00DE2CB3">
        <w:rPr>
          <w:rFonts w:asciiTheme="minorHAnsi" w:hAnsiTheme="minorHAnsi" w:cstheme="minorHAnsi"/>
          <w:lang w:val="cs-CZ"/>
        </w:rPr>
        <w:t>S</w:t>
      </w:r>
      <w:r w:rsidR="005A3AEB" w:rsidRPr="00DE2CB3">
        <w:rPr>
          <w:rFonts w:asciiTheme="minorHAnsi" w:hAnsiTheme="minorHAnsi" w:cstheme="minorHAnsi"/>
          <w:lang w:val="cs-CZ"/>
        </w:rPr>
        <w:t xml:space="preserve"> obojkem</w:t>
      </w:r>
      <w:r w:rsidRPr="00DE2CB3">
        <w:rPr>
          <w:rFonts w:asciiTheme="minorHAnsi" w:hAnsiTheme="minorHAnsi" w:cstheme="minorHAnsi"/>
          <w:lang w:val="cs-CZ"/>
        </w:rPr>
        <w:t xml:space="preserve"> </w:t>
      </w:r>
      <w:r w:rsidR="00A52613" w:rsidRPr="00DE2CB3">
        <w:rPr>
          <w:rFonts w:asciiTheme="minorHAnsi" w:hAnsiTheme="minorHAnsi" w:cstheme="minorHAnsi"/>
          <w:b/>
          <w:bCs/>
          <w:lang w:val="cs-CZ"/>
        </w:rPr>
        <w:t>ADAPTIL</w:t>
      </w:r>
      <w:r w:rsidR="003F253D" w:rsidRPr="00DE2CB3">
        <w:rPr>
          <w:rFonts w:asciiTheme="minorHAnsi" w:hAnsiTheme="minorHAnsi" w:cstheme="minorHAnsi"/>
          <w:lang w:val="cs-CZ"/>
        </w:rPr>
        <w:t xml:space="preserve"> Junior</w:t>
      </w:r>
      <w:r w:rsidRPr="00DE2CB3">
        <w:rPr>
          <w:rFonts w:asciiTheme="minorHAnsi" w:hAnsiTheme="minorHAnsi" w:cstheme="minorHAnsi"/>
          <w:lang w:val="cs-CZ"/>
        </w:rPr>
        <w:t xml:space="preserve"> se </w:t>
      </w:r>
      <w:r w:rsidR="00F172F6" w:rsidRPr="00DE2CB3">
        <w:rPr>
          <w:rFonts w:asciiTheme="minorHAnsi" w:hAnsiTheme="minorHAnsi" w:cstheme="minorHAnsi"/>
          <w:lang w:val="cs-CZ"/>
        </w:rPr>
        <w:t>vaše</w:t>
      </w:r>
      <w:r w:rsidR="005A3AEB" w:rsidRPr="00DE2CB3">
        <w:rPr>
          <w:rFonts w:asciiTheme="minorHAnsi" w:hAnsiTheme="minorHAnsi" w:cstheme="minorHAnsi"/>
          <w:lang w:val="cs-CZ"/>
        </w:rPr>
        <w:t xml:space="preserve"> </w:t>
      </w:r>
      <w:r w:rsidRPr="00DE2CB3">
        <w:rPr>
          <w:rFonts w:asciiTheme="minorHAnsi" w:hAnsiTheme="minorHAnsi" w:cstheme="minorHAnsi"/>
          <w:lang w:val="cs-CZ"/>
        </w:rPr>
        <w:t>štěně bude cítit</w:t>
      </w:r>
      <w:r w:rsidR="005A3AEB" w:rsidRPr="00DE2CB3">
        <w:rPr>
          <w:rFonts w:asciiTheme="minorHAnsi" w:hAnsiTheme="minorHAnsi" w:cstheme="minorHAnsi"/>
          <w:lang w:val="cs-CZ"/>
        </w:rPr>
        <w:t xml:space="preserve"> jako člen</w:t>
      </w:r>
      <w:r w:rsidRPr="00DE2CB3">
        <w:rPr>
          <w:rFonts w:asciiTheme="minorHAnsi" w:hAnsiTheme="minorHAnsi" w:cstheme="minorHAnsi"/>
          <w:lang w:val="cs-CZ"/>
        </w:rPr>
        <w:t xml:space="preserve"> rodiny. </w:t>
      </w:r>
    </w:p>
    <w:p w14:paraId="534A6007" w14:textId="77777777" w:rsidR="00A52613" w:rsidRPr="00DE2CB3" w:rsidRDefault="00A52613" w:rsidP="00354258">
      <w:pPr>
        <w:pStyle w:val="Normlny1"/>
        <w:spacing w:after="0"/>
        <w:rPr>
          <w:rFonts w:asciiTheme="minorHAnsi" w:hAnsiTheme="minorHAnsi" w:cstheme="minorHAnsi"/>
          <w:lang w:val="cs-CZ"/>
        </w:rPr>
      </w:pPr>
    </w:p>
    <w:p w14:paraId="0ED9652A" w14:textId="77777777" w:rsidR="00CC1325" w:rsidRPr="00DE2CB3" w:rsidRDefault="00862083" w:rsidP="00354258">
      <w:pPr>
        <w:pStyle w:val="Normlny1"/>
        <w:spacing w:after="0"/>
        <w:rPr>
          <w:rFonts w:asciiTheme="minorHAnsi" w:hAnsiTheme="minorHAnsi" w:cstheme="minorHAnsi"/>
          <w:b/>
          <w:bCs/>
          <w:lang w:val="cs-CZ"/>
        </w:rPr>
      </w:pPr>
      <w:r w:rsidRPr="00DE2CB3">
        <w:rPr>
          <w:rFonts w:asciiTheme="minorHAnsi" w:hAnsiTheme="minorHAnsi" w:cstheme="minorHAnsi"/>
          <w:b/>
          <w:bCs/>
          <w:lang w:val="cs-CZ"/>
        </w:rPr>
        <w:t>Složení:</w:t>
      </w:r>
      <w:r w:rsidR="00CC1325" w:rsidRPr="00DE2CB3">
        <w:rPr>
          <w:rFonts w:asciiTheme="minorHAnsi" w:hAnsiTheme="minorHAnsi" w:cstheme="minorHAnsi"/>
          <w:b/>
          <w:bCs/>
          <w:lang w:val="cs-CZ"/>
        </w:rPr>
        <w:t xml:space="preserve"> </w:t>
      </w:r>
    </w:p>
    <w:p w14:paraId="450AB667" w14:textId="24064868" w:rsidR="00FE40C7" w:rsidRPr="00DE2CB3" w:rsidRDefault="00FE40C7" w:rsidP="00354258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Syntetický psy uklidňující feromon...........................................5</w:t>
      </w:r>
      <w:r w:rsidR="005E71A9" w:rsidRPr="00DE2CB3">
        <w:rPr>
          <w:rFonts w:cstheme="minorHAnsi"/>
          <w:lang w:val="cs-CZ"/>
        </w:rPr>
        <w:t xml:space="preserve"> </w:t>
      </w:r>
      <w:r w:rsidRPr="00DE2CB3">
        <w:rPr>
          <w:rFonts w:cstheme="minorHAnsi"/>
          <w:lang w:val="cs-CZ"/>
        </w:rPr>
        <w:t>%</w:t>
      </w:r>
    </w:p>
    <w:p w14:paraId="47046575" w14:textId="6DE5C676" w:rsidR="00FE40C7" w:rsidRPr="00DE2CB3" w:rsidRDefault="00FE40C7" w:rsidP="00354258">
      <w:pPr>
        <w:spacing w:after="0" w:line="240" w:lineRule="auto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 xml:space="preserve">Pomocné látky </w:t>
      </w:r>
      <w:proofErr w:type="spellStart"/>
      <w:r w:rsidRPr="00DE2CB3">
        <w:rPr>
          <w:rFonts w:cstheme="minorHAnsi"/>
          <w:lang w:val="cs-CZ"/>
        </w:rPr>
        <w:t>q.s</w:t>
      </w:r>
      <w:proofErr w:type="spellEnd"/>
      <w:r w:rsidRPr="00DE2CB3">
        <w:rPr>
          <w:rFonts w:cstheme="minorHAnsi"/>
          <w:lang w:val="cs-CZ"/>
        </w:rPr>
        <w:t xml:space="preserve">. </w:t>
      </w:r>
      <w:r w:rsidR="00A52613" w:rsidRPr="00DE2CB3">
        <w:rPr>
          <w:rFonts w:cstheme="minorHAnsi"/>
          <w:lang w:val="cs-CZ"/>
        </w:rPr>
        <w:t>(</w:t>
      </w:r>
      <w:r w:rsidRPr="00DE2CB3">
        <w:rPr>
          <w:rFonts w:cstheme="minorHAnsi"/>
          <w:lang w:val="cs-CZ"/>
        </w:rPr>
        <w:t>1 obojek</w:t>
      </w:r>
      <w:r w:rsidR="00A52613" w:rsidRPr="00DE2CB3">
        <w:rPr>
          <w:rFonts w:cstheme="minorHAnsi"/>
          <w:lang w:val="cs-CZ"/>
        </w:rPr>
        <w:t>)</w:t>
      </w:r>
      <w:r w:rsidRPr="00DE2CB3">
        <w:rPr>
          <w:rFonts w:cstheme="minorHAnsi"/>
          <w:lang w:val="cs-CZ"/>
        </w:rPr>
        <w:t xml:space="preserve"> ………………………………………………… 100</w:t>
      </w:r>
      <w:r w:rsidR="00E215EB" w:rsidRPr="00DE2CB3">
        <w:rPr>
          <w:rFonts w:cstheme="minorHAnsi"/>
          <w:lang w:val="cs-CZ"/>
        </w:rPr>
        <w:t xml:space="preserve"> </w:t>
      </w:r>
      <w:r w:rsidRPr="00DE2CB3">
        <w:rPr>
          <w:rFonts w:cstheme="minorHAnsi"/>
          <w:lang w:val="cs-CZ"/>
        </w:rPr>
        <w:t>%</w:t>
      </w:r>
    </w:p>
    <w:p w14:paraId="3C2DC556" w14:textId="77777777" w:rsidR="00704020" w:rsidRPr="00DE2CB3" w:rsidRDefault="00704020" w:rsidP="00354258">
      <w:pPr>
        <w:spacing w:after="0" w:line="240" w:lineRule="auto"/>
        <w:rPr>
          <w:rFonts w:cstheme="minorHAnsi"/>
          <w:lang w:val="cs-CZ"/>
        </w:rPr>
      </w:pPr>
    </w:p>
    <w:p w14:paraId="2DC26324" w14:textId="6415AADD" w:rsidR="00704020" w:rsidRPr="00DE2CB3" w:rsidRDefault="00704020" w:rsidP="00FB62B6">
      <w:pPr>
        <w:spacing w:after="0" w:line="240" w:lineRule="auto"/>
        <w:rPr>
          <w:rFonts w:cstheme="minorHAnsi"/>
          <w:lang w:val="cs-CZ"/>
        </w:rPr>
      </w:pPr>
      <w:r w:rsidRPr="00DE2CB3">
        <w:rPr>
          <w:rFonts w:cstheme="minorHAnsi"/>
          <w:b/>
          <w:bCs/>
          <w:lang w:val="cs-CZ"/>
        </w:rPr>
        <w:t>ADAPTIL</w:t>
      </w:r>
      <w:r w:rsidRPr="00DE2CB3">
        <w:rPr>
          <w:rFonts w:cstheme="minorHAnsi"/>
          <w:lang w:val="cs-CZ"/>
        </w:rPr>
        <w:t xml:space="preserve"> není lék způsobující útlum ani lék ke zklidnění.</w:t>
      </w:r>
      <w:r w:rsidR="00FB62B6" w:rsidRPr="00DE2CB3">
        <w:rPr>
          <w:rFonts w:cstheme="minorHAnsi"/>
          <w:lang w:val="cs-CZ"/>
        </w:rPr>
        <w:t xml:space="preserve"> </w:t>
      </w:r>
      <w:r w:rsidRPr="00DE2CB3">
        <w:rPr>
          <w:rFonts w:cstheme="minorHAnsi"/>
          <w:lang w:val="cs-CZ"/>
        </w:rPr>
        <w:t xml:space="preserve">Chování psu bývá často velmi složité. </w:t>
      </w:r>
      <w:r w:rsidRPr="00DE2CB3">
        <w:rPr>
          <w:rFonts w:cstheme="minorHAnsi"/>
          <w:b/>
          <w:bCs/>
          <w:lang w:val="cs-CZ"/>
        </w:rPr>
        <w:t>ADAPTIL</w:t>
      </w:r>
      <w:r w:rsidRPr="00DE2CB3">
        <w:rPr>
          <w:rFonts w:cstheme="minorHAnsi"/>
          <w:lang w:val="cs-CZ"/>
        </w:rPr>
        <w:t xml:space="preserve"> se nedoporučuje používat k tlumení hyperaktivity nebo agrese. Některé případy mohou vyžadovat doplňkovou léčbu a/nebo úpravu prostředí a je třeba se poradit s veterinárním lékařem nebo odborníkem na zvířecí chování. Případné příznaky onemocnění konzultujte se svým veterinárním lékařem.</w:t>
      </w:r>
    </w:p>
    <w:p w14:paraId="0EB523C1" w14:textId="77777777" w:rsidR="00FE40C7" w:rsidRPr="00DE2CB3" w:rsidRDefault="00FE40C7" w:rsidP="00354258">
      <w:pPr>
        <w:pStyle w:val="Normlny1"/>
        <w:spacing w:after="0"/>
        <w:rPr>
          <w:rFonts w:asciiTheme="minorHAnsi" w:hAnsiTheme="minorHAnsi" w:cstheme="minorHAnsi"/>
          <w:lang w:val="cs-CZ"/>
        </w:rPr>
      </w:pPr>
    </w:p>
    <w:p w14:paraId="0E2D4B07" w14:textId="74D9AEE3" w:rsidR="00862083" w:rsidRPr="00DE2CB3" w:rsidRDefault="00230CF8" w:rsidP="00354258">
      <w:pPr>
        <w:pStyle w:val="Normlny1"/>
        <w:spacing w:after="0"/>
        <w:rPr>
          <w:rFonts w:asciiTheme="minorHAnsi" w:hAnsiTheme="minorHAnsi" w:cstheme="minorHAnsi"/>
          <w:b/>
          <w:bCs/>
          <w:lang w:val="cs-CZ"/>
        </w:rPr>
      </w:pPr>
      <w:r w:rsidRPr="00DE2CB3">
        <w:rPr>
          <w:rFonts w:asciiTheme="minorHAnsi" w:hAnsiTheme="minorHAnsi" w:cstheme="minorHAnsi"/>
          <w:b/>
          <w:bCs/>
          <w:lang w:val="cs-CZ"/>
        </w:rPr>
        <w:t xml:space="preserve">UCHOVÁVEJTE MIMO </w:t>
      </w:r>
      <w:r w:rsidR="00EF49C2" w:rsidRPr="00DE2CB3">
        <w:rPr>
          <w:rFonts w:asciiTheme="minorHAnsi" w:hAnsiTheme="minorHAnsi" w:cstheme="minorHAnsi"/>
          <w:b/>
          <w:bCs/>
          <w:lang w:val="cs-CZ"/>
        </w:rPr>
        <w:t xml:space="preserve">DOHLED A </w:t>
      </w:r>
      <w:r w:rsidRPr="00DE2CB3">
        <w:rPr>
          <w:rFonts w:asciiTheme="minorHAnsi" w:hAnsiTheme="minorHAnsi" w:cstheme="minorHAnsi"/>
          <w:b/>
          <w:bCs/>
          <w:lang w:val="cs-CZ"/>
        </w:rPr>
        <w:t>DOSAH DĚTÍ</w:t>
      </w:r>
    </w:p>
    <w:p w14:paraId="22A984E3" w14:textId="7A06282E" w:rsidR="00704020" w:rsidRPr="00DE2CB3" w:rsidRDefault="00704020" w:rsidP="00704020">
      <w:pPr>
        <w:pStyle w:val="Normlny1"/>
        <w:spacing w:after="0"/>
        <w:rPr>
          <w:rFonts w:asciiTheme="minorHAnsi" w:hAnsiTheme="minorHAnsi" w:cstheme="minorHAnsi"/>
          <w:lang w:val="cs-CZ"/>
        </w:rPr>
      </w:pPr>
      <w:r w:rsidRPr="00DE2CB3">
        <w:rPr>
          <w:rFonts w:asciiTheme="minorHAnsi" w:hAnsiTheme="minorHAnsi" w:cstheme="minorHAnsi"/>
          <w:lang w:val="cs-CZ"/>
        </w:rPr>
        <w:t>V případě potřeby lékařské pomoci mějte po ruce obal nebo etiketu přípravku.</w:t>
      </w:r>
    </w:p>
    <w:p w14:paraId="5C5BBFA5" w14:textId="77777777" w:rsidR="00704020" w:rsidRPr="00DE2CB3" w:rsidRDefault="00704020" w:rsidP="00704020">
      <w:pPr>
        <w:pStyle w:val="Normlny1"/>
        <w:spacing w:after="0"/>
        <w:rPr>
          <w:rFonts w:asciiTheme="minorHAnsi" w:hAnsiTheme="minorHAnsi" w:cstheme="minorHAnsi"/>
          <w:lang w:val="cs-CZ"/>
        </w:rPr>
      </w:pPr>
      <w:r w:rsidRPr="00DE2CB3">
        <w:rPr>
          <w:rFonts w:asciiTheme="minorHAnsi" w:hAnsiTheme="minorHAnsi" w:cstheme="minorHAnsi"/>
          <w:lang w:val="cs-CZ"/>
        </w:rPr>
        <w:t>Obojek není vyroben z recyklovatelného materiálu.</w:t>
      </w:r>
    </w:p>
    <w:p w14:paraId="16276DB9" w14:textId="22C463EB" w:rsidR="00704020" w:rsidRPr="00DE2CB3" w:rsidRDefault="00704020" w:rsidP="00704020">
      <w:pPr>
        <w:pStyle w:val="Normlny1"/>
        <w:spacing w:after="0"/>
        <w:rPr>
          <w:rFonts w:asciiTheme="minorHAnsi" w:hAnsiTheme="minorHAnsi" w:cstheme="minorHAnsi"/>
          <w:lang w:val="cs-CZ"/>
        </w:rPr>
      </w:pPr>
      <w:r w:rsidRPr="00DE2CB3">
        <w:rPr>
          <w:rFonts w:asciiTheme="minorHAnsi" w:hAnsiTheme="minorHAnsi" w:cstheme="minorHAnsi"/>
          <w:lang w:val="cs-CZ"/>
        </w:rPr>
        <w:t>Obsah a obal zlikvidujte v souladu s místními právními předpisy.</w:t>
      </w:r>
    </w:p>
    <w:p w14:paraId="79DE67F1" w14:textId="53B3E1D8" w:rsidR="00704020" w:rsidRPr="00DE2CB3" w:rsidRDefault="00704020" w:rsidP="00704020">
      <w:pPr>
        <w:spacing w:after="0" w:line="240" w:lineRule="auto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Před použitím si přečtěte příbalovou informaci.</w:t>
      </w:r>
    </w:p>
    <w:p w14:paraId="1A664AF2" w14:textId="77777777" w:rsidR="00704020" w:rsidRPr="00DE2CB3" w:rsidRDefault="00704020" w:rsidP="00704020">
      <w:pPr>
        <w:spacing w:after="0" w:line="240" w:lineRule="auto"/>
        <w:rPr>
          <w:rFonts w:cstheme="minorHAnsi"/>
          <w:lang w:val="cs-CZ"/>
        </w:rPr>
      </w:pPr>
    </w:p>
    <w:p w14:paraId="096AB622" w14:textId="3FFCDBC7" w:rsidR="00704020" w:rsidRPr="00DE2CB3" w:rsidRDefault="00704020" w:rsidP="00704020">
      <w:pPr>
        <w:spacing w:after="0" w:line="240" w:lineRule="auto"/>
        <w:rPr>
          <w:rFonts w:cstheme="minorHAnsi"/>
          <w:lang w:val="cs-CZ"/>
        </w:rPr>
      </w:pPr>
      <w:r w:rsidRPr="00DE2CB3">
        <w:rPr>
          <w:rFonts w:cstheme="minorHAnsi"/>
          <w:noProof/>
          <w:lang w:val="cs-CZ" w:eastAsia="cs-CZ"/>
        </w:rPr>
        <w:drawing>
          <wp:inline distT="114300" distB="114300" distL="114300" distR="114300" wp14:anchorId="62883DE7" wp14:editId="1FBBB43E">
            <wp:extent cx="3086100" cy="933450"/>
            <wp:effectExtent l="0" t="0" r="0" b="0"/>
            <wp:docPr id="2" name="image2.png" descr="Obrázok, na ktorom je náčrt, kresba, detské kresby, obrysy&#10;&#10;Automaticky generovaný pop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Obrázok, na ktorom je náčrt, kresba, detské kresby, obrysy&#10;&#10;Automaticky generovaný popis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C574A3" w14:textId="77777777" w:rsidR="00704020" w:rsidRPr="00DE2CB3" w:rsidRDefault="00704020" w:rsidP="00704020">
      <w:pPr>
        <w:pStyle w:val="Normlny1"/>
        <w:spacing w:after="0"/>
        <w:rPr>
          <w:rFonts w:asciiTheme="minorHAnsi" w:hAnsiTheme="minorHAnsi" w:cstheme="minorHAnsi"/>
          <w:lang w:val="cs-CZ"/>
        </w:rPr>
      </w:pPr>
    </w:p>
    <w:p w14:paraId="26702012" w14:textId="77777777" w:rsidR="0093058C" w:rsidRDefault="0093058C" w:rsidP="00354258">
      <w:pPr>
        <w:spacing w:after="0" w:line="240" w:lineRule="auto"/>
        <w:jc w:val="both"/>
        <w:rPr>
          <w:rFonts w:eastAsia="Times New Roman" w:cstheme="minorHAnsi"/>
          <w:b/>
          <w:u w:val="single"/>
          <w:lang w:val="cs-CZ" w:eastAsia="sk-SK"/>
        </w:rPr>
      </w:pPr>
    </w:p>
    <w:p w14:paraId="0FD9E8F6" w14:textId="77777777" w:rsidR="0093058C" w:rsidRDefault="0093058C" w:rsidP="00354258">
      <w:pPr>
        <w:spacing w:after="0" w:line="240" w:lineRule="auto"/>
        <w:jc w:val="both"/>
        <w:rPr>
          <w:rFonts w:eastAsia="Times New Roman" w:cstheme="minorHAnsi"/>
          <w:b/>
          <w:u w:val="single"/>
          <w:lang w:val="cs-CZ" w:eastAsia="sk-SK"/>
        </w:rPr>
      </w:pPr>
    </w:p>
    <w:p w14:paraId="627EBA22" w14:textId="368B0F62" w:rsidR="00230CF8" w:rsidRPr="00DE2CB3" w:rsidRDefault="00230CF8" w:rsidP="00354258">
      <w:pPr>
        <w:spacing w:after="0" w:line="240" w:lineRule="auto"/>
        <w:jc w:val="both"/>
        <w:rPr>
          <w:rFonts w:eastAsia="Times New Roman" w:cstheme="minorHAnsi"/>
          <w:b/>
          <w:u w:val="single"/>
          <w:lang w:val="cs-CZ" w:eastAsia="sk-SK"/>
        </w:rPr>
      </w:pPr>
      <w:r w:rsidRPr="00DE2CB3">
        <w:rPr>
          <w:rFonts w:eastAsia="Times New Roman" w:cstheme="minorHAnsi"/>
          <w:b/>
          <w:u w:val="single"/>
          <w:lang w:val="cs-CZ" w:eastAsia="sk-SK"/>
        </w:rPr>
        <w:lastRenderedPageBreak/>
        <w:t>Držitel rozhodnutí o schválení a distributor:</w:t>
      </w:r>
    </w:p>
    <w:p w14:paraId="32B78D7C" w14:textId="77777777" w:rsidR="00230CF8" w:rsidRPr="00DE2CB3" w:rsidRDefault="00230CF8" w:rsidP="00354258">
      <w:pPr>
        <w:spacing w:after="0" w:line="240" w:lineRule="auto"/>
        <w:jc w:val="both"/>
        <w:rPr>
          <w:rFonts w:eastAsia="Times New Roman" w:cstheme="minorHAnsi"/>
          <w:lang w:val="cs-CZ" w:eastAsia="sk-SK"/>
        </w:rPr>
      </w:pPr>
      <w:bookmarkStart w:id="1" w:name="_Hlk167950446"/>
      <w:r w:rsidRPr="00DE2CB3">
        <w:rPr>
          <w:rFonts w:eastAsia="Times New Roman" w:cstheme="minorHAnsi"/>
          <w:lang w:val="cs-CZ" w:eastAsia="sk-SK"/>
        </w:rPr>
        <w:t>CEVA ANIMAL HEA</w:t>
      </w:r>
      <w:r w:rsidR="00822F9A" w:rsidRPr="00DE2CB3">
        <w:rPr>
          <w:rFonts w:eastAsia="Times New Roman" w:cstheme="minorHAnsi"/>
          <w:lang w:val="cs-CZ" w:eastAsia="sk-SK"/>
        </w:rPr>
        <w:t>L</w:t>
      </w:r>
      <w:r w:rsidRPr="00DE2CB3">
        <w:rPr>
          <w:rFonts w:eastAsia="Times New Roman" w:cstheme="minorHAnsi"/>
          <w:lang w:val="cs-CZ" w:eastAsia="sk-SK"/>
        </w:rPr>
        <w:t xml:space="preserve">TH </w:t>
      </w:r>
      <w:r w:rsidR="00A30EA9" w:rsidRPr="00DE2CB3">
        <w:rPr>
          <w:rFonts w:eastAsia="Times New Roman" w:cstheme="minorHAnsi"/>
          <w:lang w:val="cs-CZ" w:eastAsia="sk-SK"/>
        </w:rPr>
        <w:t xml:space="preserve">SLOVAKIA, </w:t>
      </w:r>
      <w:r w:rsidRPr="00DE2CB3">
        <w:rPr>
          <w:rFonts w:eastAsia="Times New Roman" w:cstheme="minorHAnsi"/>
          <w:lang w:val="cs-CZ" w:eastAsia="sk-SK"/>
        </w:rPr>
        <w:t>s.r.o.</w:t>
      </w:r>
    </w:p>
    <w:p w14:paraId="46BB8D70" w14:textId="77777777" w:rsidR="00544937" w:rsidRPr="00DE2CB3" w:rsidRDefault="00544937" w:rsidP="00354258">
      <w:pPr>
        <w:spacing w:after="0"/>
        <w:jc w:val="both"/>
        <w:rPr>
          <w:rFonts w:cstheme="minorHAnsi"/>
          <w:lang w:val="cs-CZ"/>
        </w:rPr>
      </w:pPr>
      <w:proofErr w:type="spellStart"/>
      <w:r w:rsidRPr="00DE2CB3">
        <w:rPr>
          <w:rFonts w:cstheme="minorHAnsi"/>
          <w:lang w:val="cs-CZ"/>
        </w:rPr>
        <w:t>Prievozská</w:t>
      </w:r>
      <w:proofErr w:type="spellEnd"/>
      <w:r w:rsidRPr="00DE2CB3">
        <w:rPr>
          <w:rFonts w:cstheme="minorHAnsi"/>
          <w:lang w:val="cs-CZ"/>
        </w:rPr>
        <w:t xml:space="preserve"> </w:t>
      </w:r>
      <w:r w:rsidR="00A30EA9" w:rsidRPr="00DE2CB3">
        <w:rPr>
          <w:rFonts w:cstheme="minorHAnsi"/>
          <w:lang w:val="cs-CZ"/>
        </w:rPr>
        <w:t>5434/</w:t>
      </w:r>
      <w:proofErr w:type="gramStart"/>
      <w:r w:rsidR="00A30EA9" w:rsidRPr="00DE2CB3">
        <w:rPr>
          <w:rFonts w:cstheme="minorHAnsi"/>
          <w:lang w:val="cs-CZ"/>
        </w:rPr>
        <w:t>6A</w:t>
      </w:r>
      <w:proofErr w:type="gramEnd"/>
      <w:r w:rsidRPr="00DE2CB3">
        <w:rPr>
          <w:rFonts w:cstheme="minorHAnsi"/>
          <w:lang w:val="cs-CZ"/>
        </w:rPr>
        <w:t>,</w:t>
      </w:r>
    </w:p>
    <w:p w14:paraId="242DCECA" w14:textId="77777777" w:rsidR="00230CF8" w:rsidRPr="00DE2CB3" w:rsidRDefault="00544937" w:rsidP="00354258">
      <w:pPr>
        <w:spacing w:after="0" w:line="240" w:lineRule="auto"/>
        <w:jc w:val="both"/>
        <w:rPr>
          <w:rFonts w:eastAsia="Times New Roman" w:cstheme="minorHAnsi"/>
          <w:lang w:val="cs-CZ" w:eastAsia="sk-SK"/>
        </w:rPr>
      </w:pPr>
      <w:r w:rsidRPr="00DE2CB3">
        <w:rPr>
          <w:rFonts w:cstheme="minorHAnsi"/>
          <w:lang w:val="cs-CZ"/>
        </w:rPr>
        <w:t xml:space="preserve">821 09 </w:t>
      </w:r>
      <w:r w:rsidR="00230CF8" w:rsidRPr="00DE2CB3">
        <w:rPr>
          <w:rFonts w:eastAsia="Times New Roman" w:cstheme="minorHAnsi"/>
          <w:lang w:val="cs-CZ" w:eastAsia="sk-SK"/>
        </w:rPr>
        <w:t>Bratislava</w:t>
      </w:r>
      <w:r w:rsidR="00A30EA9" w:rsidRPr="00DE2CB3">
        <w:rPr>
          <w:rFonts w:eastAsia="Times New Roman" w:cstheme="minorHAnsi"/>
          <w:lang w:val="cs-CZ" w:eastAsia="sk-SK"/>
        </w:rPr>
        <w:t xml:space="preserve"> </w:t>
      </w:r>
      <w:r w:rsidR="00A30EA9" w:rsidRPr="00DE2CB3">
        <w:rPr>
          <w:rFonts w:cstheme="minorHAnsi"/>
          <w:lang w:val="cs-CZ"/>
        </w:rPr>
        <w:t xml:space="preserve">– </w:t>
      </w:r>
      <w:proofErr w:type="spellStart"/>
      <w:r w:rsidR="00A30EA9" w:rsidRPr="00DE2CB3">
        <w:rPr>
          <w:rFonts w:cstheme="minorHAnsi"/>
          <w:lang w:val="cs-CZ"/>
        </w:rPr>
        <w:t>mestská</w:t>
      </w:r>
      <w:proofErr w:type="spellEnd"/>
      <w:r w:rsidR="00A30EA9" w:rsidRPr="00DE2CB3">
        <w:rPr>
          <w:rFonts w:cstheme="minorHAnsi"/>
          <w:lang w:val="cs-CZ"/>
        </w:rPr>
        <w:t xml:space="preserve"> </w:t>
      </w:r>
      <w:proofErr w:type="spellStart"/>
      <w:r w:rsidR="00A30EA9" w:rsidRPr="00DE2CB3">
        <w:rPr>
          <w:rFonts w:cstheme="minorHAnsi"/>
          <w:lang w:val="cs-CZ"/>
        </w:rPr>
        <w:t>časť</w:t>
      </w:r>
      <w:proofErr w:type="spellEnd"/>
      <w:r w:rsidR="00A30EA9" w:rsidRPr="00DE2CB3">
        <w:rPr>
          <w:rFonts w:cstheme="minorHAnsi"/>
          <w:lang w:val="cs-CZ"/>
        </w:rPr>
        <w:t xml:space="preserve"> </w:t>
      </w:r>
      <w:proofErr w:type="spellStart"/>
      <w:r w:rsidR="00A30EA9" w:rsidRPr="00DE2CB3">
        <w:rPr>
          <w:rFonts w:cstheme="minorHAnsi"/>
          <w:lang w:val="cs-CZ"/>
        </w:rPr>
        <w:t>Ružinov</w:t>
      </w:r>
      <w:proofErr w:type="spellEnd"/>
    </w:p>
    <w:p w14:paraId="0C62F1B4" w14:textId="77777777" w:rsidR="00230CF8" w:rsidRPr="00DE2CB3" w:rsidRDefault="00230CF8" w:rsidP="00354258">
      <w:pPr>
        <w:spacing w:after="0" w:line="240" w:lineRule="auto"/>
        <w:jc w:val="both"/>
        <w:rPr>
          <w:rFonts w:eastAsia="Times New Roman" w:cstheme="minorHAnsi"/>
          <w:lang w:val="cs-CZ" w:eastAsia="sk-SK"/>
        </w:rPr>
      </w:pPr>
      <w:r w:rsidRPr="00DE2CB3">
        <w:rPr>
          <w:rFonts w:eastAsia="Times New Roman" w:cstheme="minorHAnsi"/>
          <w:lang w:val="cs-CZ" w:eastAsia="sk-SK"/>
        </w:rPr>
        <w:t>Slovenská republika</w:t>
      </w:r>
    </w:p>
    <w:bookmarkEnd w:id="1"/>
    <w:p w14:paraId="4ADF4375" w14:textId="77777777" w:rsidR="00CC1325" w:rsidRPr="00DE2CB3" w:rsidRDefault="00CC1325" w:rsidP="00354258">
      <w:pPr>
        <w:spacing w:after="0" w:line="240" w:lineRule="auto"/>
        <w:rPr>
          <w:rFonts w:cstheme="minorHAnsi"/>
          <w:lang w:val="cs-CZ"/>
        </w:rPr>
      </w:pPr>
    </w:p>
    <w:p w14:paraId="722BBAC4" w14:textId="62ADDBD8" w:rsidR="00190E9E" w:rsidRPr="00DE2CB3" w:rsidRDefault="00604153" w:rsidP="00354258">
      <w:pPr>
        <w:spacing w:after="0" w:line="240" w:lineRule="auto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Číslo schv</w:t>
      </w:r>
      <w:r w:rsidR="00EF49C2" w:rsidRPr="00DE2CB3">
        <w:rPr>
          <w:rFonts w:cstheme="minorHAnsi"/>
          <w:lang w:val="cs-CZ"/>
        </w:rPr>
        <w:t>álení</w:t>
      </w:r>
      <w:r w:rsidRPr="00DE2CB3">
        <w:rPr>
          <w:rFonts w:cstheme="minorHAnsi"/>
          <w:lang w:val="cs-CZ"/>
        </w:rPr>
        <w:t>: 046</w:t>
      </w:r>
      <w:r w:rsidR="00190E9E" w:rsidRPr="00DE2CB3">
        <w:rPr>
          <w:rFonts w:cstheme="minorHAnsi"/>
          <w:lang w:val="cs-CZ"/>
        </w:rPr>
        <w:t>-19/C</w:t>
      </w:r>
    </w:p>
    <w:p w14:paraId="12A8D430" w14:textId="29E806D5" w:rsidR="00230CF8" w:rsidRPr="00DE2CB3" w:rsidRDefault="00230CF8" w:rsidP="00354258">
      <w:pPr>
        <w:spacing w:after="0" w:line="240" w:lineRule="auto"/>
        <w:rPr>
          <w:rFonts w:cstheme="minorHAnsi"/>
          <w:lang w:val="cs-CZ"/>
        </w:rPr>
      </w:pPr>
    </w:p>
    <w:p w14:paraId="7B064DED" w14:textId="11479F6F" w:rsidR="00FB62B6" w:rsidRPr="00DE2CB3" w:rsidRDefault="00FB62B6" w:rsidP="00FB62B6">
      <w:pPr>
        <w:spacing w:after="0" w:line="240" w:lineRule="auto"/>
        <w:rPr>
          <w:rFonts w:cstheme="minorHAnsi"/>
        </w:rPr>
      </w:pPr>
      <w:r w:rsidRPr="0093058C">
        <w:rPr>
          <w:rFonts w:cstheme="minorHAnsi"/>
          <w:b/>
        </w:rPr>
        <w:t>www.adaptil.com</w:t>
      </w:r>
    </w:p>
    <w:p w14:paraId="4AECD724" w14:textId="77777777" w:rsidR="00FB62B6" w:rsidRPr="00DE2CB3" w:rsidRDefault="00FB62B6" w:rsidP="00354258">
      <w:pPr>
        <w:spacing w:after="0" w:line="240" w:lineRule="auto"/>
        <w:rPr>
          <w:rFonts w:cstheme="minorHAnsi"/>
          <w:lang w:val="cs-CZ"/>
        </w:rPr>
      </w:pPr>
    </w:p>
    <w:p w14:paraId="60A672E6" w14:textId="77777777" w:rsidR="00623337" w:rsidRPr="00DE2CB3" w:rsidRDefault="00623337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Lot:</w:t>
      </w:r>
    </w:p>
    <w:p w14:paraId="6C92BC4A" w14:textId="77777777" w:rsidR="00623337" w:rsidRPr="00DE2CB3" w:rsidRDefault="00623337" w:rsidP="00354258">
      <w:pPr>
        <w:spacing w:after="0"/>
        <w:rPr>
          <w:rFonts w:cstheme="minorHAnsi"/>
          <w:lang w:val="cs-CZ"/>
        </w:rPr>
      </w:pPr>
      <w:r w:rsidRPr="00DE2CB3">
        <w:rPr>
          <w:rFonts w:cstheme="minorHAnsi"/>
          <w:lang w:val="cs-CZ"/>
        </w:rPr>
        <w:t>Exp:</w:t>
      </w:r>
    </w:p>
    <w:p w14:paraId="544E61CF" w14:textId="77777777" w:rsidR="00CC1325" w:rsidRPr="00DE2CB3" w:rsidRDefault="00CC1325" w:rsidP="00354258">
      <w:pPr>
        <w:spacing w:after="0" w:line="240" w:lineRule="auto"/>
        <w:rPr>
          <w:rFonts w:eastAsia="Times New Roman" w:cstheme="minorHAnsi"/>
          <w:lang w:val="cs-CZ" w:eastAsia="sk-SK"/>
        </w:rPr>
      </w:pPr>
    </w:p>
    <w:p w14:paraId="5E0B3703" w14:textId="77777777" w:rsidR="00CC1325" w:rsidRPr="00DE2CB3" w:rsidRDefault="00CC1325" w:rsidP="00354258">
      <w:pPr>
        <w:spacing w:after="0" w:line="240" w:lineRule="auto"/>
        <w:rPr>
          <w:rFonts w:eastAsia="Times New Roman" w:cstheme="minorHAnsi"/>
          <w:lang w:val="cs-CZ" w:eastAsia="sk-SK"/>
        </w:rPr>
      </w:pPr>
    </w:p>
    <w:p w14:paraId="6F4A4EBF" w14:textId="77777777" w:rsidR="00CC1325" w:rsidRPr="00DE2CB3" w:rsidRDefault="00CC1325" w:rsidP="00354258">
      <w:pPr>
        <w:spacing w:after="0" w:line="240" w:lineRule="auto"/>
        <w:rPr>
          <w:rFonts w:cstheme="minorHAnsi"/>
          <w:lang w:val="cs-CZ"/>
        </w:rPr>
      </w:pPr>
    </w:p>
    <w:p w14:paraId="10BBDB5E" w14:textId="77777777" w:rsidR="00862083" w:rsidRPr="00DE2CB3" w:rsidRDefault="00862083" w:rsidP="00354258">
      <w:pPr>
        <w:spacing w:after="0"/>
        <w:rPr>
          <w:rFonts w:cstheme="minorHAnsi"/>
          <w:lang w:val="cs-CZ"/>
        </w:rPr>
      </w:pPr>
    </w:p>
    <w:sectPr w:rsidR="00862083" w:rsidRPr="00DE2C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94C54" w14:textId="77777777" w:rsidR="00CC293C" w:rsidRDefault="00CC293C" w:rsidP="00E93362">
      <w:pPr>
        <w:spacing w:after="0" w:line="240" w:lineRule="auto"/>
      </w:pPr>
      <w:r>
        <w:separator/>
      </w:r>
    </w:p>
  </w:endnote>
  <w:endnote w:type="continuationSeparator" w:id="0">
    <w:p w14:paraId="16BD1D77" w14:textId="77777777" w:rsidR="00CC293C" w:rsidRDefault="00CC293C" w:rsidP="00E9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0A6C8" w14:textId="77777777" w:rsidR="00CC293C" w:rsidRDefault="00CC293C" w:rsidP="00E93362">
      <w:pPr>
        <w:spacing w:after="0" w:line="240" w:lineRule="auto"/>
      </w:pPr>
      <w:r>
        <w:separator/>
      </w:r>
    </w:p>
  </w:footnote>
  <w:footnote w:type="continuationSeparator" w:id="0">
    <w:p w14:paraId="1B1D6A3C" w14:textId="77777777" w:rsidR="00CC293C" w:rsidRDefault="00CC293C" w:rsidP="00E9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2F763" w14:textId="27B8A486" w:rsidR="0093058C" w:rsidRPr="0093058C" w:rsidRDefault="0093058C" w:rsidP="0051602A">
    <w:pPr>
      <w:jc w:val="both"/>
      <w:rPr>
        <w:bCs/>
        <w:lang w:val="cs-CZ"/>
      </w:rPr>
    </w:pPr>
    <w:r w:rsidRPr="0093058C">
      <w:rPr>
        <w:bCs/>
        <w:lang w:val="cs-CZ"/>
      </w:rPr>
      <w:t>Text na</w:t>
    </w:r>
    <w:r w:rsidRPr="0093058C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F6DC47A55EA24613B29D456B0A704DED"/>
        </w:placeholder>
        <w:dropDownList>
          <w:listItem w:value="Zvolte položku."/>
          <w:listItem w:displayText="vnější obal" w:value="vnějš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85C59">
          <w:rPr>
            <w:lang w:val="cs-CZ"/>
          </w:rPr>
          <w:t>vnější obal</w:t>
        </w:r>
      </w:sdtContent>
    </w:sdt>
    <w:r w:rsidRPr="0093058C">
      <w:rPr>
        <w:bCs/>
        <w:lang w:val="cs-CZ"/>
      </w:rPr>
      <w:t xml:space="preserve"> součást dokumentace schválené rozhodnutím </w:t>
    </w:r>
    <w:proofErr w:type="spellStart"/>
    <w:r w:rsidRPr="0093058C">
      <w:rPr>
        <w:bCs/>
        <w:lang w:val="cs-CZ"/>
      </w:rPr>
      <w:t>sp.zn</w:t>
    </w:r>
    <w:proofErr w:type="spellEnd"/>
    <w:r w:rsidRPr="0093058C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30CE24A1D9C341A98B72DF69821EA454"/>
        </w:placeholder>
        <w:text/>
      </w:sdtPr>
      <w:sdtEndPr/>
      <w:sdtContent>
        <w:r w:rsidR="000E341C" w:rsidRPr="000E341C">
          <w:rPr>
            <w:lang w:val="cs-CZ"/>
          </w:rPr>
          <w:t>USKVBL/15961/2024/POD</w:t>
        </w:r>
        <w:r w:rsidR="000E341C">
          <w:rPr>
            <w:lang w:val="cs-CZ"/>
          </w:rPr>
          <w:t>,</w:t>
        </w:r>
      </w:sdtContent>
    </w:sdt>
    <w:r w:rsidRPr="0093058C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30CE24A1D9C341A98B72DF69821EA454"/>
        </w:placeholder>
        <w:text/>
      </w:sdtPr>
      <w:sdtEndPr/>
      <w:sdtContent>
        <w:r w:rsidR="000E341C" w:rsidRPr="000E341C">
          <w:rPr>
            <w:bCs/>
            <w:lang w:val="cs-CZ"/>
          </w:rPr>
          <w:t>USKVBL/15/2025/REG-</w:t>
        </w:r>
        <w:proofErr w:type="spellStart"/>
        <w:r w:rsidR="000E341C" w:rsidRPr="000E341C">
          <w:rPr>
            <w:bCs/>
            <w:lang w:val="cs-CZ"/>
          </w:rPr>
          <w:t>Gro</w:t>
        </w:r>
        <w:proofErr w:type="spellEnd"/>
      </w:sdtContent>
    </w:sdt>
    <w:r w:rsidRPr="0093058C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349BAD83B2DA4193977560B1910A080D"/>
        </w:placeholder>
        <w:date w:fullDate="2025-01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51602A">
          <w:rPr>
            <w:bCs/>
            <w:lang w:val="cs-CZ"/>
          </w:rPr>
          <w:t>02.01.2025</w:t>
        </w:r>
      </w:sdtContent>
    </w:sdt>
    <w:r w:rsidRPr="0093058C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A29ED8D7AD9B47EBAA88BDCC31BEBBD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0E341C">
          <w:rPr>
            <w:lang w:val="cs-CZ"/>
          </w:rPr>
          <w:t>změně rozhodnutí o schválení veterinárního přípravku</w:t>
        </w:r>
      </w:sdtContent>
    </w:sdt>
    <w:r w:rsidRPr="0093058C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F237BF2A383C4EFD81C4FE4DDCC4687D"/>
        </w:placeholder>
        <w:text/>
      </w:sdtPr>
      <w:sdtEndPr/>
      <w:sdtContent>
        <w:r w:rsidR="000E341C" w:rsidRPr="000E341C">
          <w:rPr>
            <w:lang w:val="cs-CZ"/>
          </w:rPr>
          <w:t>ADAPTIL Junior</w:t>
        </w:r>
      </w:sdtContent>
    </w:sdt>
  </w:p>
  <w:p w14:paraId="2DB6B2C3" w14:textId="77777777" w:rsidR="0093058C" w:rsidRDefault="00930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83"/>
    <w:rsid w:val="00005272"/>
    <w:rsid w:val="000417AA"/>
    <w:rsid w:val="00054743"/>
    <w:rsid w:val="00063ABD"/>
    <w:rsid w:val="000E341C"/>
    <w:rsid w:val="00190E9E"/>
    <w:rsid w:val="00230CF8"/>
    <w:rsid w:val="002719DB"/>
    <w:rsid w:val="002D3541"/>
    <w:rsid w:val="002E656C"/>
    <w:rsid w:val="002E7DA1"/>
    <w:rsid w:val="00354258"/>
    <w:rsid w:val="0038356F"/>
    <w:rsid w:val="003B1FC1"/>
    <w:rsid w:val="003E1D3C"/>
    <w:rsid w:val="003F253D"/>
    <w:rsid w:val="003F64A0"/>
    <w:rsid w:val="00483070"/>
    <w:rsid w:val="004909D6"/>
    <w:rsid w:val="0051602A"/>
    <w:rsid w:val="00544902"/>
    <w:rsid w:val="00544937"/>
    <w:rsid w:val="005634DD"/>
    <w:rsid w:val="00587512"/>
    <w:rsid w:val="005978AE"/>
    <w:rsid w:val="005A3AEB"/>
    <w:rsid w:val="005D2496"/>
    <w:rsid w:val="005E71A9"/>
    <w:rsid w:val="00604153"/>
    <w:rsid w:val="006156C9"/>
    <w:rsid w:val="00623337"/>
    <w:rsid w:val="0062452B"/>
    <w:rsid w:val="00643DDC"/>
    <w:rsid w:val="00704020"/>
    <w:rsid w:val="00754AB2"/>
    <w:rsid w:val="007648F8"/>
    <w:rsid w:val="007B07D5"/>
    <w:rsid w:val="007F516A"/>
    <w:rsid w:val="00822F9A"/>
    <w:rsid w:val="00862083"/>
    <w:rsid w:val="00891375"/>
    <w:rsid w:val="008B47B6"/>
    <w:rsid w:val="008C1F95"/>
    <w:rsid w:val="008E4684"/>
    <w:rsid w:val="00923870"/>
    <w:rsid w:val="0093058C"/>
    <w:rsid w:val="00972528"/>
    <w:rsid w:val="00983935"/>
    <w:rsid w:val="009B7769"/>
    <w:rsid w:val="00A30EA9"/>
    <w:rsid w:val="00A52613"/>
    <w:rsid w:val="00AC2238"/>
    <w:rsid w:val="00B355F6"/>
    <w:rsid w:val="00B813E3"/>
    <w:rsid w:val="00C51919"/>
    <w:rsid w:val="00C80DDA"/>
    <w:rsid w:val="00CB4F84"/>
    <w:rsid w:val="00CC1325"/>
    <w:rsid w:val="00CC293C"/>
    <w:rsid w:val="00DB0F9C"/>
    <w:rsid w:val="00DE2CB3"/>
    <w:rsid w:val="00DE60D8"/>
    <w:rsid w:val="00DF0F1B"/>
    <w:rsid w:val="00E215EB"/>
    <w:rsid w:val="00E85C59"/>
    <w:rsid w:val="00E93362"/>
    <w:rsid w:val="00EF49C2"/>
    <w:rsid w:val="00F172F6"/>
    <w:rsid w:val="00F65214"/>
    <w:rsid w:val="00FB4B4F"/>
    <w:rsid w:val="00FB62B6"/>
    <w:rsid w:val="00FE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33A2"/>
  <w15:docId w15:val="{613218D5-3F32-4657-9B83-377FCC6A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y1">
    <w:name w:val="Normálny1"/>
    <w:rsid w:val="00862083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fr-FR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B4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30CF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9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3362"/>
  </w:style>
  <w:style w:type="paragraph" w:styleId="Zpat">
    <w:name w:val="footer"/>
    <w:basedOn w:val="Normln"/>
    <w:link w:val="ZpatChar"/>
    <w:uiPriority w:val="99"/>
    <w:unhideWhenUsed/>
    <w:rsid w:val="00E9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3362"/>
  </w:style>
  <w:style w:type="character" w:styleId="Zstupntext">
    <w:name w:val="Placeholder Text"/>
    <w:rsid w:val="00E93362"/>
    <w:rPr>
      <w:color w:val="808080"/>
    </w:rPr>
  </w:style>
  <w:style w:type="character" w:customStyle="1" w:styleId="Styl2">
    <w:name w:val="Styl2"/>
    <w:basedOn w:val="Standardnpsmoodstavce"/>
    <w:uiPriority w:val="1"/>
    <w:rsid w:val="00E93362"/>
    <w:rPr>
      <w:b/>
      <w:bCs w:val="0"/>
    </w:rPr>
  </w:style>
  <w:style w:type="character" w:styleId="Siln">
    <w:name w:val="Strong"/>
    <w:basedOn w:val="Standardnpsmoodstavce"/>
    <w:uiPriority w:val="22"/>
    <w:qFormat/>
    <w:rsid w:val="00E93362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97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78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7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8A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54A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DC47A55EA24613B29D456B0A704D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1E27C-2E8F-4A97-AEFF-FFA07328ACA8}"/>
      </w:docPartPr>
      <w:docPartBody>
        <w:p w:rsidR="00C7303A" w:rsidRDefault="006F201A" w:rsidP="006F201A">
          <w:pPr>
            <w:pStyle w:val="F6DC47A55EA24613B29D456B0A704DE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0CE24A1D9C341A98B72DF69821EA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81A37-D7ED-48E9-A8E0-3279B33CA9DB}"/>
      </w:docPartPr>
      <w:docPartBody>
        <w:p w:rsidR="00C7303A" w:rsidRDefault="006F201A" w:rsidP="006F201A">
          <w:pPr>
            <w:pStyle w:val="30CE24A1D9C341A98B72DF69821EA45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49BAD83B2DA4193977560B1910A08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AFFB9-0BB3-49E9-9044-F6E908CFB8FC}"/>
      </w:docPartPr>
      <w:docPartBody>
        <w:p w:rsidR="00C7303A" w:rsidRDefault="006F201A" w:rsidP="006F201A">
          <w:pPr>
            <w:pStyle w:val="349BAD83B2DA4193977560B1910A080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29ED8D7AD9B47EBAA88BDCC31BEBB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538056-948A-4C47-9A92-485F4BC8806A}"/>
      </w:docPartPr>
      <w:docPartBody>
        <w:p w:rsidR="00C7303A" w:rsidRDefault="006F201A" w:rsidP="006F201A">
          <w:pPr>
            <w:pStyle w:val="A29ED8D7AD9B47EBAA88BDCC31BEBBD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237BF2A383C4EFD81C4FE4DDCC468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CB858A-F024-4B9B-A2CE-A36B67BC09C5}"/>
      </w:docPartPr>
      <w:docPartBody>
        <w:p w:rsidR="00C7303A" w:rsidRDefault="006F201A" w:rsidP="006F201A">
          <w:pPr>
            <w:pStyle w:val="F237BF2A383C4EFD81C4FE4DDCC4687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1A"/>
    <w:rsid w:val="00157CD5"/>
    <w:rsid w:val="001F193A"/>
    <w:rsid w:val="0057089E"/>
    <w:rsid w:val="006F201A"/>
    <w:rsid w:val="00C7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F201A"/>
    <w:rPr>
      <w:color w:val="808080"/>
    </w:rPr>
  </w:style>
  <w:style w:type="paragraph" w:customStyle="1" w:styleId="F6DC47A55EA24613B29D456B0A704DED">
    <w:name w:val="F6DC47A55EA24613B29D456B0A704DED"/>
    <w:rsid w:val="006F201A"/>
  </w:style>
  <w:style w:type="paragraph" w:customStyle="1" w:styleId="30CE24A1D9C341A98B72DF69821EA454">
    <w:name w:val="30CE24A1D9C341A98B72DF69821EA454"/>
    <w:rsid w:val="006F201A"/>
  </w:style>
  <w:style w:type="paragraph" w:customStyle="1" w:styleId="349BAD83B2DA4193977560B1910A080D">
    <w:name w:val="349BAD83B2DA4193977560B1910A080D"/>
    <w:rsid w:val="006F201A"/>
  </w:style>
  <w:style w:type="paragraph" w:customStyle="1" w:styleId="A29ED8D7AD9B47EBAA88BDCC31BEBBD5">
    <w:name w:val="A29ED8D7AD9B47EBAA88BDCC31BEBBD5"/>
    <w:rsid w:val="006F201A"/>
  </w:style>
  <w:style w:type="paragraph" w:customStyle="1" w:styleId="F237BF2A383C4EFD81C4FE4DDCC4687D">
    <w:name w:val="F237BF2A383C4EFD81C4FE4DDCC4687D"/>
    <w:rsid w:val="006F20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290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Klapková Kristýna</cp:lastModifiedBy>
  <cp:revision>26</cp:revision>
  <cp:lastPrinted>2020-08-14T08:46:00Z</cp:lastPrinted>
  <dcterms:created xsi:type="dcterms:W3CDTF">2020-04-30T07:08:00Z</dcterms:created>
  <dcterms:modified xsi:type="dcterms:W3CDTF">2025-01-06T10:19:00Z</dcterms:modified>
</cp:coreProperties>
</file>