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EC2D1C" w14:textId="77777777" w:rsidR="005E6254" w:rsidRDefault="005E62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1AE5A9" w14:textId="77777777" w:rsidR="005E6254" w:rsidRDefault="005E62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57AB83" w14:textId="77777777" w:rsidR="005E6254" w:rsidRPr="00B41D57" w:rsidRDefault="005E62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DA2842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DA2842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DA2842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92120E" w14:textId="7B096512" w:rsidR="00B577F3" w:rsidRDefault="00B577F3" w:rsidP="003B5DA5">
      <w:pPr>
        <w:pStyle w:val="Styl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MYXOREN </w:t>
      </w:r>
      <w:proofErr w:type="spellStart"/>
      <w:r>
        <w:rPr>
          <w:rFonts w:ascii="Times New Roman" w:hAnsi="Times New Roman"/>
          <w:sz w:val="22"/>
        </w:rPr>
        <w:t>lyofilizát</w:t>
      </w:r>
      <w:proofErr w:type="spellEnd"/>
      <w:r>
        <w:rPr>
          <w:rFonts w:ascii="Times New Roman" w:hAnsi="Times New Roman"/>
          <w:sz w:val="22"/>
        </w:rPr>
        <w:t xml:space="preserve"> a rozpouštědlo pro </w:t>
      </w:r>
      <w:r w:rsidR="00F20EBE">
        <w:rPr>
          <w:rFonts w:ascii="Times New Roman" w:hAnsi="Times New Roman"/>
          <w:sz w:val="22"/>
        </w:rPr>
        <w:t>injekční</w:t>
      </w:r>
      <w:r>
        <w:rPr>
          <w:rFonts w:ascii="Times New Roman" w:hAnsi="Times New Roman"/>
          <w:sz w:val="22"/>
        </w:rPr>
        <w:t xml:space="preserve"> suspenzi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Default="00DA2842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5DBE0F50" w14:textId="77777777" w:rsidR="005E1753" w:rsidRDefault="005E1753" w:rsidP="00B13B6D">
      <w:pPr>
        <w:pStyle w:val="Style1"/>
      </w:pPr>
    </w:p>
    <w:p w14:paraId="4ABF7A2D" w14:textId="327766D1" w:rsidR="005E1753" w:rsidRDefault="000017D7" w:rsidP="005E1753">
      <w:pPr>
        <w:tabs>
          <w:tab w:val="clear" w:pos="567"/>
        </w:tabs>
        <w:spacing w:line="240" w:lineRule="auto"/>
        <w:rPr>
          <w:iCs/>
          <w:szCs w:val="22"/>
        </w:rPr>
      </w:pPr>
      <w:r>
        <w:t>Každá dávka obsahuje</w:t>
      </w:r>
      <w:r w:rsidR="005E1753" w:rsidRPr="00F57652">
        <w:t>:</w:t>
      </w:r>
    </w:p>
    <w:p w14:paraId="7BCD36FA" w14:textId="5795D751" w:rsidR="00C114FF" w:rsidRDefault="007D4178" w:rsidP="00A9226B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6934B7">
        <w:rPr>
          <w:b/>
          <w:bCs/>
          <w:iCs/>
          <w:szCs w:val="22"/>
        </w:rPr>
        <w:t>Léčivá látka:</w:t>
      </w:r>
    </w:p>
    <w:p w14:paraId="2A721A84" w14:textId="77777777" w:rsidR="00612566" w:rsidRPr="006934B7" w:rsidRDefault="00612566" w:rsidP="00A9226B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</w:p>
    <w:p w14:paraId="2276658E" w14:textId="77777777" w:rsidR="007D4178" w:rsidRPr="00260953" w:rsidRDefault="007D4178" w:rsidP="007D4178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proofErr w:type="spellStart"/>
      <w:r w:rsidRPr="00260953">
        <w:rPr>
          <w:b/>
          <w:bCs/>
          <w:iCs/>
          <w:szCs w:val="22"/>
        </w:rPr>
        <w:t>Lyofilizát</w:t>
      </w:r>
      <w:proofErr w:type="spellEnd"/>
      <w:r w:rsidRPr="00260953">
        <w:rPr>
          <w:b/>
          <w:bCs/>
          <w:iCs/>
          <w:szCs w:val="22"/>
        </w:rPr>
        <w:t>: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1701"/>
        <w:gridCol w:w="2693"/>
      </w:tblGrid>
      <w:tr w:rsidR="007D4178" w:rsidRPr="00F57652" w14:paraId="1E147CDB" w14:textId="77777777" w:rsidTr="00260953">
        <w:tc>
          <w:tcPr>
            <w:tcW w:w="2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0CC2524" w14:textId="77777777" w:rsidR="007D4178" w:rsidRPr="00F57652" w:rsidRDefault="007D4178" w:rsidP="00260953">
            <w:pPr>
              <w:jc w:val="both"/>
              <w:rPr>
                <w:lang w:eastAsia="cs-CZ"/>
              </w:rPr>
            </w:pPr>
            <w:r w:rsidRPr="00F57652">
              <w:rPr>
                <w:b/>
                <w:lang w:eastAsia="cs-CZ"/>
              </w:rPr>
              <w:t>Účinná látka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2B9AC2C" w14:textId="77777777" w:rsidR="007D4178" w:rsidRPr="00F57652" w:rsidRDefault="007D4178" w:rsidP="00260953">
            <w:pPr>
              <w:rPr>
                <w:lang w:eastAsia="cs-CZ"/>
              </w:rPr>
            </w:pPr>
            <w:r w:rsidRPr="00F57652">
              <w:rPr>
                <w:b/>
                <w:lang w:eastAsia="cs-CZ"/>
              </w:rPr>
              <w:t>Množství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0EE282" w14:textId="77777777" w:rsidR="007D4178" w:rsidRPr="00F57652" w:rsidRDefault="007D4178" w:rsidP="00260953">
            <w:pPr>
              <w:jc w:val="center"/>
              <w:rPr>
                <w:lang w:eastAsia="cs-CZ"/>
              </w:rPr>
            </w:pPr>
            <w:r w:rsidRPr="00F57652">
              <w:rPr>
                <w:b/>
                <w:lang w:eastAsia="cs-CZ"/>
              </w:rPr>
              <w:t>Způsob aplikace</w:t>
            </w:r>
          </w:p>
        </w:tc>
      </w:tr>
      <w:tr w:rsidR="00F20EBE" w:rsidRPr="00F57652" w14:paraId="54CE862F" w14:textId="77777777" w:rsidTr="00C420E5">
        <w:trPr>
          <w:cantSplit/>
          <w:trHeight w:val="890"/>
        </w:trPr>
        <w:tc>
          <w:tcPr>
            <w:tcW w:w="2353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990E" w14:textId="1384F074" w:rsidR="00F20EBE" w:rsidRPr="00F57652" w:rsidRDefault="00F20EBE" w:rsidP="00260953">
            <w:pPr>
              <w:rPr>
                <w:lang w:eastAsia="cs-CZ"/>
              </w:rPr>
            </w:pPr>
            <w:proofErr w:type="spellStart"/>
            <w:r w:rsidRPr="00F57652">
              <w:rPr>
                <w:lang w:eastAsia="cs-CZ"/>
              </w:rPr>
              <w:t>Poxvirus</w:t>
            </w:r>
            <w:proofErr w:type="spellEnd"/>
            <w:r w:rsidRPr="00F57652">
              <w:rPr>
                <w:lang w:eastAsia="cs-CZ"/>
              </w:rPr>
              <w:t xml:space="preserve"> </w:t>
            </w:r>
            <w:proofErr w:type="spellStart"/>
            <w:r w:rsidRPr="00F57652">
              <w:rPr>
                <w:lang w:eastAsia="cs-CZ"/>
              </w:rPr>
              <w:t>myxomatosae</w:t>
            </w:r>
            <w:proofErr w:type="spellEnd"/>
            <w:r w:rsidRPr="00F57652">
              <w:rPr>
                <w:lang w:eastAsia="cs-CZ"/>
              </w:rPr>
              <w:t xml:space="preserve"> </w:t>
            </w:r>
            <w:proofErr w:type="spellStart"/>
            <w:r w:rsidRPr="00F57652">
              <w:rPr>
                <w:lang w:eastAsia="cs-CZ"/>
              </w:rPr>
              <w:t>attenuatum</w:t>
            </w:r>
            <w:proofErr w:type="spellEnd"/>
            <w:r>
              <w:rPr>
                <w:lang w:eastAsia="cs-CZ"/>
              </w:rPr>
              <w:t xml:space="preserve">, kmen </w:t>
            </w:r>
            <w:r w:rsidRPr="00ED7B89">
              <w:rPr>
                <w:lang w:eastAsia="cs-CZ"/>
              </w:rPr>
              <w:t>CAMP V-219</w:t>
            </w:r>
          </w:p>
          <w:p w14:paraId="7F2A6A1A" w14:textId="77777777" w:rsidR="00F20EBE" w:rsidRPr="00F57652" w:rsidRDefault="00F20EBE" w:rsidP="00260953">
            <w:pPr>
              <w:jc w:val="both"/>
              <w:rPr>
                <w:lang w:eastAsia="cs-CZ"/>
              </w:rPr>
            </w:pPr>
          </w:p>
          <w:p w14:paraId="1935543E" w14:textId="77777777" w:rsidR="00F20EBE" w:rsidRPr="00F57652" w:rsidRDefault="00F20EBE" w:rsidP="00260953">
            <w:pPr>
              <w:rPr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9E79" w14:textId="77777777" w:rsidR="00F20EBE" w:rsidRPr="00F57652" w:rsidRDefault="00F20EBE" w:rsidP="00260953">
            <w:pPr>
              <w:spacing w:before="120"/>
              <w:rPr>
                <w:vertAlign w:val="subscript"/>
                <w:lang w:eastAsia="cs-CZ"/>
              </w:rPr>
            </w:pPr>
            <w:r w:rsidRPr="00F57652">
              <w:rPr>
                <w:lang w:eastAsia="cs-CZ"/>
              </w:rPr>
              <w:t>min.</w:t>
            </w:r>
            <w:r>
              <w:rPr>
                <w:lang w:eastAsia="cs-CZ"/>
              </w:rPr>
              <w:t xml:space="preserve"> </w:t>
            </w:r>
            <w:r w:rsidRPr="00F57652">
              <w:rPr>
                <w:lang w:eastAsia="cs-CZ"/>
              </w:rPr>
              <w:t>10</w:t>
            </w:r>
            <w:r w:rsidRPr="00F57652">
              <w:rPr>
                <w:vertAlign w:val="superscript"/>
                <w:lang w:eastAsia="cs-CZ"/>
              </w:rPr>
              <w:t xml:space="preserve">3,3 </w:t>
            </w:r>
            <w:r w:rsidRPr="00F57652">
              <w:rPr>
                <w:lang w:eastAsia="cs-CZ"/>
              </w:rPr>
              <w:t>TCID</w:t>
            </w:r>
            <w:r w:rsidRPr="00F57652">
              <w:rPr>
                <w:vertAlign w:val="subscript"/>
                <w:lang w:eastAsia="cs-CZ"/>
              </w:rPr>
              <w:t>50</w:t>
            </w:r>
          </w:p>
          <w:p w14:paraId="0FE55A88" w14:textId="77777777" w:rsidR="00F20EBE" w:rsidRPr="00F57652" w:rsidRDefault="00F20EBE" w:rsidP="00260953">
            <w:pPr>
              <w:rPr>
                <w:lang w:eastAsia="cs-CZ"/>
              </w:rPr>
            </w:pPr>
            <w:r w:rsidRPr="00F57652">
              <w:rPr>
                <w:lang w:eastAsia="cs-CZ"/>
              </w:rPr>
              <w:t>max.</w:t>
            </w:r>
            <w:r>
              <w:rPr>
                <w:lang w:eastAsia="cs-CZ"/>
              </w:rPr>
              <w:t xml:space="preserve"> </w:t>
            </w:r>
            <w:r w:rsidRPr="00F57652">
              <w:rPr>
                <w:lang w:eastAsia="cs-CZ"/>
              </w:rPr>
              <w:t>10</w:t>
            </w:r>
            <w:r w:rsidRPr="00F57652">
              <w:rPr>
                <w:vertAlign w:val="superscript"/>
                <w:lang w:eastAsia="cs-CZ"/>
              </w:rPr>
              <w:t>5,8</w:t>
            </w:r>
            <w:r w:rsidRPr="00F57652">
              <w:rPr>
                <w:lang w:eastAsia="cs-CZ"/>
              </w:rPr>
              <w:t>TCID</w:t>
            </w:r>
            <w:r w:rsidRPr="00F57652">
              <w:rPr>
                <w:vertAlign w:val="subscript"/>
                <w:lang w:eastAsia="cs-CZ"/>
              </w:rPr>
              <w:t>50</w:t>
            </w:r>
          </w:p>
          <w:p w14:paraId="6CCECD53" w14:textId="77777777" w:rsidR="00F20EBE" w:rsidRPr="00F57652" w:rsidRDefault="00F20EBE" w:rsidP="00260953">
            <w:pPr>
              <w:rPr>
                <w:lang w:eastAsia="cs-CZ"/>
              </w:rPr>
            </w:pPr>
          </w:p>
          <w:p w14:paraId="54A7D2A7" w14:textId="77777777" w:rsidR="00F20EBE" w:rsidRPr="00F57652" w:rsidRDefault="00F20EBE" w:rsidP="00260953">
            <w:pPr>
              <w:rPr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920EB" w14:textId="77777777" w:rsidR="00F20EBE" w:rsidRPr="00F57652" w:rsidRDefault="00F20EBE" w:rsidP="00260953">
            <w:pPr>
              <w:jc w:val="both"/>
              <w:rPr>
                <w:lang w:eastAsia="cs-CZ"/>
              </w:rPr>
            </w:pPr>
          </w:p>
          <w:p w14:paraId="21809F74" w14:textId="77777777" w:rsidR="00F20EBE" w:rsidRPr="00F57652" w:rsidRDefault="00F20EBE" w:rsidP="00260953">
            <w:pPr>
              <w:rPr>
                <w:lang w:eastAsia="cs-CZ"/>
              </w:rPr>
            </w:pPr>
          </w:p>
          <w:p w14:paraId="5E71F4F0" w14:textId="77777777" w:rsidR="00F20EBE" w:rsidRPr="00F57652" w:rsidRDefault="00F20EBE" w:rsidP="00260953">
            <w:pPr>
              <w:jc w:val="center"/>
              <w:rPr>
                <w:lang w:eastAsia="cs-CZ"/>
              </w:rPr>
            </w:pPr>
            <w:proofErr w:type="spellStart"/>
            <w:r w:rsidRPr="00F57652">
              <w:rPr>
                <w:lang w:eastAsia="cs-CZ"/>
              </w:rPr>
              <w:t>s.c</w:t>
            </w:r>
            <w:proofErr w:type="spellEnd"/>
            <w:r w:rsidRPr="00F57652">
              <w:rPr>
                <w:lang w:eastAsia="cs-CZ"/>
              </w:rPr>
              <w:t>. (1 ml)</w:t>
            </w:r>
          </w:p>
        </w:tc>
      </w:tr>
      <w:tr w:rsidR="00F20EBE" w:rsidRPr="00F57652" w14:paraId="0408F939" w14:textId="77777777" w:rsidTr="00C420E5">
        <w:trPr>
          <w:cantSplit/>
          <w:trHeight w:val="1840"/>
        </w:trPr>
        <w:tc>
          <w:tcPr>
            <w:tcW w:w="23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7CF1" w14:textId="77777777" w:rsidR="00F20EBE" w:rsidRPr="00F57652" w:rsidRDefault="00F20EBE" w:rsidP="00260953">
            <w:pPr>
              <w:rPr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F528" w14:textId="77777777" w:rsidR="00F20EBE" w:rsidRPr="00F57652" w:rsidRDefault="00F20EBE" w:rsidP="00260953">
            <w:pPr>
              <w:spacing w:before="120"/>
              <w:rPr>
                <w:vertAlign w:val="subscript"/>
                <w:lang w:eastAsia="cs-CZ"/>
              </w:rPr>
            </w:pPr>
            <w:r w:rsidRPr="00F57652">
              <w:rPr>
                <w:lang w:eastAsia="cs-CZ"/>
              </w:rPr>
              <w:t>min.</w:t>
            </w:r>
            <w:r>
              <w:rPr>
                <w:lang w:eastAsia="cs-CZ"/>
              </w:rPr>
              <w:t xml:space="preserve"> </w:t>
            </w:r>
            <w:r w:rsidRPr="00F57652">
              <w:rPr>
                <w:lang w:eastAsia="cs-CZ"/>
              </w:rPr>
              <w:t>10</w:t>
            </w:r>
            <w:r w:rsidRPr="00F57652">
              <w:rPr>
                <w:vertAlign w:val="superscript"/>
                <w:lang w:eastAsia="cs-CZ"/>
              </w:rPr>
              <w:t xml:space="preserve">2,6 </w:t>
            </w:r>
            <w:r w:rsidRPr="00F57652">
              <w:rPr>
                <w:lang w:eastAsia="cs-CZ"/>
              </w:rPr>
              <w:t>TCID</w:t>
            </w:r>
            <w:r w:rsidRPr="00F57652">
              <w:rPr>
                <w:vertAlign w:val="subscript"/>
                <w:lang w:eastAsia="cs-CZ"/>
              </w:rPr>
              <w:t>50</w:t>
            </w:r>
          </w:p>
          <w:p w14:paraId="5173BD92" w14:textId="77777777" w:rsidR="00F20EBE" w:rsidRPr="00F57652" w:rsidRDefault="00F20EBE" w:rsidP="00260953">
            <w:pPr>
              <w:rPr>
                <w:lang w:eastAsia="cs-CZ"/>
              </w:rPr>
            </w:pPr>
            <w:r w:rsidRPr="00F57652">
              <w:rPr>
                <w:lang w:eastAsia="cs-CZ"/>
              </w:rPr>
              <w:t>max.</w:t>
            </w:r>
            <w:r>
              <w:rPr>
                <w:lang w:eastAsia="cs-CZ"/>
              </w:rPr>
              <w:t xml:space="preserve"> </w:t>
            </w:r>
            <w:r w:rsidRPr="00F57652">
              <w:rPr>
                <w:lang w:eastAsia="cs-CZ"/>
              </w:rPr>
              <w:t>10</w:t>
            </w:r>
            <w:r w:rsidRPr="00F57652">
              <w:rPr>
                <w:vertAlign w:val="superscript"/>
                <w:lang w:eastAsia="cs-CZ"/>
              </w:rPr>
              <w:t>5,1</w:t>
            </w:r>
            <w:r w:rsidRPr="00F57652">
              <w:rPr>
                <w:lang w:eastAsia="cs-CZ"/>
              </w:rPr>
              <w:t>TCID</w:t>
            </w:r>
            <w:r w:rsidRPr="00F57652">
              <w:rPr>
                <w:vertAlign w:val="subscript"/>
                <w:lang w:eastAsia="cs-CZ"/>
              </w:rPr>
              <w:t>50</w:t>
            </w:r>
          </w:p>
          <w:p w14:paraId="603C7329" w14:textId="77777777" w:rsidR="00F20EBE" w:rsidRPr="00F57652" w:rsidRDefault="00F20EBE" w:rsidP="00260953">
            <w:pPr>
              <w:rPr>
                <w:lang w:eastAsia="cs-CZ"/>
              </w:rPr>
            </w:pPr>
          </w:p>
          <w:p w14:paraId="0A1AE608" w14:textId="77777777" w:rsidR="00F20EBE" w:rsidRPr="00F57652" w:rsidRDefault="00F20EBE" w:rsidP="00260953">
            <w:pPr>
              <w:rPr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7773B" w14:textId="77777777" w:rsidR="00F20EBE" w:rsidRPr="00F57652" w:rsidRDefault="00F20EBE" w:rsidP="00260953">
            <w:pPr>
              <w:rPr>
                <w:lang w:eastAsia="cs-CZ"/>
              </w:rPr>
            </w:pPr>
          </w:p>
          <w:p w14:paraId="64A5E05B" w14:textId="77777777" w:rsidR="00F20EBE" w:rsidRPr="00F57652" w:rsidRDefault="00F20EBE" w:rsidP="00260953">
            <w:pPr>
              <w:jc w:val="center"/>
              <w:rPr>
                <w:lang w:eastAsia="cs-CZ"/>
              </w:rPr>
            </w:pPr>
            <w:proofErr w:type="spellStart"/>
            <w:r w:rsidRPr="00F57652">
              <w:rPr>
                <w:lang w:eastAsia="cs-CZ"/>
              </w:rPr>
              <w:t>i.d</w:t>
            </w:r>
            <w:proofErr w:type="spellEnd"/>
            <w:r w:rsidRPr="00F57652">
              <w:rPr>
                <w:lang w:eastAsia="cs-CZ"/>
              </w:rPr>
              <w:t>.</w:t>
            </w:r>
          </w:p>
          <w:p w14:paraId="366307C0" w14:textId="77777777" w:rsidR="00F20EBE" w:rsidRDefault="00F20EBE" w:rsidP="00260953">
            <w:pPr>
              <w:jc w:val="center"/>
              <w:rPr>
                <w:lang w:eastAsia="cs-CZ"/>
              </w:rPr>
            </w:pPr>
            <w:r w:rsidRPr="00F57652">
              <w:rPr>
                <w:lang w:eastAsia="cs-CZ"/>
              </w:rPr>
              <w:t>(</w:t>
            </w:r>
            <w:proofErr w:type="spellStart"/>
            <w:r w:rsidRPr="00F57652">
              <w:rPr>
                <w:lang w:eastAsia="cs-CZ"/>
              </w:rPr>
              <w:t>bezjehelně</w:t>
            </w:r>
            <w:proofErr w:type="spellEnd"/>
            <w:r>
              <w:rPr>
                <w:lang w:eastAsia="cs-CZ"/>
              </w:rPr>
              <w:t xml:space="preserve"> </w:t>
            </w:r>
            <w:r w:rsidRPr="00F57652">
              <w:rPr>
                <w:lang w:eastAsia="cs-CZ"/>
              </w:rPr>
              <w:t>- 0,1 ml)</w:t>
            </w:r>
          </w:p>
          <w:p w14:paraId="307FAC40" w14:textId="77777777" w:rsidR="00F20EBE" w:rsidRDefault="00F20EBE" w:rsidP="00260953">
            <w:pPr>
              <w:jc w:val="center"/>
              <w:rPr>
                <w:lang w:eastAsia="cs-CZ"/>
              </w:rPr>
            </w:pPr>
          </w:p>
          <w:p w14:paraId="6FECAC97" w14:textId="77777777" w:rsidR="00F20EBE" w:rsidRDefault="00F20EBE" w:rsidP="00260953">
            <w:pPr>
              <w:jc w:val="center"/>
              <w:rPr>
                <w:lang w:eastAsia="cs-CZ"/>
              </w:rPr>
            </w:pPr>
            <w:proofErr w:type="spellStart"/>
            <w:r w:rsidRPr="00F57652">
              <w:rPr>
                <w:lang w:eastAsia="cs-CZ"/>
              </w:rPr>
              <w:t>průpichem</w:t>
            </w:r>
            <w:proofErr w:type="spellEnd"/>
            <w:r w:rsidRPr="00F57652">
              <w:rPr>
                <w:lang w:eastAsia="cs-CZ"/>
              </w:rPr>
              <w:t xml:space="preserve"> ušního boltce (</w:t>
            </w:r>
            <w:proofErr w:type="spellStart"/>
            <w:r w:rsidRPr="00F57652">
              <w:rPr>
                <w:lang w:eastAsia="cs-CZ"/>
              </w:rPr>
              <w:t>dvojvpich</w:t>
            </w:r>
            <w:proofErr w:type="spellEnd"/>
            <w:r w:rsidRPr="00F57652">
              <w:rPr>
                <w:lang w:eastAsia="cs-CZ"/>
              </w:rPr>
              <w:t>)</w:t>
            </w:r>
          </w:p>
          <w:p w14:paraId="4A9CFFAA" w14:textId="71DE1586" w:rsidR="00F20EBE" w:rsidRPr="00F57652" w:rsidRDefault="00F20EBE" w:rsidP="00260953">
            <w:pPr>
              <w:jc w:val="center"/>
              <w:rPr>
                <w:lang w:eastAsia="cs-CZ"/>
              </w:rPr>
            </w:pPr>
          </w:p>
        </w:tc>
      </w:tr>
    </w:tbl>
    <w:p w14:paraId="1A69BA89" w14:textId="77777777" w:rsidR="007D4178" w:rsidRPr="00B41D57" w:rsidRDefault="007D4178" w:rsidP="007D41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5DEF9E" w14:textId="6F82C9C4" w:rsidR="007D4178" w:rsidRDefault="007D4178" w:rsidP="007D4178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Pomocné látky:</w:t>
      </w:r>
    </w:p>
    <w:p w14:paraId="726BC58A" w14:textId="3737B8EF" w:rsidR="006934B7" w:rsidRPr="00F57652" w:rsidRDefault="006934B7" w:rsidP="006934B7">
      <w:pPr>
        <w:pStyle w:val="Bezmezer"/>
      </w:pPr>
      <w:r w:rsidRPr="00F57652">
        <w:t>Kultivační médium MEM</w:t>
      </w:r>
    </w:p>
    <w:p w14:paraId="251B6013" w14:textId="766FF67E" w:rsidR="006934B7" w:rsidRDefault="006934B7" w:rsidP="006934B7">
      <w:pPr>
        <w:pStyle w:val="Bezmezer"/>
      </w:pPr>
      <w:proofErr w:type="spellStart"/>
      <w:r w:rsidRPr="0054331B">
        <w:t>Lyofilizační</w:t>
      </w:r>
      <w:proofErr w:type="spellEnd"/>
      <w:r w:rsidRPr="0054331B">
        <w:t xml:space="preserve"> médium </w:t>
      </w:r>
    </w:p>
    <w:p w14:paraId="405036FC" w14:textId="77777777" w:rsidR="00612566" w:rsidRPr="006934B7" w:rsidRDefault="00612566" w:rsidP="006934B7">
      <w:pPr>
        <w:pStyle w:val="Bezmezer"/>
      </w:pPr>
    </w:p>
    <w:p w14:paraId="25CD2A11" w14:textId="40B60B2A" w:rsidR="006934B7" w:rsidRPr="00F57652" w:rsidRDefault="006934B7" w:rsidP="006934B7">
      <w:pPr>
        <w:rPr>
          <w:b/>
        </w:rPr>
      </w:pPr>
      <w:r w:rsidRPr="00F57652">
        <w:rPr>
          <w:b/>
        </w:rPr>
        <w:t>Rozpouštědlo</w:t>
      </w:r>
      <w:r>
        <w:rPr>
          <w:b/>
        </w:rPr>
        <w:t xml:space="preserve">: </w:t>
      </w:r>
      <w:proofErr w:type="spellStart"/>
      <w:r w:rsidRPr="0054331B">
        <w:rPr>
          <w:bCs/>
        </w:rPr>
        <w:t>Zřeďovač</w:t>
      </w:r>
      <w:proofErr w:type="spellEnd"/>
      <w:r w:rsidRPr="0054331B">
        <w:rPr>
          <w:bCs/>
        </w:rPr>
        <w:t xml:space="preserve"> A </w:t>
      </w:r>
    </w:p>
    <w:p w14:paraId="4BBE603B" w14:textId="77777777" w:rsidR="007D4178" w:rsidRPr="00B41D57" w:rsidRDefault="007D4178" w:rsidP="007D4178">
      <w:pPr>
        <w:tabs>
          <w:tab w:val="clear" w:pos="567"/>
        </w:tabs>
        <w:spacing w:line="240" w:lineRule="auto"/>
        <w:rPr>
          <w:szCs w:val="22"/>
        </w:rPr>
      </w:pPr>
    </w:p>
    <w:p w14:paraId="17DBD4D4" w14:textId="77777777" w:rsidR="000017D7" w:rsidRDefault="006934B7" w:rsidP="006934B7">
      <w:pPr>
        <w:tabs>
          <w:tab w:val="clear" w:pos="567"/>
        </w:tabs>
        <w:spacing w:line="240" w:lineRule="auto"/>
        <w:rPr>
          <w:rStyle w:val="hwtze"/>
        </w:rPr>
      </w:pPr>
      <w:r>
        <w:rPr>
          <w:rStyle w:val="rynqvb"/>
        </w:rPr>
        <w:t>Lyofilizovaná vakcína je houbovitá hmota bílé až nažloutlé barvy.</w:t>
      </w:r>
      <w:r>
        <w:rPr>
          <w:rStyle w:val="hwtze"/>
        </w:rPr>
        <w:t xml:space="preserve"> </w:t>
      </w:r>
    </w:p>
    <w:p w14:paraId="59898AEF" w14:textId="06C6C1BB" w:rsidR="006934B7" w:rsidRDefault="00612566" w:rsidP="006934B7">
      <w:pPr>
        <w:tabs>
          <w:tab w:val="clear" w:pos="567"/>
        </w:tabs>
        <w:spacing w:line="240" w:lineRule="auto"/>
        <w:rPr>
          <w:rStyle w:val="rynqvb"/>
        </w:rPr>
      </w:pPr>
      <w:proofErr w:type="spellStart"/>
      <w:r>
        <w:rPr>
          <w:rStyle w:val="rynqvb"/>
        </w:rPr>
        <w:t>Zřeďovač</w:t>
      </w:r>
      <w:proofErr w:type="spellEnd"/>
      <w:r w:rsidR="006934B7">
        <w:rPr>
          <w:rStyle w:val="rynqvb"/>
        </w:rPr>
        <w:t xml:space="preserve"> A je čirý, bezbarvý roztok bez sedimentu.</w:t>
      </w:r>
      <w:r w:rsidR="006934B7">
        <w:rPr>
          <w:rStyle w:val="hwtze"/>
        </w:rPr>
        <w:t xml:space="preserve"> 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DA2842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5746BA" w14:textId="1F3622BD" w:rsidR="007D4178" w:rsidRDefault="007D4178" w:rsidP="007D4178">
      <w:pPr>
        <w:pStyle w:val="Styl00"/>
        <w:ind w:left="709" w:hanging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Král</w:t>
      </w:r>
      <w:r w:rsidR="005C0404">
        <w:rPr>
          <w:rFonts w:ascii="Times New Roman" w:hAnsi="Times New Roman"/>
          <w:sz w:val="22"/>
        </w:rPr>
        <w:t>íci.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DA2842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950DAE" w14:textId="77777777" w:rsidR="007D4178" w:rsidRDefault="007D4178" w:rsidP="007D4178">
      <w:pPr>
        <w:jc w:val="both"/>
        <w:rPr>
          <w:lang w:eastAsia="cs-CZ"/>
        </w:rPr>
      </w:pPr>
      <w:r>
        <w:rPr>
          <w:lang w:eastAsia="cs-CZ"/>
        </w:rPr>
        <w:t>K aktivní imunizaci králíků proti myxomatóze.</w:t>
      </w:r>
    </w:p>
    <w:p w14:paraId="7D3AD8FF" w14:textId="77777777" w:rsidR="007D4178" w:rsidRPr="00B41D57" w:rsidRDefault="007D4178" w:rsidP="007D4178">
      <w:pPr>
        <w:tabs>
          <w:tab w:val="clear" w:pos="567"/>
        </w:tabs>
        <w:spacing w:line="240" w:lineRule="auto"/>
        <w:rPr>
          <w:szCs w:val="22"/>
        </w:rPr>
      </w:pPr>
    </w:p>
    <w:p w14:paraId="55A3BA87" w14:textId="4DD3CA36" w:rsidR="007D4178" w:rsidRPr="00B41D57" w:rsidRDefault="007D4178" w:rsidP="007D4178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>
        <w:t>7-</w:t>
      </w:r>
      <w:r w:rsidRPr="009A2A67">
        <w:t xml:space="preserve">10 </w:t>
      </w:r>
      <w:r w:rsidR="00794D5B">
        <w:t>d</w:t>
      </w:r>
      <w:r w:rsidR="00612566">
        <w:t>ní po základní vakcinaci.</w:t>
      </w:r>
      <w:r w:rsidRPr="009A2A67" w:rsidDel="005C3D2C">
        <w:t xml:space="preserve"> </w:t>
      </w:r>
    </w:p>
    <w:p w14:paraId="5AB0DC3B" w14:textId="28A87A07" w:rsidR="00C114FF" w:rsidRDefault="007D4178" w:rsidP="007D4178">
      <w:pPr>
        <w:tabs>
          <w:tab w:val="clear" w:pos="567"/>
        </w:tabs>
        <w:spacing w:line="240" w:lineRule="auto"/>
      </w:pPr>
      <w:r w:rsidRPr="00B41D57">
        <w:t xml:space="preserve">Trvání imunity: </w:t>
      </w:r>
      <w:r w:rsidRPr="005C3D2C">
        <w:t>6 měsíců</w:t>
      </w:r>
      <w:r w:rsidR="00612566">
        <w:t>.</w:t>
      </w:r>
    </w:p>
    <w:p w14:paraId="360F648E" w14:textId="77777777" w:rsidR="005C0404" w:rsidRPr="00B41D57" w:rsidRDefault="005C0404" w:rsidP="007D4178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DA2842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28C87DD4" w:rsidR="00EB457B" w:rsidRDefault="007D4178" w:rsidP="00EB1A80">
      <w:pPr>
        <w:tabs>
          <w:tab w:val="clear" w:pos="567"/>
        </w:tabs>
        <w:spacing w:line="240" w:lineRule="auto"/>
      </w:pPr>
      <w:r>
        <w:t>Nejsou.</w:t>
      </w:r>
    </w:p>
    <w:p w14:paraId="04D7CA1A" w14:textId="77777777" w:rsidR="007D4178" w:rsidRPr="00B41D57" w:rsidRDefault="007D4178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DA2842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364ACD05" w:rsidR="00F354C5" w:rsidRPr="00B41D57" w:rsidRDefault="00DA2842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BC6701F" w14:textId="77777777" w:rsidR="00E26D28" w:rsidRPr="00AB3498" w:rsidRDefault="00E26D28" w:rsidP="00E26D28">
      <w:r>
        <w:t>Vakcinovat pouze zdravá zvířata.</w:t>
      </w:r>
    </w:p>
    <w:p w14:paraId="66C82A9A" w14:textId="77777777" w:rsidR="00E26D28" w:rsidRDefault="00E26D28" w:rsidP="00E26D28">
      <w:pPr>
        <w:rPr>
          <w:lang w:eastAsia="cs-CZ"/>
        </w:rPr>
      </w:pPr>
      <w:r w:rsidRPr="00AB3498">
        <w:rPr>
          <w:lang w:eastAsia="cs-CZ"/>
        </w:rPr>
        <w:t xml:space="preserve">Mateřské protilátky tlumí efekt vakcinace, a proto se nedoporučuje </w:t>
      </w:r>
      <w:r>
        <w:rPr>
          <w:lang w:eastAsia="cs-CZ"/>
        </w:rPr>
        <w:t>vakcinovat</w:t>
      </w:r>
      <w:r w:rsidRPr="00AB3498">
        <w:rPr>
          <w:lang w:eastAsia="cs-CZ"/>
        </w:rPr>
        <w:t xml:space="preserve"> před 4. týdnem stáří.</w:t>
      </w:r>
    </w:p>
    <w:p w14:paraId="2984D37B" w14:textId="1202DEBB" w:rsidR="00E26D28" w:rsidRPr="00B41D57" w:rsidRDefault="00E26D28" w:rsidP="00F354C5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>V oblastech s nepříznivou nákazovou situací je vhodné u chovných králíků provádět dvě vakcinace ročně (vakcinace na jaře s revakcinací v letním období).</w:t>
      </w:r>
    </w:p>
    <w:p w14:paraId="66C7A33A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DD5B2" w14:textId="3B59B231" w:rsidR="005B1FD0" w:rsidRPr="00B41D57" w:rsidRDefault="00DA2842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7BB6774A" w14:textId="77777777" w:rsidR="00E26D28" w:rsidRDefault="00E26D28" w:rsidP="00E26D28">
      <w:r w:rsidRPr="00403F95">
        <w:t>Lze použít během březosti.</w:t>
      </w:r>
      <w:r w:rsidRPr="00580B3C">
        <w:t xml:space="preserve"> </w:t>
      </w:r>
      <w:r w:rsidRPr="00AB3498">
        <w:t xml:space="preserve">S ohledem na nezbytnou manipulaci se zvířetem se nedoporučuje vakcinovat ramlice v druhé polovině březosti. </w:t>
      </w:r>
    </w:p>
    <w:p w14:paraId="26581009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B6BFE3E" w14:textId="48454EAC" w:rsidR="005B1FD0" w:rsidRPr="00B41D57" w:rsidRDefault="00DA2842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Plodnost</w:t>
      </w:r>
      <w:r w:rsidRPr="00B41D57">
        <w:t>:</w:t>
      </w:r>
    </w:p>
    <w:p w14:paraId="5E75C7DB" w14:textId="77777777" w:rsidR="00E26D28" w:rsidRDefault="00E26D28" w:rsidP="00E26D28">
      <w:r w:rsidRPr="00AB3498">
        <w:t>Vakcína nemá negativní vliv na vývoj plodu a zdraví matky v době gravidity.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5772EF2E" w:rsidR="005B1FD0" w:rsidRPr="00B41D57" w:rsidRDefault="00DA2842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79DEC52" w14:textId="77777777" w:rsidR="00E26D28" w:rsidRPr="00AB3498" w:rsidRDefault="00E26D28" w:rsidP="00E26D28">
      <w:pPr>
        <w:jc w:val="both"/>
        <w:rPr>
          <w:lang w:eastAsia="cs-CZ"/>
        </w:rPr>
      </w:pPr>
      <w:r w:rsidRPr="007A126C">
        <w:t xml:space="preserve">Dostupné údaje o bezpečnosti a účinnosti dokládají, že </w:t>
      </w:r>
      <w:r w:rsidRPr="00AB3498">
        <w:rPr>
          <w:lang w:eastAsia="cs-CZ"/>
        </w:rPr>
        <w:t xml:space="preserve">souběžně s jakoukoliv aplikací vakcíny </w:t>
      </w:r>
      <w:r>
        <w:t xml:space="preserve">MYXOREN </w:t>
      </w:r>
      <w:r w:rsidRPr="00AB3498">
        <w:rPr>
          <w:lang w:eastAsia="cs-CZ"/>
        </w:rPr>
        <w:t>je možno provést subkutánní aplikaci vakcínami proti moru králíků vyráběnými ve</w:t>
      </w:r>
      <w:r>
        <w:rPr>
          <w:lang w:eastAsia="cs-CZ"/>
        </w:rPr>
        <w:t> </w:t>
      </w:r>
      <w:r w:rsidRPr="00AB3498">
        <w:rPr>
          <w:lang w:eastAsia="cs-CZ"/>
        </w:rPr>
        <w:t>společnosti </w:t>
      </w:r>
      <w:proofErr w:type="spellStart"/>
      <w:r w:rsidRPr="00AB3498">
        <w:rPr>
          <w:lang w:eastAsia="cs-CZ"/>
        </w:rPr>
        <w:t>Bioveta</w:t>
      </w:r>
      <w:proofErr w:type="spellEnd"/>
      <w:r w:rsidRPr="00AB3498">
        <w:rPr>
          <w:lang w:eastAsia="cs-CZ"/>
        </w:rPr>
        <w:t>, a. s., Ivanovice na Hané.</w:t>
      </w:r>
    </w:p>
    <w:p w14:paraId="222EF944" w14:textId="76BBC832" w:rsidR="00612566" w:rsidRPr="00612566" w:rsidRDefault="00E26D28" w:rsidP="00612566">
      <w:pPr>
        <w:tabs>
          <w:tab w:val="clear" w:pos="567"/>
        </w:tabs>
        <w:spacing w:line="240" w:lineRule="auto"/>
        <w:rPr>
          <w:szCs w:val="22"/>
        </w:rPr>
      </w:pPr>
      <w:r w:rsidRPr="00AB3498">
        <w:rPr>
          <w:lang w:eastAsia="cs-CZ"/>
        </w:rPr>
        <w:t>Vakcíny nelze vzhledem k odlišnému charakteru mísit!</w:t>
      </w:r>
      <w:r>
        <w:rPr>
          <w:lang w:eastAsia="cs-CZ"/>
        </w:rPr>
        <w:t xml:space="preserve"> </w:t>
      </w:r>
      <w:r w:rsidR="00612566" w:rsidRPr="007A126C">
        <w:t>Vakcín</w:t>
      </w:r>
      <w:r w:rsidR="00612566">
        <w:t>y</w:t>
      </w:r>
      <w:r w:rsidR="00612566" w:rsidRPr="007A126C">
        <w:rPr>
          <w:szCs w:val="22"/>
        </w:rPr>
        <w:t xml:space="preserve"> musí být aplikován</w:t>
      </w:r>
      <w:r w:rsidR="00612566">
        <w:rPr>
          <w:szCs w:val="22"/>
        </w:rPr>
        <w:t>y</w:t>
      </w:r>
      <w:r w:rsidR="00612566" w:rsidRPr="007A126C">
        <w:rPr>
          <w:szCs w:val="22"/>
        </w:rPr>
        <w:t xml:space="preserve"> do odlišných míst.</w:t>
      </w:r>
    </w:p>
    <w:p w14:paraId="2B555B93" w14:textId="47A76DEC" w:rsidR="00E26D28" w:rsidRDefault="00612566" w:rsidP="0061256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1A37C8B3" w:rsidR="005B1FD0" w:rsidRPr="00B41D57" w:rsidRDefault="00DA2842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6CDB3112" w:rsidR="005B1FD0" w:rsidRDefault="00E26D28" w:rsidP="005B1FD0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>Po předávkování nebyly pozorovány vedlejší účinky na cílová zvířata.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6812DA3A" w:rsidR="005B1FD0" w:rsidRPr="00B41D57" w:rsidRDefault="00DA2842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0909358C" w14:textId="77777777" w:rsidR="00E26D28" w:rsidRPr="00FB110A" w:rsidRDefault="00E26D28" w:rsidP="00E26D28">
      <w:pPr>
        <w:rPr>
          <w:szCs w:val="22"/>
        </w:rPr>
      </w:pPr>
      <w:r w:rsidRPr="008E3DF5">
        <w:rPr>
          <w:szCs w:val="22"/>
          <w:lang w:eastAsia="cs-CZ"/>
        </w:rPr>
        <w:t>Nemísit s jiným veterinárním léčivým přípravkem.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DA2842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1CBB97" w14:textId="562898C7" w:rsidR="00C114FF" w:rsidRDefault="00663281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1D5B1B">
        <w:rPr>
          <w:iCs/>
          <w:szCs w:val="22"/>
        </w:rPr>
        <w:t>Nejsou.</w:t>
      </w:r>
    </w:p>
    <w:p w14:paraId="6E79F583" w14:textId="77777777" w:rsidR="00612566" w:rsidRPr="00B41D57" w:rsidRDefault="0061256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0F22EAA5" w:rsidR="008C7CE5" w:rsidRDefault="00DA2842" w:rsidP="008C7CE5">
      <w:pPr>
        <w:rPr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 xml:space="preserve">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 w:rsidR="003E6225">
        <w:t xml:space="preserve">nebo </w:t>
      </w:r>
      <w:r w:rsidRPr="00B41D57">
        <w:t>místní zástupce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61AEC0F1" w14:textId="77777777" w:rsidR="000F6087" w:rsidRPr="002F45DF" w:rsidRDefault="000F6087" w:rsidP="000F6087">
      <w:r w:rsidRPr="002F45DF">
        <w:t xml:space="preserve">Ústav pro státní kontrolu veterinárních biopreparátů a léčiv </w:t>
      </w:r>
    </w:p>
    <w:p w14:paraId="082CCBED" w14:textId="37A13689" w:rsidR="000F6087" w:rsidRPr="002F45DF" w:rsidRDefault="000F6087" w:rsidP="000F6087">
      <w:r w:rsidRPr="002F45DF">
        <w:t xml:space="preserve">Hudcova </w:t>
      </w:r>
      <w:r w:rsidR="006C264A">
        <w:t>232/</w:t>
      </w:r>
      <w:proofErr w:type="gramStart"/>
      <w:r w:rsidRPr="002F45DF">
        <w:t>56a</w:t>
      </w:r>
      <w:proofErr w:type="gramEnd"/>
      <w:r w:rsidRPr="002F45DF">
        <w:t xml:space="preserve"> </w:t>
      </w:r>
    </w:p>
    <w:p w14:paraId="3997E591" w14:textId="77777777" w:rsidR="000F6087" w:rsidRPr="002F45DF" w:rsidRDefault="000F6087" w:rsidP="000F6087">
      <w:r w:rsidRPr="002F45DF">
        <w:t>621 00 Brno</w:t>
      </w:r>
    </w:p>
    <w:p w14:paraId="134EB46F" w14:textId="77777777" w:rsidR="000F6087" w:rsidRPr="002F45DF" w:rsidRDefault="000F6087" w:rsidP="000F6087">
      <w:r w:rsidRPr="002F45DF">
        <w:t xml:space="preserve">Mail: </w:t>
      </w:r>
      <w:hyperlink r:id="rId8" w:history="1">
        <w:r w:rsidRPr="002F45DF">
          <w:rPr>
            <w:rStyle w:val="Hypertextovodkaz"/>
          </w:rPr>
          <w:t>adr@uskvbl.cz</w:t>
        </w:r>
      </w:hyperlink>
    </w:p>
    <w:p w14:paraId="4D6CC81C" w14:textId="77777777" w:rsidR="000F6087" w:rsidRPr="00E4762D" w:rsidRDefault="00454C59" w:rsidP="000F6087">
      <w:hyperlink r:id="rId9" w:history="1">
        <w:r w:rsidR="000F6087" w:rsidRPr="002F45DF">
          <w:rPr>
            <w:rStyle w:val="Hypertextovodkaz"/>
            <w:szCs w:val="22"/>
          </w:rPr>
          <w:t>http://www.uskvbl.cz/cs/farmakovigilance</w:t>
        </w:r>
      </w:hyperlink>
      <w:r w:rsidR="000F6087">
        <w:rPr>
          <w:szCs w:val="22"/>
        </w:rPr>
        <w:t xml:space="preserve">. </w:t>
      </w:r>
    </w:p>
    <w:p w14:paraId="76FA287C" w14:textId="77777777" w:rsidR="008C7CE5" w:rsidRDefault="008C7CE5" w:rsidP="008C7CE5">
      <w:pPr>
        <w:rPr>
          <w:szCs w:val="22"/>
        </w:rPr>
      </w:pPr>
    </w:p>
    <w:p w14:paraId="599AADCF" w14:textId="77777777" w:rsidR="00E26D28" w:rsidRDefault="00E26D28" w:rsidP="00B13B6D">
      <w:pPr>
        <w:pStyle w:val="Style1"/>
        <w:rPr>
          <w:highlight w:val="lightGray"/>
        </w:rPr>
      </w:pPr>
    </w:p>
    <w:p w14:paraId="07E81E97" w14:textId="381D5D8D" w:rsidR="00C114FF" w:rsidRPr="00B41D57" w:rsidRDefault="00DA2842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C12987" w14:textId="02460BC8" w:rsid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 xml:space="preserve">Vakcínu lze aplikovat </w:t>
      </w:r>
      <w:proofErr w:type="spellStart"/>
      <w:r w:rsidRPr="00E26D28">
        <w:rPr>
          <w:szCs w:val="22"/>
        </w:rPr>
        <w:t>průpichem</w:t>
      </w:r>
      <w:proofErr w:type="spellEnd"/>
      <w:r w:rsidRPr="00E26D28">
        <w:rPr>
          <w:szCs w:val="22"/>
        </w:rPr>
        <w:t xml:space="preserve"> ušního boltce pomocí speciální </w:t>
      </w:r>
      <w:proofErr w:type="spellStart"/>
      <w:r w:rsidRPr="00E26D28">
        <w:rPr>
          <w:szCs w:val="22"/>
        </w:rPr>
        <w:t>dvojjehly</w:t>
      </w:r>
      <w:proofErr w:type="spellEnd"/>
      <w:r w:rsidRPr="00E26D28">
        <w:rPr>
          <w:szCs w:val="22"/>
        </w:rPr>
        <w:t xml:space="preserve"> (</w:t>
      </w:r>
      <w:proofErr w:type="spellStart"/>
      <w:r w:rsidRPr="00E26D28">
        <w:rPr>
          <w:szCs w:val="22"/>
        </w:rPr>
        <w:t>dvojvpich</w:t>
      </w:r>
      <w:proofErr w:type="spellEnd"/>
      <w:r w:rsidRPr="00E26D28">
        <w:rPr>
          <w:szCs w:val="22"/>
        </w:rPr>
        <w:t xml:space="preserve">), subkutánně v krajině za lopatkou, nebo </w:t>
      </w:r>
      <w:proofErr w:type="spellStart"/>
      <w:r w:rsidRPr="00E26D28">
        <w:rPr>
          <w:szCs w:val="22"/>
        </w:rPr>
        <w:t>bezjehelným</w:t>
      </w:r>
      <w:proofErr w:type="spellEnd"/>
      <w:r w:rsidRPr="00E26D28">
        <w:rPr>
          <w:szCs w:val="22"/>
        </w:rPr>
        <w:t xml:space="preserve"> aplikátorem.</w:t>
      </w:r>
      <w:r w:rsidR="00794D5B">
        <w:rPr>
          <w:szCs w:val="22"/>
        </w:rPr>
        <w:t xml:space="preserve"> </w:t>
      </w:r>
      <w:r w:rsidRPr="00E26D28">
        <w:rPr>
          <w:szCs w:val="22"/>
        </w:rPr>
        <w:t>Vakcinační dávka je shodná pro králíky od stáří 1 měsíce bez rozdílu hmotnosti.</w:t>
      </w:r>
    </w:p>
    <w:p w14:paraId="543EBBFD" w14:textId="05BECBEE" w:rsidR="00794D5B" w:rsidRDefault="00794D5B" w:rsidP="00E26D28">
      <w:pPr>
        <w:tabs>
          <w:tab w:val="clear" w:pos="567"/>
        </w:tabs>
        <w:spacing w:line="240" w:lineRule="auto"/>
        <w:rPr>
          <w:szCs w:val="22"/>
        </w:rPr>
      </w:pPr>
    </w:p>
    <w:p w14:paraId="03A22CFA" w14:textId="5566F9EA" w:rsidR="00794D5B" w:rsidRPr="00794D5B" w:rsidRDefault="00794D5B" w:rsidP="00E26D28">
      <w:pPr>
        <w:tabs>
          <w:tab w:val="clear" w:pos="567"/>
        </w:tabs>
        <w:spacing w:line="240" w:lineRule="auto"/>
      </w:pPr>
      <w:proofErr w:type="spellStart"/>
      <w:r w:rsidRPr="00AD260D">
        <w:rPr>
          <w:szCs w:val="22"/>
        </w:rPr>
        <w:t>Lyofilizát</w:t>
      </w:r>
      <w:proofErr w:type="spellEnd"/>
      <w:r w:rsidRPr="00AD260D">
        <w:rPr>
          <w:szCs w:val="22"/>
        </w:rPr>
        <w:t xml:space="preserve"> se rozpustí přiloženým rozpouštědlem (</w:t>
      </w:r>
      <w:proofErr w:type="spellStart"/>
      <w:r w:rsidRPr="00AD260D">
        <w:rPr>
          <w:szCs w:val="22"/>
        </w:rPr>
        <w:t>Zřeďovač</w:t>
      </w:r>
      <w:proofErr w:type="spellEnd"/>
      <w:r w:rsidRPr="00AD260D">
        <w:rPr>
          <w:szCs w:val="22"/>
        </w:rPr>
        <w:t xml:space="preserve"> A).</w:t>
      </w:r>
      <w:r>
        <w:rPr>
          <w:szCs w:val="22"/>
        </w:rPr>
        <w:t xml:space="preserve"> </w:t>
      </w:r>
      <w:r>
        <w:rPr>
          <w:rStyle w:val="rynqvb"/>
        </w:rPr>
        <w:t>Po rozpuštění v rozpouštědle je vakcína čirá nebo nažloutlá až světle růžová suspenze se světlou opalescencí.</w:t>
      </w:r>
    </w:p>
    <w:p w14:paraId="7D62DDA1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</w:p>
    <w:p w14:paraId="54DD7587" w14:textId="77777777" w:rsidR="00E26D28" w:rsidRPr="00612566" w:rsidRDefault="00E26D28" w:rsidP="00E26D2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12566">
        <w:rPr>
          <w:szCs w:val="22"/>
          <w:u w:val="single"/>
        </w:rPr>
        <w:t>Vakcinační schéma:</w:t>
      </w:r>
    </w:p>
    <w:p w14:paraId="4EF2A89D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>Základní vakcinace:</w:t>
      </w:r>
    </w:p>
    <w:p w14:paraId="4E3B7071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 xml:space="preserve">Aplikuje se 1 dávka vakcíny králíkům po 10. týdnu stáří. </w:t>
      </w:r>
    </w:p>
    <w:p w14:paraId="59557DFC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>Vakcinuje-li se před 10. týdnem stáří, je nutné podat druhou dávku vakcíny za 6 týdnů.</w:t>
      </w:r>
    </w:p>
    <w:p w14:paraId="3FCF0BB5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>Revakcinace:</w:t>
      </w:r>
    </w:p>
    <w:p w14:paraId="0500EC75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26D28">
        <w:rPr>
          <w:szCs w:val="22"/>
        </w:rPr>
        <w:t>Revakcinujte</w:t>
      </w:r>
      <w:proofErr w:type="spellEnd"/>
      <w:r w:rsidRPr="00E26D28">
        <w:rPr>
          <w:szCs w:val="22"/>
        </w:rPr>
        <w:t xml:space="preserve"> v 6měsíčních intervalech.</w:t>
      </w:r>
    </w:p>
    <w:p w14:paraId="0F7C05D8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</w:p>
    <w:p w14:paraId="23F8F1EF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</w:p>
    <w:p w14:paraId="206615B9" w14:textId="7C1E632D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 xml:space="preserve">Způsob podání: </w:t>
      </w:r>
      <w:r w:rsidR="00612566">
        <w:rPr>
          <w:szCs w:val="22"/>
        </w:rPr>
        <w:tab/>
      </w:r>
      <w:r w:rsidRPr="00E26D28">
        <w:rPr>
          <w:szCs w:val="22"/>
        </w:rPr>
        <w:t xml:space="preserve">1) </w:t>
      </w:r>
      <w:proofErr w:type="spellStart"/>
      <w:r w:rsidRPr="00E26D28">
        <w:rPr>
          <w:szCs w:val="22"/>
        </w:rPr>
        <w:t>průpichem</w:t>
      </w:r>
      <w:proofErr w:type="spellEnd"/>
      <w:r w:rsidRPr="00E26D28">
        <w:rPr>
          <w:szCs w:val="22"/>
        </w:rPr>
        <w:t xml:space="preserve"> ušního boltce (</w:t>
      </w:r>
      <w:proofErr w:type="spellStart"/>
      <w:r w:rsidRPr="00E26D28">
        <w:rPr>
          <w:szCs w:val="22"/>
        </w:rPr>
        <w:t>dvojvpich</w:t>
      </w:r>
      <w:proofErr w:type="spellEnd"/>
      <w:r w:rsidRPr="00E26D28">
        <w:rPr>
          <w:szCs w:val="22"/>
        </w:rPr>
        <w:t>)</w:t>
      </w:r>
    </w:p>
    <w:p w14:paraId="075C2105" w14:textId="00313DD9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 xml:space="preserve">                </w:t>
      </w:r>
      <w:r w:rsidR="00612566">
        <w:rPr>
          <w:szCs w:val="22"/>
        </w:rPr>
        <w:tab/>
      </w:r>
      <w:r w:rsidR="00612566">
        <w:rPr>
          <w:szCs w:val="22"/>
        </w:rPr>
        <w:tab/>
      </w:r>
      <w:r w:rsidRPr="00E26D28">
        <w:rPr>
          <w:szCs w:val="22"/>
        </w:rPr>
        <w:t>2) subkutánně</w:t>
      </w:r>
    </w:p>
    <w:p w14:paraId="746B62E1" w14:textId="2157ACA2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 xml:space="preserve">                </w:t>
      </w:r>
      <w:r w:rsidR="00612566">
        <w:rPr>
          <w:szCs w:val="22"/>
        </w:rPr>
        <w:tab/>
      </w:r>
      <w:r w:rsidR="00612566">
        <w:rPr>
          <w:szCs w:val="22"/>
        </w:rPr>
        <w:tab/>
      </w:r>
      <w:r w:rsidRPr="00E26D28">
        <w:rPr>
          <w:szCs w:val="22"/>
        </w:rPr>
        <w:t xml:space="preserve">3) </w:t>
      </w:r>
      <w:r w:rsidR="00D5213A">
        <w:rPr>
          <w:szCs w:val="22"/>
        </w:rPr>
        <w:t>intradermálně (</w:t>
      </w:r>
      <w:proofErr w:type="spellStart"/>
      <w:r w:rsidRPr="00E26D28">
        <w:rPr>
          <w:szCs w:val="22"/>
        </w:rPr>
        <w:t>bezjehelným</w:t>
      </w:r>
      <w:proofErr w:type="spellEnd"/>
      <w:r w:rsidRPr="00E26D28">
        <w:rPr>
          <w:szCs w:val="22"/>
        </w:rPr>
        <w:t xml:space="preserve"> aplikátorem</w:t>
      </w:r>
      <w:r w:rsidR="00D5213A">
        <w:rPr>
          <w:szCs w:val="22"/>
        </w:rPr>
        <w:t>)</w:t>
      </w:r>
      <w:r w:rsidRPr="00E26D28">
        <w:rPr>
          <w:szCs w:val="22"/>
        </w:rPr>
        <w:t xml:space="preserve"> </w:t>
      </w:r>
    </w:p>
    <w:p w14:paraId="56BD3611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</w:p>
    <w:p w14:paraId="33D00C68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 xml:space="preserve">ad1) Při aplikaci </w:t>
      </w:r>
      <w:proofErr w:type="spellStart"/>
      <w:r w:rsidRPr="00E26D28">
        <w:rPr>
          <w:szCs w:val="22"/>
        </w:rPr>
        <w:t>průpichem</w:t>
      </w:r>
      <w:proofErr w:type="spellEnd"/>
      <w:r w:rsidRPr="00E26D28">
        <w:rPr>
          <w:szCs w:val="22"/>
        </w:rPr>
        <w:t xml:space="preserve"> ušního boltce (metodou </w:t>
      </w:r>
      <w:proofErr w:type="spellStart"/>
      <w:r w:rsidRPr="00E26D28">
        <w:rPr>
          <w:szCs w:val="22"/>
        </w:rPr>
        <w:t>dvojvpichu</w:t>
      </w:r>
      <w:proofErr w:type="spellEnd"/>
      <w:r w:rsidRPr="00E26D28">
        <w:rPr>
          <w:szCs w:val="22"/>
        </w:rPr>
        <w:t xml:space="preserve">) je množství rozpouštědla 0,8 ml a představuje 50 dávek. Vakcinační dávku představuje množství vakcíny obsažené v otvorech a rýhách speciální </w:t>
      </w:r>
      <w:proofErr w:type="spellStart"/>
      <w:r w:rsidRPr="00E26D28">
        <w:rPr>
          <w:szCs w:val="22"/>
        </w:rPr>
        <w:t>dvojjehly</w:t>
      </w:r>
      <w:proofErr w:type="spellEnd"/>
      <w:r w:rsidRPr="00E26D28">
        <w:rPr>
          <w:szCs w:val="22"/>
        </w:rPr>
        <w:t>.</w:t>
      </w:r>
    </w:p>
    <w:p w14:paraId="4F78D0A4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 xml:space="preserve">Je třeba dodržovat tento vakcinační postup: </w:t>
      </w:r>
    </w:p>
    <w:p w14:paraId="68E8FBC4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 xml:space="preserve">- odstranit uzávěr lahvičky s vakcínou a příslušným rozpouštědlem </w:t>
      </w:r>
    </w:p>
    <w:p w14:paraId="4D0F8663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 xml:space="preserve">- </w:t>
      </w:r>
      <w:proofErr w:type="spellStart"/>
      <w:r w:rsidRPr="00E26D28">
        <w:rPr>
          <w:szCs w:val="22"/>
        </w:rPr>
        <w:t>lyofilizát</w:t>
      </w:r>
      <w:proofErr w:type="spellEnd"/>
      <w:r w:rsidRPr="00E26D28">
        <w:rPr>
          <w:szCs w:val="22"/>
        </w:rPr>
        <w:t xml:space="preserve"> rozpustit přiloženým rozpouštědlem a získanou vakcínu (za účelem optimálního využití malého objemu očkovací látky) přelít zpět do lahvičky od rozpouštědla</w:t>
      </w:r>
    </w:p>
    <w:p w14:paraId="67A36B4A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 xml:space="preserve">-vlastní vakcinaci </w:t>
      </w:r>
      <w:proofErr w:type="spellStart"/>
      <w:r w:rsidRPr="00E26D28">
        <w:rPr>
          <w:szCs w:val="22"/>
        </w:rPr>
        <w:t>průpichem</w:t>
      </w:r>
      <w:proofErr w:type="spellEnd"/>
      <w:r w:rsidRPr="00E26D28">
        <w:rPr>
          <w:szCs w:val="22"/>
        </w:rPr>
        <w:t xml:space="preserve"> ušního boltce provést z vnitřní strany na úrovni horní třetiny jeho neosrstěné části tak, aby otvory speciální </w:t>
      </w:r>
      <w:proofErr w:type="spellStart"/>
      <w:r w:rsidRPr="00E26D28">
        <w:rPr>
          <w:szCs w:val="22"/>
        </w:rPr>
        <w:t>dvojjehly</w:t>
      </w:r>
      <w:proofErr w:type="spellEnd"/>
      <w:r w:rsidRPr="00E26D28">
        <w:rPr>
          <w:szCs w:val="22"/>
        </w:rPr>
        <w:t xml:space="preserve"> zcela pronikly boltcem a nebyly přitom zasaženy krevní cévy.</w:t>
      </w:r>
      <w:r w:rsidRPr="00E26D28">
        <w:rPr>
          <w:szCs w:val="22"/>
        </w:rPr>
        <w:tab/>
      </w:r>
    </w:p>
    <w:p w14:paraId="0357E23C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>- místo vpichu se nesmí dezinfikovat</w:t>
      </w:r>
    </w:p>
    <w:p w14:paraId="5D8EBDEF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</w:p>
    <w:p w14:paraId="4819651F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>Zbytek vakcíny, když už není zaručeno dostatečné ponoření jehel do vakcíny, zásadně neslévat ani nepřidávat do nově otevřené lahvičky. Vzhledem k povaze vakcíny (živý virus) se nesmí používat k vakcinaci jehly horké. Rovněž ke sterilizaci jehel před zahájením vakcinace se nesmí použít chemických prostředků. Sterilizaci je třeba provádět výhradně varem nebo vyžíháním.</w:t>
      </w:r>
    </w:p>
    <w:p w14:paraId="1149344D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</w:p>
    <w:p w14:paraId="40681FE0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>ad2) Při subkutánní aplikaci je vakcinační dávka pro 1 králíka 1 ml. Množství rozpouštědla je 1ml, 10 ml a 20 ml a představuje tak 1 dávku, 10 dávek a 20 dávek.</w:t>
      </w:r>
    </w:p>
    <w:p w14:paraId="759BAD29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 xml:space="preserve">  </w:t>
      </w:r>
    </w:p>
    <w:p w14:paraId="22DE2697" w14:textId="6A8E57C1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 xml:space="preserve">ad3) Při aplikaci </w:t>
      </w:r>
      <w:proofErr w:type="spellStart"/>
      <w:r w:rsidRPr="00E26D28">
        <w:rPr>
          <w:szCs w:val="22"/>
        </w:rPr>
        <w:t>bezjehelným</w:t>
      </w:r>
      <w:proofErr w:type="spellEnd"/>
      <w:r w:rsidRPr="00E26D28">
        <w:rPr>
          <w:szCs w:val="22"/>
        </w:rPr>
        <w:t xml:space="preserve"> aplikátorem je vakcinační dávka pro 1 králíka 0,1 ml. Množství rozpouštědla je 5 ml a představuje 50 dávek. Vakcinační dávku představuje množství vakcíny obsažené v aplikátoru nastaveném na 0,1 ml.</w:t>
      </w:r>
    </w:p>
    <w:p w14:paraId="3F7B37E9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 xml:space="preserve">           </w:t>
      </w:r>
    </w:p>
    <w:p w14:paraId="751CC34D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 xml:space="preserve">Vakcinace </w:t>
      </w:r>
      <w:proofErr w:type="spellStart"/>
      <w:r w:rsidRPr="00E26D28">
        <w:rPr>
          <w:szCs w:val="22"/>
        </w:rPr>
        <w:t>bezjehelným</w:t>
      </w:r>
      <w:proofErr w:type="spellEnd"/>
      <w:r w:rsidRPr="00E26D28">
        <w:rPr>
          <w:szCs w:val="22"/>
        </w:rPr>
        <w:t xml:space="preserve"> aplikátorem se provádí aplikací z vnitřní strany ušního boltce na jeho neosrstěné části, přičemž je vhodné oba ušní boltce přiložit k sobě. Dále je možno provést aplikaci za lopatku nebo v krajině pánevní svaloviny přiložením </w:t>
      </w:r>
      <w:proofErr w:type="spellStart"/>
      <w:r w:rsidRPr="00E26D28">
        <w:rPr>
          <w:szCs w:val="22"/>
        </w:rPr>
        <w:t>bezjehelného</w:t>
      </w:r>
      <w:proofErr w:type="spellEnd"/>
      <w:r w:rsidRPr="00E26D28">
        <w:rPr>
          <w:szCs w:val="22"/>
        </w:rPr>
        <w:t xml:space="preserve"> aplikátoru na kůži. </w:t>
      </w:r>
    </w:p>
    <w:p w14:paraId="6B7D631F" w14:textId="77777777" w:rsidR="00E26D28" w:rsidRPr="00E26D28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>Funkce aplikátoru musí být kontrolována.</w:t>
      </w:r>
    </w:p>
    <w:p w14:paraId="29C70C52" w14:textId="445089BB" w:rsidR="00C80401" w:rsidRDefault="00E26D28" w:rsidP="00E26D28">
      <w:pPr>
        <w:tabs>
          <w:tab w:val="clear" w:pos="567"/>
        </w:tabs>
        <w:spacing w:line="240" w:lineRule="auto"/>
        <w:rPr>
          <w:szCs w:val="22"/>
        </w:rPr>
      </w:pPr>
      <w:r w:rsidRPr="00E26D28">
        <w:rPr>
          <w:szCs w:val="22"/>
        </w:rPr>
        <w:t>V případě snížení výkonu automatu (ucpání) musí být vyčištěna vystřikovací tryska přístroje. Před každým zahájením vakcinace je nutno ověřit správnost funkce aplikátoru.</w:t>
      </w:r>
    </w:p>
    <w:p w14:paraId="7CFA21EB" w14:textId="77777777" w:rsidR="009C3B54" w:rsidRPr="00B41D57" w:rsidRDefault="009C3B54" w:rsidP="00E26D28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DA2842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B3FFC67" w14:textId="54D6EADE" w:rsidR="00F520FE" w:rsidRPr="00B41D57" w:rsidRDefault="00DA2842" w:rsidP="00F520F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</w:t>
      </w:r>
      <w:r w:rsidR="009C3B54" w:rsidRPr="009C3B54">
        <w:t>MYXOREN</w:t>
      </w:r>
      <w:r w:rsidRPr="00B41D57">
        <w:t>, pokud si všimnete viditelných známek po</w:t>
      </w:r>
      <w:r w:rsidR="00794D5B">
        <w:t>škození</w:t>
      </w:r>
      <w:r w:rsidRPr="00B41D57">
        <w:t>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DA2842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04FF308" w14:textId="77777777" w:rsidR="00794D5B" w:rsidRDefault="00794D5B" w:rsidP="009C3B54"/>
    <w:p w14:paraId="3D2EFCF1" w14:textId="53FD1D0A" w:rsidR="009C3B54" w:rsidRDefault="009C3B54" w:rsidP="009C3B54">
      <w:pPr>
        <w:rPr>
          <w:b/>
        </w:rPr>
      </w:pPr>
      <w:r>
        <w:t>Bez ochranných lhůt.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DA2842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DA2842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330385A9" w:rsidR="00C114FF" w:rsidRPr="00B41D57" w:rsidRDefault="00DA2842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64809511" w14:textId="292B6CB4" w:rsidR="00C114FF" w:rsidRPr="00B41D57" w:rsidRDefault="00DA284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33E3A8F5" w14:textId="72008779" w:rsidR="00C114FF" w:rsidRPr="00B41D57" w:rsidRDefault="00DA284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157F07FF" w:rsidR="00C114FF" w:rsidRPr="00B41D57" w:rsidRDefault="00DA2842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 w:rsidR="009C3B54">
        <w:t>.</w:t>
      </w:r>
      <w:r w:rsidR="00BA584B">
        <w:t xml:space="preserve"> </w:t>
      </w:r>
      <w:r w:rsidR="00BA584B">
        <w:rPr>
          <w:szCs w:val="22"/>
        </w:rPr>
        <w:t>Doba použitelnosti končí posledním dnem v uvedeném měsíci.</w:t>
      </w:r>
    </w:p>
    <w:p w14:paraId="11398492" w14:textId="47BE2EA2" w:rsidR="00C114FF" w:rsidRPr="00B41D57" w:rsidRDefault="00DA284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</w:t>
      </w:r>
      <w:r w:rsidR="009C3B54">
        <w:t xml:space="preserve">o </w:t>
      </w:r>
      <w:r w:rsidR="00EF3EE9">
        <w:t>rozpuštění</w:t>
      </w:r>
      <w:r w:rsidR="009C3B54">
        <w:t xml:space="preserve"> </w:t>
      </w:r>
      <w:r w:rsidRPr="00B41D57">
        <w:t>podle návodu:</w:t>
      </w:r>
      <w:r w:rsidR="009C3B54">
        <w:t xml:space="preserve"> 4 hodiny.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DA2842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3149BFBF" w:rsidR="00C114FF" w:rsidRPr="00B41D57" w:rsidRDefault="00DA284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5FFBBEE2" w:rsidR="00DB468A" w:rsidRDefault="00DA2842" w:rsidP="00DB468A"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6A59F3BD" w14:textId="77777777" w:rsidR="00794D5B" w:rsidRDefault="00794D5B" w:rsidP="00DB468A"/>
    <w:p w14:paraId="57D6DF5C" w14:textId="62261755" w:rsidR="00794D5B" w:rsidRPr="00B41D57" w:rsidRDefault="00794D5B" w:rsidP="00DB468A">
      <w:pPr>
        <w:rPr>
          <w:szCs w:val="22"/>
        </w:rPr>
      </w:pPr>
      <w:r>
        <w:t>O možnostech likvidace nepotřebných léčivých přípravků se poraďte s vaším veterinárním lékařem.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DA2842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553365D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0EFF31" w14:textId="77777777" w:rsidR="00F20EBE" w:rsidRPr="00EA5E2F" w:rsidRDefault="00F20EBE" w:rsidP="00F20EBE">
      <w:pPr>
        <w:rPr>
          <w:szCs w:val="22"/>
          <w:lang w:eastAsia="cs-CZ"/>
        </w:rPr>
      </w:pPr>
      <w:r w:rsidRPr="00EA5E2F">
        <w:rPr>
          <w:szCs w:val="22"/>
          <w:lang w:eastAsia="cs-CZ"/>
        </w:rPr>
        <w:t xml:space="preserve">Veterinární léčivý přípravek je vydáván pouze na předpis. </w:t>
      </w:r>
    </w:p>
    <w:p w14:paraId="2FD799EA" w14:textId="77777777" w:rsidR="00F20EBE" w:rsidRPr="00B41D57" w:rsidRDefault="00F20EB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DA2842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B8CE849" w14:textId="77777777" w:rsidR="00EB5AF1" w:rsidRDefault="00EB5AF1" w:rsidP="00EB5AF1">
      <w:pPr>
        <w:rPr>
          <w:lang w:eastAsia="cs-CZ"/>
        </w:rPr>
      </w:pPr>
    </w:p>
    <w:p w14:paraId="58B42816" w14:textId="72B0046C" w:rsidR="00EB5AF1" w:rsidRDefault="000F6087" w:rsidP="00EB5AF1">
      <w:pPr>
        <w:rPr>
          <w:lang w:eastAsia="cs-CZ"/>
        </w:rPr>
      </w:pPr>
      <w:r w:rsidRPr="00002122">
        <w:rPr>
          <w:szCs w:val="24"/>
          <w:lang w:eastAsia="cs-CZ"/>
        </w:rPr>
        <w:t xml:space="preserve">Registrační číslo: </w:t>
      </w:r>
      <w:r w:rsidR="00EB5AF1" w:rsidRPr="00F57652">
        <w:rPr>
          <w:lang w:eastAsia="cs-CZ"/>
        </w:rPr>
        <w:t>97/191/91-C</w:t>
      </w:r>
    </w:p>
    <w:p w14:paraId="1B90114B" w14:textId="77777777" w:rsidR="00EB5AF1" w:rsidRPr="00F57652" w:rsidRDefault="00EB5AF1" w:rsidP="00EB5AF1">
      <w:pPr>
        <w:rPr>
          <w:lang w:eastAsia="cs-CZ"/>
        </w:rPr>
      </w:pPr>
    </w:p>
    <w:p w14:paraId="39F94ABA" w14:textId="77777777" w:rsidR="00EB5AF1" w:rsidRPr="008E3DF5" w:rsidRDefault="00EB5AF1" w:rsidP="00EB5AF1">
      <w:pPr>
        <w:pStyle w:val="Styl00"/>
        <w:ind w:left="1422" w:hanging="1422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Velikosti</w:t>
      </w:r>
      <w:r w:rsidRPr="008E3DF5">
        <w:rPr>
          <w:rFonts w:ascii="Times New Roman" w:hAnsi="Times New Roman"/>
          <w:sz w:val="22"/>
        </w:rPr>
        <w:t xml:space="preserve"> balení</w:t>
      </w:r>
      <w:r>
        <w:rPr>
          <w:rFonts w:ascii="Times New Roman" w:hAnsi="Times New Roman"/>
          <w:sz w:val="22"/>
        </w:rPr>
        <w:t>:</w:t>
      </w:r>
    </w:p>
    <w:p w14:paraId="688FE137" w14:textId="77777777" w:rsidR="005C0404" w:rsidRDefault="005C0404" w:rsidP="00EB5AF1">
      <w:pPr>
        <w:pStyle w:val="Styl00"/>
        <w:ind w:left="0" w:firstLine="0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Vícedávková</w:t>
      </w:r>
      <w:proofErr w:type="spellEnd"/>
      <w:r>
        <w:rPr>
          <w:rFonts w:ascii="Times New Roman" w:hAnsi="Times New Roman"/>
          <w:sz w:val="22"/>
        </w:rPr>
        <w:t xml:space="preserve"> balení: </w:t>
      </w:r>
    </w:p>
    <w:p w14:paraId="2BB49C16" w14:textId="3599CE66" w:rsidR="00EB5AF1" w:rsidRDefault="00EB5AF1" w:rsidP="00EB5AF1">
      <w:pPr>
        <w:pStyle w:val="Styl0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 x 10 dávek subkutánně                    </w:t>
      </w:r>
    </w:p>
    <w:p w14:paraId="4AD4BBA7" w14:textId="77777777" w:rsidR="00EB5AF1" w:rsidRDefault="00EB5AF1" w:rsidP="00EB5AF1">
      <w:pPr>
        <w:pStyle w:val="Styl0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 x 20 dávek subkutánně</w:t>
      </w:r>
    </w:p>
    <w:p w14:paraId="5E2FD054" w14:textId="77777777" w:rsidR="00EB5AF1" w:rsidRDefault="00EB5AF1" w:rsidP="00EB5AF1">
      <w:pPr>
        <w:pStyle w:val="Styl0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 x 10 dávek subkutánně                    </w:t>
      </w:r>
    </w:p>
    <w:p w14:paraId="6B581E79" w14:textId="77777777" w:rsidR="00EB5AF1" w:rsidRDefault="00EB5AF1" w:rsidP="00EB5AF1">
      <w:pPr>
        <w:pStyle w:val="Styl0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 x 20 dávek subkutánně                     </w:t>
      </w:r>
    </w:p>
    <w:p w14:paraId="2E9600BE" w14:textId="77777777" w:rsidR="00EB5AF1" w:rsidRPr="00491FDA" w:rsidRDefault="00EB5AF1" w:rsidP="00EB5AF1">
      <w:pPr>
        <w:pStyle w:val="Styl00"/>
        <w:ind w:left="0" w:firstLine="0"/>
        <w:rPr>
          <w:rFonts w:ascii="Times New Roman" w:hAnsi="Times New Roman"/>
          <w:sz w:val="22"/>
        </w:rPr>
      </w:pPr>
      <w:r w:rsidRPr="00491FDA">
        <w:rPr>
          <w:rFonts w:ascii="Times New Roman" w:hAnsi="Times New Roman"/>
          <w:sz w:val="22"/>
        </w:rPr>
        <w:t xml:space="preserve">1 x 50 dávek </w:t>
      </w:r>
      <w:proofErr w:type="spellStart"/>
      <w:r w:rsidRPr="00491FDA">
        <w:rPr>
          <w:rFonts w:ascii="Times New Roman" w:hAnsi="Times New Roman"/>
          <w:sz w:val="22"/>
        </w:rPr>
        <w:t>bezjehelně</w:t>
      </w:r>
      <w:proofErr w:type="spellEnd"/>
      <w:r w:rsidRPr="00491FDA">
        <w:rPr>
          <w:rFonts w:ascii="Times New Roman" w:hAnsi="Times New Roman"/>
          <w:sz w:val="22"/>
        </w:rPr>
        <w:tab/>
        <w:t xml:space="preserve">         </w:t>
      </w:r>
    </w:p>
    <w:p w14:paraId="4BA74B5F" w14:textId="77777777" w:rsidR="00EB5AF1" w:rsidRPr="00491FDA" w:rsidRDefault="00EB5AF1" w:rsidP="00EB5AF1">
      <w:pPr>
        <w:pStyle w:val="Styl00"/>
        <w:ind w:left="0" w:firstLine="0"/>
        <w:rPr>
          <w:rFonts w:ascii="Times New Roman" w:hAnsi="Times New Roman"/>
          <w:sz w:val="22"/>
        </w:rPr>
      </w:pPr>
      <w:r w:rsidRPr="00491FDA">
        <w:rPr>
          <w:rFonts w:ascii="Times New Roman" w:hAnsi="Times New Roman"/>
          <w:sz w:val="22"/>
        </w:rPr>
        <w:t xml:space="preserve">5 x 50 dávek </w:t>
      </w:r>
      <w:proofErr w:type="spellStart"/>
      <w:r w:rsidRPr="00491FDA">
        <w:rPr>
          <w:rFonts w:ascii="Times New Roman" w:hAnsi="Times New Roman"/>
          <w:sz w:val="22"/>
        </w:rPr>
        <w:t>bezjehelně</w:t>
      </w:r>
      <w:proofErr w:type="spellEnd"/>
      <w:r w:rsidRPr="00491FDA">
        <w:rPr>
          <w:rFonts w:ascii="Times New Roman" w:hAnsi="Times New Roman"/>
          <w:sz w:val="22"/>
        </w:rPr>
        <w:tab/>
        <w:t xml:space="preserve">        </w:t>
      </w:r>
    </w:p>
    <w:p w14:paraId="6C0346E3" w14:textId="77777777" w:rsidR="00EB5AF1" w:rsidRDefault="00EB5AF1" w:rsidP="00EB5AF1">
      <w:pPr>
        <w:pStyle w:val="Styl0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 x 50 dávek </w:t>
      </w:r>
      <w:proofErr w:type="spellStart"/>
      <w:r>
        <w:rPr>
          <w:rFonts w:ascii="Times New Roman" w:hAnsi="Times New Roman"/>
          <w:sz w:val="22"/>
        </w:rPr>
        <w:t>dvojvpichem</w:t>
      </w:r>
      <w:proofErr w:type="spellEnd"/>
      <w:r>
        <w:rPr>
          <w:rFonts w:ascii="Times New Roman" w:hAnsi="Times New Roman"/>
          <w:sz w:val="22"/>
        </w:rPr>
        <w:t xml:space="preserve">                  </w:t>
      </w:r>
    </w:p>
    <w:p w14:paraId="54C36853" w14:textId="77777777" w:rsidR="00EB5AF1" w:rsidRDefault="00EB5AF1" w:rsidP="00EB5AF1">
      <w:pPr>
        <w:pStyle w:val="Styl0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 x 50 dávek </w:t>
      </w:r>
      <w:proofErr w:type="spellStart"/>
      <w:r>
        <w:rPr>
          <w:rFonts w:ascii="Times New Roman" w:hAnsi="Times New Roman"/>
          <w:sz w:val="22"/>
        </w:rPr>
        <w:t>dvojvpichem</w:t>
      </w:r>
      <w:proofErr w:type="spellEnd"/>
      <w:r>
        <w:rPr>
          <w:rFonts w:ascii="Times New Roman" w:hAnsi="Times New Roman"/>
          <w:sz w:val="22"/>
        </w:rPr>
        <w:t xml:space="preserve">                  </w:t>
      </w:r>
    </w:p>
    <w:p w14:paraId="67862DB6" w14:textId="77777777" w:rsidR="00EB5AF1" w:rsidRDefault="00EB5AF1" w:rsidP="00EB5AF1">
      <w:pPr>
        <w:pStyle w:val="Styl0"/>
        <w:widowControl w:val="0"/>
        <w:ind w:left="0" w:firstLine="0"/>
        <w:rPr>
          <w:rFonts w:ascii="Times New Roman" w:hAnsi="Times New Roman"/>
          <w:sz w:val="22"/>
        </w:rPr>
      </w:pPr>
    </w:p>
    <w:p w14:paraId="21949F19" w14:textId="77777777" w:rsidR="00EB5AF1" w:rsidRDefault="00EB5AF1" w:rsidP="00EB5AF1">
      <w:pPr>
        <w:pStyle w:val="Styl0"/>
        <w:widowControl w:val="0"/>
        <w:ind w:left="0" w:firstLine="0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Jednodávková</w:t>
      </w:r>
      <w:proofErr w:type="spellEnd"/>
      <w:r>
        <w:rPr>
          <w:rFonts w:ascii="Times New Roman" w:hAnsi="Times New Roman"/>
          <w:sz w:val="22"/>
        </w:rPr>
        <w:t xml:space="preserve"> balení:  </w:t>
      </w:r>
    </w:p>
    <w:p w14:paraId="5DA83ED9" w14:textId="77777777" w:rsidR="00EB5AF1" w:rsidRDefault="00EB5AF1" w:rsidP="00EB5AF1">
      <w:pPr>
        <w:pStyle w:val="Styl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1 x 1 dávka subkutánně</w:t>
      </w:r>
    </w:p>
    <w:p w14:paraId="1A7FF096" w14:textId="77777777" w:rsidR="00EB5AF1" w:rsidRDefault="00EB5AF1" w:rsidP="00EB5AF1">
      <w:pPr>
        <w:pStyle w:val="Styl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5 x 1 dávka subkutánně</w:t>
      </w:r>
    </w:p>
    <w:p w14:paraId="393D7798" w14:textId="77777777" w:rsidR="00EB5AF1" w:rsidRDefault="00EB5AF1" w:rsidP="00EB5AF1">
      <w:pPr>
        <w:pStyle w:val="Styl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10 x 1 dávka subkutánně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47025ED1" w:rsidR="00DB468A" w:rsidRPr="00B41D57" w:rsidRDefault="00DA2842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DA2842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446B3E9C" w:rsidR="00DB468A" w:rsidRPr="00B41D57" w:rsidRDefault="000F6087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</w:t>
      </w:r>
      <w:r w:rsidR="00EB5AF1">
        <w:rPr>
          <w:szCs w:val="22"/>
        </w:rPr>
        <w:t>/202</w:t>
      </w:r>
      <w:r w:rsidR="005C0404">
        <w:rPr>
          <w:szCs w:val="22"/>
        </w:rPr>
        <w:t>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Default="00DA2842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B3174F4" w14:textId="77777777" w:rsidR="000F6087" w:rsidRDefault="000F6087" w:rsidP="001F1C7E">
      <w:pPr>
        <w:tabs>
          <w:tab w:val="clear" w:pos="567"/>
        </w:tabs>
        <w:spacing w:line="240" w:lineRule="auto"/>
        <w:rPr>
          <w:szCs w:val="22"/>
        </w:rPr>
      </w:pPr>
    </w:p>
    <w:p w14:paraId="00C76E3E" w14:textId="77777777" w:rsidR="000F6087" w:rsidRDefault="000F6087" w:rsidP="000F6087">
      <w:pPr>
        <w:tabs>
          <w:tab w:val="clear" w:pos="567"/>
        </w:tabs>
        <w:spacing w:line="240" w:lineRule="auto"/>
        <w:rPr>
          <w:szCs w:val="22"/>
        </w:rPr>
      </w:pPr>
      <w:bookmarkStart w:id="0" w:name="_Hlk177991007"/>
      <w:r w:rsidRPr="00D93A11">
        <w:rPr>
          <w:szCs w:val="22"/>
        </w:rPr>
        <w:t>Podrobné informace o tomto veterinárním léčivém přípravku naleznete také v národní databázi (</w:t>
      </w:r>
      <w:hyperlink r:id="rId11" w:history="1">
        <w:r w:rsidRPr="00D93A11">
          <w:rPr>
            <w:rStyle w:val="Hypertextovodkaz"/>
            <w:szCs w:val="22"/>
          </w:rPr>
          <w:t>https://www.uskvbl.cz</w:t>
        </w:r>
      </w:hyperlink>
      <w:r w:rsidRPr="00D93A11">
        <w:rPr>
          <w:szCs w:val="22"/>
        </w:rPr>
        <w:t xml:space="preserve">). </w:t>
      </w:r>
    </w:p>
    <w:bookmarkEnd w:id="0"/>
    <w:p w14:paraId="6ED3F21C" w14:textId="77777777" w:rsidR="000F6087" w:rsidRPr="006414D3" w:rsidRDefault="000F6087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DA2842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540DF90A" w:rsidR="00DB468A" w:rsidRPr="00B41D57" w:rsidRDefault="00DA2842" w:rsidP="00DB468A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EB5AF1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1"/>
    <w:p w14:paraId="46B90DF2" w14:textId="77777777" w:rsidR="00EB5AF1" w:rsidRPr="00B41D57" w:rsidRDefault="00EB5AF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710D50" w14:textId="77777777" w:rsidR="000F6087" w:rsidRDefault="000F6087" w:rsidP="000F6087">
      <w:pPr>
        <w:tabs>
          <w:tab w:val="clear" w:pos="567"/>
        </w:tabs>
        <w:spacing w:line="240" w:lineRule="auto"/>
        <w:rPr>
          <w:szCs w:val="22"/>
        </w:rPr>
      </w:pPr>
      <w:bookmarkStart w:id="2" w:name="_Hlk177991019"/>
      <w:proofErr w:type="spellStart"/>
      <w:r>
        <w:rPr>
          <w:szCs w:val="22"/>
        </w:rPr>
        <w:lastRenderedPageBreak/>
        <w:t>Bioveta</w:t>
      </w:r>
      <w:proofErr w:type="spellEnd"/>
      <w:r>
        <w:rPr>
          <w:szCs w:val="22"/>
        </w:rPr>
        <w:t>, a.s.</w:t>
      </w:r>
    </w:p>
    <w:p w14:paraId="3A186BA3" w14:textId="77777777" w:rsidR="000F6087" w:rsidRPr="00AA37B1" w:rsidRDefault="000F6087" w:rsidP="000F6087">
      <w:pPr>
        <w:tabs>
          <w:tab w:val="clear" w:pos="567"/>
        </w:tabs>
        <w:spacing w:line="240" w:lineRule="auto"/>
        <w:rPr>
          <w:szCs w:val="22"/>
        </w:rPr>
      </w:pPr>
      <w:r w:rsidRPr="00AA37B1">
        <w:rPr>
          <w:szCs w:val="22"/>
        </w:rPr>
        <w:t>Komenského 212/12</w:t>
      </w:r>
    </w:p>
    <w:p w14:paraId="55E6212F" w14:textId="77777777" w:rsidR="000F6087" w:rsidRPr="00AA37B1" w:rsidRDefault="000F6087" w:rsidP="000F6087">
      <w:pPr>
        <w:tabs>
          <w:tab w:val="clear" w:pos="567"/>
        </w:tabs>
        <w:spacing w:line="240" w:lineRule="auto"/>
        <w:rPr>
          <w:szCs w:val="22"/>
        </w:rPr>
      </w:pPr>
      <w:r w:rsidRPr="00AA37B1">
        <w:rPr>
          <w:szCs w:val="22"/>
        </w:rPr>
        <w:t>68323 Ivanovice na Hané</w:t>
      </w:r>
    </w:p>
    <w:p w14:paraId="7893E129" w14:textId="47F38C31" w:rsidR="000F6087" w:rsidRPr="00AA37B1" w:rsidRDefault="006C264A" w:rsidP="000F608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Česká republika</w:t>
      </w:r>
      <w:bookmarkStart w:id="3" w:name="_GoBack"/>
      <w:bookmarkEnd w:id="3"/>
    </w:p>
    <w:p w14:paraId="5C31E0F9" w14:textId="77777777" w:rsidR="000F6087" w:rsidRPr="00A1172E" w:rsidRDefault="000F6087" w:rsidP="000F6087">
      <w:pPr>
        <w:tabs>
          <w:tab w:val="clear" w:pos="567"/>
          <w:tab w:val="left" w:pos="0"/>
        </w:tabs>
        <w:rPr>
          <w:bCs/>
          <w:szCs w:val="22"/>
        </w:rPr>
      </w:pPr>
      <w:r w:rsidRPr="00AA37B1">
        <w:rPr>
          <w:bCs/>
          <w:szCs w:val="22"/>
        </w:rPr>
        <w:t>Tel: 00420 517 318 911</w:t>
      </w:r>
    </w:p>
    <w:p w14:paraId="00908CB3" w14:textId="77777777" w:rsidR="000F6087" w:rsidRPr="00166C40" w:rsidRDefault="000F6087" w:rsidP="000F6087">
      <w:pPr>
        <w:tabs>
          <w:tab w:val="clear" w:pos="567"/>
          <w:tab w:val="left" w:pos="0"/>
        </w:tabs>
        <w:rPr>
          <w:rStyle w:val="Hypertextovodkaz"/>
        </w:rPr>
      </w:pPr>
      <w:r w:rsidRPr="00A1172E">
        <w:rPr>
          <w:bCs/>
          <w:szCs w:val="22"/>
        </w:rPr>
        <w:t xml:space="preserve">email: </w:t>
      </w:r>
      <w:r w:rsidRPr="00166C40">
        <w:rPr>
          <w:rStyle w:val="Hypertextovodkaz"/>
        </w:rPr>
        <w:t>reklamace@bioveta.cz</w:t>
      </w:r>
    </w:p>
    <w:bookmarkEnd w:id="2"/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27"/>
      </w:tblGrid>
      <w:tr w:rsidR="00E363F6" w14:paraId="12FF0C88" w14:textId="77777777" w:rsidTr="0063377D">
        <w:trPr>
          <w:cantSplit/>
        </w:trPr>
        <w:tc>
          <w:tcPr>
            <w:tcW w:w="4526" w:type="dxa"/>
            <w:shd w:val="clear" w:color="auto" w:fill="auto"/>
          </w:tcPr>
          <w:p w14:paraId="5324A02E" w14:textId="77777777" w:rsidR="00A265BF" w:rsidRPr="00B41D57" w:rsidRDefault="00A265BF" w:rsidP="0063377D">
            <w:pPr>
              <w:ind w:right="34"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47E76448" w14:textId="77777777" w:rsidR="00A265BF" w:rsidRPr="00B41D57" w:rsidRDefault="00A265BF" w:rsidP="005E66FC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</w:tr>
    </w:tbl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8462E41" w16cex:dateUtc="2024-12-17T07:12:00Z"/>
  <w16cex:commentExtensible w16cex:durableId="04115FE2" w16cex:dateUtc="2024-12-17T07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9102E" w14:textId="77777777" w:rsidR="00454C59" w:rsidRDefault="00454C59">
      <w:pPr>
        <w:spacing w:line="240" w:lineRule="auto"/>
      </w:pPr>
      <w:r>
        <w:separator/>
      </w:r>
    </w:p>
  </w:endnote>
  <w:endnote w:type="continuationSeparator" w:id="0">
    <w:p w14:paraId="3927FCFF" w14:textId="77777777" w:rsidR="00454C59" w:rsidRDefault="00454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DA284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DA284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E3EF8" w14:textId="77777777" w:rsidR="00454C59" w:rsidRDefault="00454C59">
      <w:pPr>
        <w:spacing w:line="240" w:lineRule="auto"/>
      </w:pPr>
      <w:r>
        <w:separator/>
      </w:r>
    </w:p>
  </w:footnote>
  <w:footnote w:type="continuationSeparator" w:id="0">
    <w:p w14:paraId="5D8774F2" w14:textId="77777777" w:rsidR="00454C59" w:rsidRDefault="00454C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EFC3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E2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02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48D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87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380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FC8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83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B8E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3C005C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12CB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BA8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0D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44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FC2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C9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C1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C9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968417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642C8D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8542F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A38F4B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758E6D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856806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708A2F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40056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506B2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72222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39C6A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83CDF1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38525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ACCF09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5C694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F561C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0BA26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62038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23F60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E7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43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D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44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A5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4C8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8C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668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6B63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FA5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085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4B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2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F07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AF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E8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C2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8A823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3CFC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6CE5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A879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703B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4248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66A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2807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A0F3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B962C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8EF283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0EA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A4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09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A2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A4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2C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28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5E65B2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8A769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9CE6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0A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2A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C5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A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E2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B69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5926B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AC8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5A1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28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C2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06E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4B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A3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4A5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B4283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82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AF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7A1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82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AF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56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EF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23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13EC0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F523BD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4602E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532448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7967E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57C863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688B46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0A292F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89ED4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A76CF9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814B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4C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4B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EAE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65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67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45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062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72E5CA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B3C6F22" w:tentative="1">
      <w:start w:val="1"/>
      <w:numFmt w:val="lowerLetter"/>
      <w:lvlText w:val="%2."/>
      <w:lvlJc w:val="left"/>
      <w:pPr>
        <w:ind w:left="1440" w:hanging="360"/>
      </w:pPr>
    </w:lvl>
    <w:lvl w:ilvl="2" w:tplc="CB72898A" w:tentative="1">
      <w:start w:val="1"/>
      <w:numFmt w:val="lowerRoman"/>
      <w:lvlText w:val="%3."/>
      <w:lvlJc w:val="right"/>
      <w:pPr>
        <w:ind w:left="2160" w:hanging="180"/>
      </w:pPr>
    </w:lvl>
    <w:lvl w:ilvl="3" w:tplc="15104E82" w:tentative="1">
      <w:start w:val="1"/>
      <w:numFmt w:val="decimal"/>
      <w:lvlText w:val="%4."/>
      <w:lvlJc w:val="left"/>
      <w:pPr>
        <w:ind w:left="2880" w:hanging="360"/>
      </w:pPr>
    </w:lvl>
    <w:lvl w:ilvl="4" w:tplc="398E490C" w:tentative="1">
      <w:start w:val="1"/>
      <w:numFmt w:val="lowerLetter"/>
      <w:lvlText w:val="%5."/>
      <w:lvlJc w:val="left"/>
      <w:pPr>
        <w:ind w:left="3600" w:hanging="360"/>
      </w:pPr>
    </w:lvl>
    <w:lvl w:ilvl="5" w:tplc="D8D87E5E" w:tentative="1">
      <w:start w:val="1"/>
      <w:numFmt w:val="lowerRoman"/>
      <w:lvlText w:val="%6."/>
      <w:lvlJc w:val="right"/>
      <w:pPr>
        <w:ind w:left="4320" w:hanging="180"/>
      </w:pPr>
    </w:lvl>
    <w:lvl w:ilvl="6" w:tplc="8424FEAA" w:tentative="1">
      <w:start w:val="1"/>
      <w:numFmt w:val="decimal"/>
      <w:lvlText w:val="%7."/>
      <w:lvlJc w:val="left"/>
      <w:pPr>
        <w:ind w:left="5040" w:hanging="360"/>
      </w:pPr>
    </w:lvl>
    <w:lvl w:ilvl="7" w:tplc="59382CC8" w:tentative="1">
      <w:start w:val="1"/>
      <w:numFmt w:val="lowerLetter"/>
      <w:lvlText w:val="%8."/>
      <w:lvlJc w:val="left"/>
      <w:pPr>
        <w:ind w:left="5760" w:hanging="360"/>
      </w:pPr>
    </w:lvl>
    <w:lvl w:ilvl="8" w:tplc="53068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3D7405B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7802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968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64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45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126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E1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001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90F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EA36C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703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68D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C1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85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76D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E4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27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E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05CD3F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56A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401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728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41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CE9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4B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E6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72D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8969C0A">
      <w:start w:val="1"/>
      <w:numFmt w:val="decimal"/>
      <w:lvlText w:val="%1."/>
      <w:lvlJc w:val="left"/>
      <w:pPr>
        <w:ind w:left="720" w:hanging="360"/>
      </w:pPr>
    </w:lvl>
    <w:lvl w:ilvl="1" w:tplc="ADE25A0C" w:tentative="1">
      <w:start w:val="1"/>
      <w:numFmt w:val="lowerLetter"/>
      <w:lvlText w:val="%2."/>
      <w:lvlJc w:val="left"/>
      <w:pPr>
        <w:ind w:left="1440" w:hanging="360"/>
      </w:pPr>
    </w:lvl>
    <w:lvl w:ilvl="2" w:tplc="F894D338" w:tentative="1">
      <w:start w:val="1"/>
      <w:numFmt w:val="lowerRoman"/>
      <w:lvlText w:val="%3."/>
      <w:lvlJc w:val="right"/>
      <w:pPr>
        <w:ind w:left="2160" w:hanging="180"/>
      </w:pPr>
    </w:lvl>
    <w:lvl w:ilvl="3" w:tplc="B044AE5A" w:tentative="1">
      <w:start w:val="1"/>
      <w:numFmt w:val="decimal"/>
      <w:lvlText w:val="%4."/>
      <w:lvlJc w:val="left"/>
      <w:pPr>
        <w:ind w:left="2880" w:hanging="360"/>
      </w:pPr>
    </w:lvl>
    <w:lvl w:ilvl="4" w:tplc="2DD48864" w:tentative="1">
      <w:start w:val="1"/>
      <w:numFmt w:val="lowerLetter"/>
      <w:lvlText w:val="%5."/>
      <w:lvlJc w:val="left"/>
      <w:pPr>
        <w:ind w:left="3600" w:hanging="360"/>
      </w:pPr>
    </w:lvl>
    <w:lvl w:ilvl="5" w:tplc="D7348DFC" w:tentative="1">
      <w:start w:val="1"/>
      <w:numFmt w:val="lowerRoman"/>
      <w:lvlText w:val="%6."/>
      <w:lvlJc w:val="right"/>
      <w:pPr>
        <w:ind w:left="4320" w:hanging="180"/>
      </w:pPr>
    </w:lvl>
    <w:lvl w:ilvl="6" w:tplc="A81604C2" w:tentative="1">
      <w:start w:val="1"/>
      <w:numFmt w:val="decimal"/>
      <w:lvlText w:val="%7."/>
      <w:lvlJc w:val="left"/>
      <w:pPr>
        <w:ind w:left="5040" w:hanging="360"/>
      </w:pPr>
    </w:lvl>
    <w:lvl w:ilvl="7" w:tplc="CB4A833A" w:tentative="1">
      <w:start w:val="1"/>
      <w:numFmt w:val="lowerLetter"/>
      <w:lvlText w:val="%8."/>
      <w:lvlJc w:val="left"/>
      <w:pPr>
        <w:ind w:left="5760" w:hanging="360"/>
      </w:pPr>
    </w:lvl>
    <w:lvl w:ilvl="8" w:tplc="D4F20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B0A0C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928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07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E3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E2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867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CC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E9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4A9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7D7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570FD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34B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6087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36C4"/>
    <w:rsid w:val="001A621E"/>
    <w:rsid w:val="001B1C77"/>
    <w:rsid w:val="001B26EB"/>
    <w:rsid w:val="001B6F4A"/>
    <w:rsid w:val="001B7B38"/>
    <w:rsid w:val="001C20FE"/>
    <w:rsid w:val="001C5288"/>
    <w:rsid w:val="001C5B03"/>
    <w:rsid w:val="001D4CE4"/>
    <w:rsid w:val="001D5B1B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5B5"/>
    <w:rsid w:val="002C1F27"/>
    <w:rsid w:val="002C1FE5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2204"/>
    <w:rsid w:val="003A31B9"/>
    <w:rsid w:val="003A3E2F"/>
    <w:rsid w:val="003A6CCB"/>
    <w:rsid w:val="003B0F22"/>
    <w:rsid w:val="003B10C4"/>
    <w:rsid w:val="003B48EB"/>
    <w:rsid w:val="003B5CD1"/>
    <w:rsid w:val="003B5DA5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4683"/>
    <w:rsid w:val="0043586F"/>
    <w:rsid w:val="004371A3"/>
    <w:rsid w:val="00446960"/>
    <w:rsid w:val="00446F37"/>
    <w:rsid w:val="004518A6"/>
    <w:rsid w:val="00453684"/>
    <w:rsid w:val="00453E1D"/>
    <w:rsid w:val="00454589"/>
    <w:rsid w:val="00454C59"/>
    <w:rsid w:val="00456ED0"/>
    <w:rsid w:val="00457550"/>
    <w:rsid w:val="00457B74"/>
    <w:rsid w:val="00461B2A"/>
    <w:rsid w:val="004620A4"/>
    <w:rsid w:val="00474C50"/>
    <w:rsid w:val="004768DB"/>
    <w:rsid w:val="004771F9"/>
    <w:rsid w:val="004845FB"/>
    <w:rsid w:val="00486006"/>
    <w:rsid w:val="00486BAD"/>
    <w:rsid w:val="00486BBE"/>
    <w:rsid w:val="00487123"/>
    <w:rsid w:val="00495A75"/>
    <w:rsid w:val="00495CAE"/>
    <w:rsid w:val="0049641F"/>
    <w:rsid w:val="004A005B"/>
    <w:rsid w:val="004A1937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46A5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462B"/>
    <w:rsid w:val="00536031"/>
    <w:rsid w:val="0054134B"/>
    <w:rsid w:val="00542012"/>
    <w:rsid w:val="0054331B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76337"/>
    <w:rsid w:val="00580B08"/>
    <w:rsid w:val="00582578"/>
    <w:rsid w:val="0058621D"/>
    <w:rsid w:val="00586904"/>
    <w:rsid w:val="00594D5B"/>
    <w:rsid w:val="005A4CBE"/>
    <w:rsid w:val="005A517D"/>
    <w:rsid w:val="005B04A8"/>
    <w:rsid w:val="005B1FD0"/>
    <w:rsid w:val="005B28AD"/>
    <w:rsid w:val="005B328D"/>
    <w:rsid w:val="005B3503"/>
    <w:rsid w:val="005B3EE7"/>
    <w:rsid w:val="005B4DCD"/>
    <w:rsid w:val="005B4FAD"/>
    <w:rsid w:val="005C0404"/>
    <w:rsid w:val="005C276A"/>
    <w:rsid w:val="005C3873"/>
    <w:rsid w:val="005C3D2C"/>
    <w:rsid w:val="005D380C"/>
    <w:rsid w:val="005D3F79"/>
    <w:rsid w:val="005D6E04"/>
    <w:rsid w:val="005D7A12"/>
    <w:rsid w:val="005E0030"/>
    <w:rsid w:val="005E005C"/>
    <w:rsid w:val="005E1753"/>
    <w:rsid w:val="005E53EE"/>
    <w:rsid w:val="005E6254"/>
    <w:rsid w:val="005E66FC"/>
    <w:rsid w:val="005F0542"/>
    <w:rsid w:val="005F0557"/>
    <w:rsid w:val="005F0F72"/>
    <w:rsid w:val="005F1C1F"/>
    <w:rsid w:val="005F2FAD"/>
    <w:rsid w:val="005F346D"/>
    <w:rsid w:val="005F38FB"/>
    <w:rsid w:val="00602D3B"/>
    <w:rsid w:val="0060326F"/>
    <w:rsid w:val="00606EA1"/>
    <w:rsid w:val="00612566"/>
    <w:rsid w:val="006128F0"/>
    <w:rsid w:val="0061726B"/>
    <w:rsid w:val="00617B81"/>
    <w:rsid w:val="0062387A"/>
    <w:rsid w:val="006251B6"/>
    <w:rsid w:val="006326D8"/>
    <w:rsid w:val="0063377D"/>
    <w:rsid w:val="006344BE"/>
    <w:rsid w:val="00634A66"/>
    <w:rsid w:val="006354AE"/>
    <w:rsid w:val="00640336"/>
    <w:rsid w:val="00640FC9"/>
    <w:rsid w:val="006414D3"/>
    <w:rsid w:val="006432F2"/>
    <w:rsid w:val="0065320F"/>
    <w:rsid w:val="00653D64"/>
    <w:rsid w:val="00654E13"/>
    <w:rsid w:val="00663281"/>
    <w:rsid w:val="00667489"/>
    <w:rsid w:val="00667793"/>
    <w:rsid w:val="00670D44"/>
    <w:rsid w:val="00673F4C"/>
    <w:rsid w:val="00676AFC"/>
    <w:rsid w:val="006807CD"/>
    <w:rsid w:val="00682D43"/>
    <w:rsid w:val="0068507D"/>
    <w:rsid w:val="00685BAF"/>
    <w:rsid w:val="00690463"/>
    <w:rsid w:val="006934B7"/>
    <w:rsid w:val="00693DE5"/>
    <w:rsid w:val="006A0D03"/>
    <w:rsid w:val="006A41E9"/>
    <w:rsid w:val="006B12CB"/>
    <w:rsid w:val="006B2030"/>
    <w:rsid w:val="006B5916"/>
    <w:rsid w:val="006C264A"/>
    <w:rsid w:val="006C4775"/>
    <w:rsid w:val="006C4F4A"/>
    <w:rsid w:val="006C5E80"/>
    <w:rsid w:val="006C69A8"/>
    <w:rsid w:val="006C7CEE"/>
    <w:rsid w:val="006D075E"/>
    <w:rsid w:val="006D09DC"/>
    <w:rsid w:val="006D3509"/>
    <w:rsid w:val="006D6873"/>
    <w:rsid w:val="006D6EA5"/>
    <w:rsid w:val="006D7C6E"/>
    <w:rsid w:val="006E15A2"/>
    <w:rsid w:val="006E2F95"/>
    <w:rsid w:val="006E6AFE"/>
    <w:rsid w:val="006F148B"/>
    <w:rsid w:val="00705C59"/>
    <w:rsid w:val="00705EAF"/>
    <w:rsid w:val="0070773E"/>
    <w:rsid w:val="007101CC"/>
    <w:rsid w:val="00715C55"/>
    <w:rsid w:val="00717ED6"/>
    <w:rsid w:val="00724E3B"/>
    <w:rsid w:val="00724F59"/>
    <w:rsid w:val="00725EEA"/>
    <w:rsid w:val="007276B6"/>
    <w:rsid w:val="00730908"/>
    <w:rsid w:val="00730CE9"/>
    <w:rsid w:val="0073373D"/>
    <w:rsid w:val="00736B1E"/>
    <w:rsid w:val="007439DB"/>
    <w:rsid w:val="007464DA"/>
    <w:rsid w:val="00746531"/>
    <w:rsid w:val="007568D8"/>
    <w:rsid w:val="007616B4"/>
    <w:rsid w:val="00765316"/>
    <w:rsid w:val="007701C3"/>
    <w:rsid w:val="007708C8"/>
    <w:rsid w:val="00775E3A"/>
    <w:rsid w:val="0077719D"/>
    <w:rsid w:val="00780DF0"/>
    <w:rsid w:val="007810B7"/>
    <w:rsid w:val="00782F0F"/>
    <w:rsid w:val="0078538F"/>
    <w:rsid w:val="00787482"/>
    <w:rsid w:val="00794D5B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4178"/>
    <w:rsid w:val="007D73FB"/>
    <w:rsid w:val="007D7608"/>
    <w:rsid w:val="007E2F2D"/>
    <w:rsid w:val="007F1433"/>
    <w:rsid w:val="007F1491"/>
    <w:rsid w:val="007F16DD"/>
    <w:rsid w:val="007F2F03"/>
    <w:rsid w:val="007F42CE"/>
    <w:rsid w:val="00800F56"/>
    <w:rsid w:val="00800FE0"/>
    <w:rsid w:val="0080514E"/>
    <w:rsid w:val="008066AD"/>
    <w:rsid w:val="00812CD8"/>
    <w:rsid w:val="008145D9"/>
    <w:rsid w:val="00814AF1"/>
    <w:rsid w:val="0081517F"/>
    <w:rsid w:val="00815370"/>
    <w:rsid w:val="00816AEE"/>
    <w:rsid w:val="0082153D"/>
    <w:rsid w:val="008255AA"/>
    <w:rsid w:val="00830FF3"/>
    <w:rsid w:val="008334BF"/>
    <w:rsid w:val="00836B8C"/>
    <w:rsid w:val="00840062"/>
    <w:rsid w:val="008410C5"/>
    <w:rsid w:val="00846C08"/>
    <w:rsid w:val="00846EB4"/>
    <w:rsid w:val="00850794"/>
    <w:rsid w:val="00852FF2"/>
    <w:rsid w:val="008530E7"/>
    <w:rsid w:val="00856BDB"/>
    <w:rsid w:val="00857675"/>
    <w:rsid w:val="00861F86"/>
    <w:rsid w:val="00867C0D"/>
    <w:rsid w:val="00867EF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2AC2"/>
    <w:rsid w:val="008F450A"/>
    <w:rsid w:val="008F4DEF"/>
    <w:rsid w:val="008F6C4A"/>
    <w:rsid w:val="009037A9"/>
    <w:rsid w:val="00903D0D"/>
    <w:rsid w:val="009048E1"/>
    <w:rsid w:val="0090598C"/>
    <w:rsid w:val="00905CAB"/>
    <w:rsid w:val="0090711C"/>
    <w:rsid w:val="009071BB"/>
    <w:rsid w:val="00913885"/>
    <w:rsid w:val="00915ABF"/>
    <w:rsid w:val="00921CAD"/>
    <w:rsid w:val="009311ED"/>
    <w:rsid w:val="00931D41"/>
    <w:rsid w:val="00933D18"/>
    <w:rsid w:val="00942221"/>
    <w:rsid w:val="009504CA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A67"/>
    <w:rsid w:val="009A2D5A"/>
    <w:rsid w:val="009A6509"/>
    <w:rsid w:val="009A6E2F"/>
    <w:rsid w:val="009B2969"/>
    <w:rsid w:val="009B2C7E"/>
    <w:rsid w:val="009B6DBD"/>
    <w:rsid w:val="009C108A"/>
    <w:rsid w:val="009C2E47"/>
    <w:rsid w:val="009C3B54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2E3A"/>
    <w:rsid w:val="00A00C78"/>
    <w:rsid w:val="00A0208D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5B96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7B1"/>
    <w:rsid w:val="00AB1A2E"/>
    <w:rsid w:val="00AB328A"/>
    <w:rsid w:val="00AB4918"/>
    <w:rsid w:val="00AB4BC8"/>
    <w:rsid w:val="00AB6BA7"/>
    <w:rsid w:val="00AB7BE8"/>
    <w:rsid w:val="00AC68EA"/>
    <w:rsid w:val="00AD0710"/>
    <w:rsid w:val="00AD260D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15D5"/>
    <w:rsid w:val="00B2603F"/>
    <w:rsid w:val="00B304E7"/>
    <w:rsid w:val="00B318B6"/>
    <w:rsid w:val="00B3499B"/>
    <w:rsid w:val="00B36E65"/>
    <w:rsid w:val="00B41D57"/>
    <w:rsid w:val="00B41F47"/>
    <w:rsid w:val="00B44468"/>
    <w:rsid w:val="00B577F3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84B"/>
    <w:rsid w:val="00BA5C89"/>
    <w:rsid w:val="00BB04EB"/>
    <w:rsid w:val="00BB2539"/>
    <w:rsid w:val="00BB4CE2"/>
    <w:rsid w:val="00BB5EF0"/>
    <w:rsid w:val="00BB6134"/>
    <w:rsid w:val="00BB6724"/>
    <w:rsid w:val="00BC0EFB"/>
    <w:rsid w:val="00BC2E39"/>
    <w:rsid w:val="00BC6E3E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0153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471E"/>
    <w:rsid w:val="00C959E7"/>
    <w:rsid w:val="00CA28D8"/>
    <w:rsid w:val="00CC1E65"/>
    <w:rsid w:val="00CC2586"/>
    <w:rsid w:val="00CC567A"/>
    <w:rsid w:val="00CD4059"/>
    <w:rsid w:val="00CD4E5A"/>
    <w:rsid w:val="00CD6AFD"/>
    <w:rsid w:val="00CE03CE"/>
    <w:rsid w:val="00CE0F5D"/>
    <w:rsid w:val="00CE1445"/>
    <w:rsid w:val="00CE1A6A"/>
    <w:rsid w:val="00CF069C"/>
    <w:rsid w:val="00CF089F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213A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842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2C3E"/>
    <w:rsid w:val="00DE424A"/>
    <w:rsid w:val="00DE4419"/>
    <w:rsid w:val="00DE447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26D28"/>
    <w:rsid w:val="00E27293"/>
    <w:rsid w:val="00E3076B"/>
    <w:rsid w:val="00E33224"/>
    <w:rsid w:val="00E363F6"/>
    <w:rsid w:val="00E3725B"/>
    <w:rsid w:val="00E4324F"/>
    <w:rsid w:val="00E434D1"/>
    <w:rsid w:val="00E56A53"/>
    <w:rsid w:val="00E56CBB"/>
    <w:rsid w:val="00E579A6"/>
    <w:rsid w:val="00E61950"/>
    <w:rsid w:val="00E61E51"/>
    <w:rsid w:val="00E63D5F"/>
    <w:rsid w:val="00E6552A"/>
    <w:rsid w:val="00E65731"/>
    <w:rsid w:val="00E66455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5AF1"/>
    <w:rsid w:val="00EC27E1"/>
    <w:rsid w:val="00EC3E4B"/>
    <w:rsid w:val="00EC47C4"/>
    <w:rsid w:val="00EC4F3A"/>
    <w:rsid w:val="00EC5045"/>
    <w:rsid w:val="00EC5E74"/>
    <w:rsid w:val="00ED594D"/>
    <w:rsid w:val="00ED7B89"/>
    <w:rsid w:val="00EE36E1"/>
    <w:rsid w:val="00EE6228"/>
    <w:rsid w:val="00EE7AC7"/>
    <w:rsid w:val="00EE7B3F"/>
    <w:rsid w:val="00EF2247"/>
    <w:rsid w:val="00EF3A8A"/>
    <w:rsid w:val="00EF3EE9"/>
    <w:rsid w:val="00F0054D"/>
    <w:rsid w:val="00F02467"/>
    <w:rsid w:val="00F04D0E"/>
    <w:rsid w:val="00F12214"/>
    <w:rsid w:val="00F12565"/>
    <w:rsid w:val="00F144BE"/>
    <w:rsid w:val="00F14ACA"/>
    <w:rsid w:val="00F17A0C"/>
    <w:rsid w:val="00F20EBE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DDF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52C8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5C0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800E3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6DDF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E27293"/>
    <w:pPr>
      <w:tabs>
        <w:tab w:val="left" w:pos="567"/>
      </w:tabs>
    </w:pPr>
    <w:rPr>
      <w:sz w:val="22"/>
      <w:lang w:eastAsia="en-US"/>
    </w:rPr>
  </w:style>
  <w:style w:type="paragraph" w:customStyle="1" w:styleId="Styl0">
    <w:name w:val="Styl 0."/>
    <w:basedOn w:val="Normln"/>
    <w:rsid w:val="008F6C4A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paragraph" w:customStyle="1" w:styleId="Styl00">
    <w:name w:val="Styl 0.0."/>
    <w:basedOn w:val="Normln"/>
    <w:rsid w:val="00DE2C3E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  <w:style w:type="character" w:customStyle="1" w:styleId="hwtze">
    <w:name w:val="hwtze"/>
    <w:basedOn w:val="Standardnpsmoodstavce"/>
    <w:rsid w:val="00594D5B"/>
  </w:style>
  <w:style w:type="character" w:customStyle="1" w:styleId="rynqvb">
    <w:name w:val="rynqvb"/>
    <w:basedOn w:val="Standardnpsmoodstavce"/>
    <w:rsid w:val="0059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FC48-DB83-4F73-8FDE-79AD19EB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1229</Words>
  <Characters>7252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Morávková Věra</cp:lastModifiedBy>
  <cp:revision>16</cp:revision>
  <cp:lastPrinted>2022-10-26T09:04:00Z</cp:lastPrinted>
  <dcterms:created xsi:type="dcterms:W3CDTF">2024-12-04T03:40:00Z</dcterms:created>
  <dcterms:modified xsi:type="dcterms:W3CDTF">2025-01-16T12:59:00Z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