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5062D" w14:textId="72D873F1" w:rsidR="00B85900" w:rsidRDefault="00E71B97" w:rsidP="00CE2842">
      <w:pPr>
        <w:ind w:left="142"/>
        <w:rPr>
          <w:rFonts w:asciiTheme="minorHAnsi" w:hAnsiTheme="minorHAnsi" w:cstheme="minorHAnsi"/>
          <w:b/>
          <w:sz w:val="22"/>
          <w:szCs w:val="22"/>
        </w:rPr>
      </w:pPr>
      <w:bookmarkStart w:id="0" w:name="_Hlk187931470"/>
      <w:proofErr w:type="spellStart"/>
      <w:r w:rsidRPr="00B85900">
        <w:rPr>
          <w:rFonts w:asciiTheme="minorHAnsi" w:hAnsiTheme="minorHAnsi" w:cstheme="minorHAnsi"/>
          <w:b/>
          <w:sz w:val="22"/>
          <w:szCs w:val="22"/>
        </w:rPr>
        <w:t>SunLitan</w:t>
      </w:r>
      <w:proofErr w:type="spellEnd"/>
      <w:r w:rsidRPr="00B85900">
        <w:rPr>
          <w:rFonts w:asciiTheme="minorHAnsi" w:hAnsiTheme="minorHAnsi" w:cstheme="minorHAnsi"/>
          <w:b/>
          <w:sz w:val="22"/>
          <w:szCs w:val="22"/>
        </w:rPr>
        <w:t xml:space="preserve"> PA </w:t>
      </w:r>
      <w:proofErr w:type="spellStart"/>
      <w:r w:rsidRPr="00B85900">
        <w:rPr>
          <w:rFonts w:asciiTheme="minorHAnsi" w:hAnsiTheme="minorHAnsi" w:cstheme="minorHAnsi"/>
          <w:b/>
          <w:sz w:val="22"/>
          <w:szCs w:val="22"/>
        </w:rPr>
        <w:t>Zink</w:t>
      </w:r>
      <w:proofErr w:type="spellEnd"/>
      <w:r w:rsidRPr="00B859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5900">
        <w:rPr>
          <w:rFonts w:asciiTheme="minorHAnsi" w:hAnsiTheme="minorHAnsi" w:cstheme="minorHAnsi"/>
          <w:b/>
          <w:sz w:val="22"/>
          <w:szCs w:val="22"/>
        </w:rPr>
        <w:t>spray</w:t>
      </w:r>
      <w:proofErr w:type="spellEnd"/>
      <w:r w:rsidRPr="00B8590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bookmarkEnd w:id="0"/>
    <w:p w14:paraId="5CEE03AD" w14:textId="5DD0CAC8" w:rsidR="00CE2842" w:rsidRDefault="00CE2842" w:rsidP="00554D61">
      <w:pPr>
        <w:ind w:left="142"/>
        <w:rPr>
          <w:rFonts w:asciiTheme="minorHAnsi" w:hAnsiTheme="minorHAnsi" w:cstheme="minorHAnsi"/>
          <w:b/>
          <w:sz w:val="22"/>
          <w:szCs w:val="22"/>
        </w:rPr>
      </w:pPr>
      <w:r w:rsidRPr="00B85900">
        <w:rPr>
          <w:rFonts w:asciiTheme="minorHAnsi" w:hAnsiTheme="minorHAnsi" w:cstheme="minorHAnsi"/>
          <w:b/>
          <w:sz w:val="22"/>
          <w:szCs w:val="22"/>
        </w:rPr>
        <w:t>150 ml</w:t>
      </w:r>
    </w:p>
    <w:p w14:paraId="2E0039E4" w14:textId="77777777" w:rsidR="00554D61" w:rsidRPr="00B85900" w:rsidRDefault="00554D61" w:rsidP="00554D61">
      <w:pPr>
        <w:ind w:left="142"/>
        <w:rPr>
          <w:rFonts w:asciiTheme="minorHAnsi" w:hAnsiTheme="minorHAnsi" w:cstheme="minorHAnsi"/>
          <w:sz w:val="22"/>
          <w:szCs w:val="22"/>
        </w:rPr>
      </w:pPr>
    </w:p>
    <w:p w14:paraId="320FDD50" w14:textId="74E4C667" w:rsidR="00E71B97" w:rsidRPr="00B85900" w:rsidRDefault="00E71B97" w:rsidP="00CE2842">
      <w:pPr>
        <w:pStyle w:val="Zkladntext"/>
        <w:ind w:left="142"/>
        <w:jc w:val="left"/>
        <w:rPr>
          <w:rFonts w:asciiTheme="minorHAnsi" w:hAnsiTheme="minorHAnsi" w:cstheme="minorHAnsi"/>
          <w:sz w:val="22"/>
          <w:szCs w:val="22"/>
        </w:rPr>
      </w:pPr>
      <w:r w:rsidRPr="00B85900">
        <w:rPr>
          <w:rFonts w:asciiTheme="minorHAnsi" w:hAnsiTheme="minorHAnsi" w:cstheme="minorHAnsi"/>
          <w:sz w:val="22"/>
          <w:szCs w:val="22"/>
        </w:rPr>
        <w:t xml:space="preserve">Veterinární </w:t>
      </w:r>
      <w:r w:rsidR="0037416F">
        <w:rPr>
          <w:rFonts w:asciiTheme="minorHAnsi" w:hAnsiTheme="minorHAnsi" w:cstheme="minorHAnsi"/>
          <w:sz w:val="22"/>
          <w:szCs w:val="22"/>
        </w:rPr>
        <w:t>přípravek</w:t>
      </w:r>
      <w:r w:rsidR="0037416F" w:rsidRPr="00B85900">
        <w:rPr>
          <w:rFonts w:asciiTheme="minorHAnsi" w:hAnsiTheme="minorHAnsi" w:cstheme="minorHAnsi"/>
          <w:sz w:val="22"/>
          <w:szCs w:val="22"/>
        </w:rPr>
        <w:t xml:space="preserve"> </w:t>
      </w:r>
      <w:r w:rsidRPr="00B85900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B85900">
        <w:rPr>
          <w:rFonts w:asciiTheme="minorHAnsi" w:hAnsiTheme="minorHAnsi" w:cstheme="minorHAnsi"/>
          <w:sz w:val="22"/>
          <w:szCs w:val="22"/>
        </w:rPr>
        <w:t>spray</w:t>
      </w:r>
      <w:proofErr w:type="spellEnd"/>
      <w:r w:rsidRPr="00B85900">
        <w:rPr>
          <w:rFonts w:asciiTheme="minorHAnsi" w:hAnsiTheme="minorHAnsi" w:cstheme="minorHAnsi"/>
          <w:sz w:val="22"/>
          <w:szCs w:val="22"/>
        </w:rPr>
        <w:t xml:space="preserve"> určený k aplikaci na kůži. </w:t>
      </w:r>
    </w:p>
    <w:p w14:paraId="25AA1B42" w14:textId="079C6651" w:rsidR="00E71B97" w:rsidRPr="00B85900" w:rsidRDefault="00E71B97" w:rsidP="00CE2842">
      <w:pPr>
        <w:ind w:left="142"/>
        <w:rPr>
          <w:rFonts w:asciiTheme="minorHAnsi" w:hAnsiTheme="minorHAnsi" w:cstheme="minorHAnsi"/>
          <w:sz w:val="22"/>
          <w:szCs w:val="22"/>
        </w:rPr>
      </w:pPr>
      <w:r w:rsidRPr="00B85900">
        <w:rPr>
          <w:rFonts w:asciiTheme="minorHAnsi" w:hAnsiTheme="minorHAnsi" w:cstheme="minorHAnsi"/>
          <w:sz w:val="22"/>
          <w:szCs w:val="22"/>
        </w:rPr>
        <w:t>Ochra</w:t>
      </w:r>
      <w:r w:rsidR="00FB4981" w:rsidRPr="00B85900">
        <w:rPr>
          <w:rFonts w:asciiTheme="minorHAnsi" w:hAnsiTheme="minorHAnsi" w:cstheme="minorHAnsi"/>
          <w:sz w:val="22"/>
          <w:szCs w:val="22"/>
        </w:rPr>
        <w:t>nné</w:t>
      </w:r>
      <w:r w:rsidRPr="00B85900">
        <w:rPr>
          <w:rFonts w:asciiTheme="minorHAnsi" w:hAnsiTheme="minorHAnsi" w:cstheme="minorHAnsi"/>
          <w:sz w:val="22"/>
          <w:szCs w:val="22"/>
        </w:rPr>
        <w:t xml:space="preserve"> látky obsažené v přípravku působí zvláště při defektech</w:t>
      </w:r>
      <w:r w:rsidR="002F7AA5" w:rsidRPr="00B85900">
        <w:rPr>
          <w:rFonts w:asciiTheme="minorHAnsi" w:hAnsiTheme="minorHAnsi" w:cstheme="minorHAnsi"/>
          <w:sz w:val="22"/>
          <w:szCs w:val="22"/>
        </w:rPr>
        <w:t xml:space="preserve"> spojených</w:t>
      </w:r>
      <w:r w:rsidRPr="00B85900">
        <w:rPr>
          <w:rFonts w:asciiTheme="minorHAnsi" w:hAnsiTheme="minorHAnsi" w:cstheme="minorHAnsi"/>
          <w:sz w:val="22"/>
          <w:szCs w:val="22"/>
        </w:rPr>
        <w:t xml:space="preserve"> </w:t>
      </w:r>
      <w:r w:rsidR="002F7AA5" w:rsidRPr="00B85900">
        <w:rPr>
          <w:rFonts w:asciiTheme="minorHAnsi" w:hAnsiTheme="minorHAnsi" w:cstheme="minorHAnsi"/>
          <w:sz w:val="22"/>
          <w:szCs w:val="22"/>
        </w:rPr>
        <w:t>s dlouhodobou ztrátou ochranné funkce kůže</w:t>
      </w:r>
      <w:r w:rsidR="00F7764B" w:rsidRPr="00B85900">
        <w:rPr>
          <w:rFonts w:asciiTheme="minorHAnsi" w:hAnsiTheme="minorHAnsi" w:cstheme="minorHAnsi"/>
          <w:sz w:val="22"/>
          <w:szCs w:val="22"/>
        </w:rPr>
        <w:t>, s</w:t>
      </w:r>
      <w:r w:rsidR="002F7AA5" w:rsidRPr="00B85900">
        <w:rPr>
          <w:rFonts w:asciiTheme="minorHAnsi" w:hAnsiTheme="minorHAnsi" w:cstheme="minorHAnsi"/>
          <w:sz w:val="22"/>
          <w:szCs w:val="22"/>
        </w:rPr>
        <w:t>liznice nebo vazivové tkáně</w:t>
      </w:r>
      <w:r w:rsidR="00F7764B" w:rsidRPr="00B85900">
        <w:rPr>
          <w:rFonts w:asciiTheme="minorHAnsi" w:hAnsiTheme="minorHAnsi" w:cstheme="minorHAnsi"/>
          <w:sz w:val="22"/>
          <w:szCs w:val="22"/>
        </w:rPr>
        <w:t>.</w:t>
      </w:r>
      <w:r w:rsidR="002F7AA5" w:rsidRPr="00B85900">
        <w:rPr>
          <w:rFonts w:asciiTheme="minorHAnsi" w:hAnsiTheme="minorHAnsi" w:cstheme="minorHAnsi"/>
          <w:sz w:val="22"/>
          <w:szCs w:val="22"/>
        </w:rPr>
        <w:t xml:space="preserve"> Podporují</w:t>
      </w:r>
      <w:r w:rsidR="00F7764B" w:rsidRPr="00B85900">
        <w:rPr>
          <w:rFonts w:asciiTheme="minorHAnsi" w:hAnsiTheme="minorHAnsi" w:cstheme="minorHAnsi"/>
          <w:sz w:val="22"/>
          <w:szCs w:val="22"/>
        </w:rPr>
        <w:t xml:space="preserve"> přirozenou obnovu, </w:t>
      </w:r>
      <w:r w:rsidR="002F7AA5" w:rsidRPr="00B85900">
        <w:rPr>
          <w:rFonts w:asciiTheme="minorHAnsi" w:hAnsiTheme="minorHAnsi" w:cstheme="minorHAnsi"/>
          <w:sz w:val="22"/>
          <w:szCs w:val="22"/>
        </w:rPr>
        <w:t>odbourávají</w:t>
      </w:r>
      <w:r w:rsidR="00F7764B" w:rsidRPr="00B85900">
        <w:rPr>
          <w:rFonts w:asciiTheme="minorHAnsi" w:hAnsiTheme="minorHAnsi" w:cstheme="minorHAnsi"/>
          <w:sz w:val="22"/>
          <w:szCs w:val="22"/>
        </w:rPr>
        <w:t xml:space="preserve"> </w:t>
      </w:r>
      <w:r w:rsidR="002F7AA5" w:rsidRPr="00B85900">
        <w:rPr>
          <w:rFonts w:asciiTheme="minorHAnsi" w:hAnsiTheme="minorHAnsi" w:cstheme="minorHAnsi"/>
          <w:sz w:val="22"/>
          <w:szCs w:val="22"/>
        </w:rPr>
        <w:t xml:space="preserve">hromadící se </w:t>
      </w:r>
      <w:r w:rsidR="0037416F">
        <w:rPr>
          <w:rFonts w:asciiTheme="minorHAnsi" w:hAnsiTheme="minorHAnsi" w:cstheme="minorHAnsi"/>
          <w:sz w:val="22"/>
          <w:szCs w:val="22"/>
        </w:rPr>
        <w:t xml:space="preserve">poškozené buňky a </w:t>
      </w:r>
      <w:r w:rsidR="002F7AA5" w:rsidRPr="00B85900">
        <w:rPr>
          <w:rFonts w:asciiTheme="minorHAnsi" w:hAnsiTheme="minorHAnsi" w:cstheme="minorHAnsi"/>
          <w:sz w:val="22"/>
          <w:szCs w:val="22"/>
        </w:rPr>
        <w:t>škodlivé produkty a podporují</w:t>
      </w:r>
      <w:r w:rsidR="00F7764B" w:rsidRPr="00B85900">
        <w:rPr>
          <w:rFonts w:asciiTheme="minorHAnsi" w:hAnsiTheme="minorHAnsi" w:cstheme="minorHAnsi"/>
          <w:sz w:val="22"/>
          <w:szCs w:val="22"/>
        </w:rPr>
        <w:t xml:space="preserve"> přirozené regenerační procesy.</w:t>
      </w:r>
    </w:p>
    <w:p w14:paraId="09E47A9D" w14:textId="1FF852EB" w:rsidR="00F7764B" w:rsidRDefault="002F7AA5" w:rsidP="00CE2842">
      <w:pPr>
        <w:ind w:left="142"/>
        <w:rPr>
          <w:rFonts w:asciiTheme="minorHAnsi" w:hAnsiTheme="minorHAnsi" w:cstheme="minorHAnsi"/>
          <w:sz w:val="22"/>
          <w:szCs w:val="22"/>
        </w:rPr>
      </w:pPr>
      <w:r w:rsidRPr="00B85900">
        <w:rPr>
          <w:rFonts w:asciiTheme="minorHAnsi" w:hAnsiTheme="minorHAnsi" w:cstheme="minorHAnsi"/>
          <w:sz w:val="22"/>
          <w:szCs w:val="22"/>
        </w:rPr>
        <w:t>Ochraňují ránu proti účinku potu, moči, vody a jiný</w:t>
      </w:r>
      <w:r w:rsidR="00B831AC">
        <w:rPr>
          <w:rFonts w:asciiTheme="minorHAnsi" w:hAnsiTheme="minorHAnsi" w:cstheme="minorHAnsi"/>
          <w:sz w:val="22"/>
          <w:szCs w:val="22"/>
        </w:rPr>
        <w:t>ch</w:t>
      </w:r>
      <w:r w:rsidRPr="00B85900">
        <w:rPr>
          <w:rFonts w:asciiTheme="minorHAnsi" w:hAnsiTheme="minorHAnsi" w:cstheme="minorHAnsi"/>
          <w:sz w:val="22"/>
          <w:szCs w:val="22"/>
        </w:rPr>
        <w:t xml:space="preserve"> škodlivý</w:t>
      </w:r>
      <w:r w:rsidR="00B831AC">
        <w:rPr>
          <w:rFonts w:asciiTheme="minorHAnsi" w:hAnsiTheme="minorHAnsi" w:cstheme="minorHAnsi"/>
          <w:sz w:val="22"/>
          <w:szCs w:val="22"/>
        </w:rPr>
        <w:t>ch</w:t>
      </w:r>
      <w:r w:rsidRPr="00B85900">
        <w:rPr>
          <w:rFonts w:asciiTheme="minorHAnsi" w:hAnsiTheme="minorHAnsi" w:cstheme="minorHAnsi"/>
          <w:sz w:val="22"/>
          <w:szCs w:val="22"/>
        </w:rPr>
        <w:t xml:space="preserve"> vlivů, zabraňují přilepení obvazů na</w:t>
      </w:r>
      <w:r w:rsidR="00554D61">
        <w:rPr>
          <w:rFonts w:asciiTheme="minorHAnsi" w:hAnsiTheme="minorHAnsi" w:cstheme="minorHAnsi"/>
          <w:sz w:val="22"/>
          <w:szCs w:val="22"/>
        </w:rPr>
        <w:t> </w:t>
      </w:r>
      <w:r w:rsidRPr="00B85900">
        <w:rPr>
          <w:rFonts w:asciiTheme="minorHAnsi" w:hAnsiTheme="minorHAnsi" w:cstheme="minorHAnsi"/>
          <w:sz w:val="22"/>
          <w:szCs w:val="22"/>
        </w:rPr>
        <w:t>ránu.</w:t>
      </w:r>
    </w:p>
    <w:p w14:paraId="1D407F07" w14:textId="77777777" w:rsidR="00B85900" w:rsidRPr="00B85900" w:rsidRDefault="00B85900" w:rsidP="00CE2842">
      <w:pPr>
        <w:ind w:left="142"/>
        <w:rPr>
          <w:rFonts w:asciiTheme="minorHAnsi" w:hAnsiTheme="minorHAnsi" w:cstheme="minorHAnsi"/>
          <w:sz w:val="22"/>
          <w:szCs w:val="22"/>
        </w:rPr>
      </w:pPr>
    </w:p>
    <w:p w14:paraId="4E55E68A" w14:textId="3047091E" w:rsidR="00CE2842" w:rsidRDefault="00CE2842" w:rsidP="00CE2842">
      <w:pPr>
        <w:ind w:left="120"/>
        <w:rPr>
          <w:rFonts w:asciiTheme="minorHAnsi" w:hAnsiTheme="minorHAnsi" w:cstheme="minorHAnsi"/>
          <w:sz w:val="22"/>
          <w:szCs w:val="22"/>
        </w:rPr>
      </w:pPr>
      <w:r w:rsidRPr="00B85900">
        <w:rPr>
          <w:rFonts w:asciiTheme="minorHAnsi" w:hAnsiTheme="minorHAnsi" w:cstheme="minorHAnsi"/>
          <w:b/>
          <w:sz w:val="22"/>
          <w:szCs w:val="22"/>
        </w:rPr>
        <w:t>Složení:</w:t>
      </w:r>
      <w:r w:rsidR="00FB4981" w:rsidRPr="00B859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85900">
        <w:rPr>
          <w:rFonts w:asciiTheme="minorHAnsi" w:hAnsiTheme="minorHAnsi" w:cstheme="minorHAnsi"/>
          <w:sz w:val="22"/>
          <w:szCs w:val="22"/>
        </w:rPr>
        <w:t xml:space="preserve">Zinci </w:t>
      </w:r>
      <w:proofErr w:type="spellStart"/>
      <w:r w:rsidRPr="00B85900">
        <w:rPr>
          <w:rFonts w:asciiTheme="minorHAnsi" w:hAnsiTheme="minorHAnsi" w:cstheme="minorHAnsi"/>
          <w:sz w:val="22"/>
          <w:szCs w:val="22"/>
        </w:rPr>
        <w:t>oxidum</w:t>
      </w:r>
      <w:proofErr w:type="spellEnd"/>
      <w:r w:rsidRPr="00B85900">
        <w:rPr>
          <w:rFonts w:asciiTheme="minorHAnsi" w:hAnsiTheme="minorHAnsi" w:cstheme="minorHAnsi"/>
          <w:sz w:val="22"/>
          <w:szCs w:val="22"/>
        </w:rPr>
        <w:t xml:space="preserve"> 5,76 g/balení, </w:t>
      </w:r>
      <w:proofErr w:type="spellStart"/>
      <w:r w:rsidRPr="00B85900">
        <w:rPr>
          <w:rFonts w:asciiTheme="minorHAnsi" w:hAnsiTheme="minorHAnsi" w:cstheme="minorHAnsi"/>
          <w:sz w:val="22"/>
          <w:szCs w:val="22"/>
        </w:rPr>
        <w:t>Allantoinum</w:t>
      </w:r>
      <w:proofErr w:type="spellEnd"/>
      <w:r w:rsidRPr="00B8590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5900">
        <w:rPr>
          <w:rFonts w:asciiTheme="minorHAnsi" w:hAnsiTheme="minorHAnsi" w:cstheme="minorHAnsi"/>
          <w:sz w:val="22"/>
          <w:szCs w:val="22"/>
        </w:rPr>
        <w:t>Retinoli</w:t>
      </w:r>
      <w:proofErr w:type="spellEnd"/>
      <w:r w:rsidRPr="00B859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5900">
        <w:rPr>
          <w:rFonts w:asciiTheme="minorHAnsi" w:hAnsiTheme="minorHAnsi" w:cstheme="minorHAnsi"/>
          <w:sz w:val="22"/>
          <w:szCs w:val="22"/>
        </w:rPr>
        <w:t>palmitas</w:t>
      </w:r>
      <w:proofErr w:type="spellEnd"/>
      <w:r w:rsidRPr="00B8590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5900">
        <w:rPr>
          <w:rFonts w:asciiTheme="minorHAnsi" w:hAnsiTheme="minorHAnsi" w:cstheme="minorHAnsi"/>
          <w:sz w:val="22"/>
          <w:szCs w:val="22"/>
        </w:rPr>
        <w:t>Papainum</w:t>
      </w:r>
      <w:proofErr w:type="spellEnd"/>
      <w:r w:rsidRPr="00B8590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5900">
        <w:rPr>
          <w:rFonts w:asciiTheme="minorHAnsi" w:hAnsiTheme="minorHAnsi" w:cstheme="minorHAnsi"/>
          <w:sz w:val="22"/>
          <w:szCs w:val="22"/>
        </w:rPr>
        <w:t>Trypsinum</w:t>
      </w:r>
      <w:proofErr w:type="spellEnd"/>
      <w:r w:rsidRPr="00B8590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5900">
        <w:rPr>
          <w:rFonts w:asciiTheme="minorHAnsi" w:hAnsiTheme="minorHAnsi" w:cstheme="minorHAnsi"/>
          <w:sz w:val="22"/>
          <w:szCs w:val="22"/>
        </w:rPr>
        <w:t>Tocoferoli</w:t>
      </w:r>
      <w:proofErr w:type="spellEnd"/>
      <w:r w:rsidRPr="00B85900">
        <w:rPr>
          <w:rFonts w:asciiTheme="minorHAnsi" w:hAnsiTheme="minorHAnsi" w:cstheme="minorHAnsi"/>
          <w:sz w:val="22"/>
          <w:szCs w:val="22"/>
        </w:rPr>
        <w:t xml:space="preserve"> alfa </w:t>
      </w:r>
      <w:proofErr w:type="spellStart"/>
      <w:r w:rsidRPr="00B85900">
        <w:rPr>
          <w:rFonts w:asciiTheme="minorHAnsi" w:hAnsiTheme="minorHAnsi" w:cstheme="minorHAnsi"/>
          <w:sz w:val="22"/>
          <w:szCs w:val="22"/>
        </w:rPr>
        <w:t>acetas</w:t>
      </w:r>
      <w:proofErr w:type="spellEnd"/>
      <w:r w:rsidRPr="00B8590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5900">
        <w:rPr>
          <w:rFonts w:asciiTheme="minorHAnsi" w:hAnsiTheme="minorHAnsi" w:cstheme="minorHAnsi"/>
          <w:sz w:val="22"/>
          <w:szCs w:val="22"/>
        </w:rPr>
        <w:t>Chymotrypsinum</w:t>
      </w:r>
      <w:proofErr w:type="spellEnd"/>
      <w:r w:rsidRPr="00B8590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5900">
        <w:rPr>
          <w:rFonts w:asciiTheme="minorHAnsi" w:hAnsiTheme="minorHAnsi" w:cstheme="minorHAnsi"/>
          <w:sz w:val="22"/>
          <w:szCs w:val="22"/>
        </w:rPr>
        <w:t>Triglycerida</w:t>
      </w:r>
      <w:proofErr w:type="spellEnd"/>
      <w:r w:rsidRPr="00B859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5900">
        <w:rPr>
          <w:rFonts w:asciiTheme="minorHAnsi" w:hAnsiTheme="minorHAnsi" w:cstheme="minorHAnsi"/>
          <w:sz w:val="22"/>
          <w:szCs w:val="22"/>
        </w:rPr>
        <w:t>saturata</w:t>
      </w:r>
      <w:proofErr w:type="spellEnd"/>
      <w:r w:rsidRPr="00B85900">
        <w:rPr>
          <w:rFonts w:asciiTheme="minorHAnsi" w:hAnsiTheme="minorHAnsi" w:cstheme="minorHAnsi"/>
          <w:sz w:val="22"/>
          <w:szCs w:val="22"/>
        </w:rPr>
        <w:t xml:space="preserve"> media, </w:t>
      </w:r>
      <w:proofErr w:type="spellStart"/>
      <w:r w:rsidRPr="00B85900">
        <w:rPr>
          <w:rFonts w:asciiTheme="minorHAnsi" w:hAnsiTheme="minorHAnsi" w:cstheme="minorHAnsi"/>
          <w:sz w:val="22"/>
          <w:szCs w:val="22"/>
        </w:rPr>
        <w:t>Paraffinum</w:t>
      </w:r>
      <w:proofErr w:type="spellEnd"/>
      <w:r w:rsidRPr="00B859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5900">
        <w:rPr>
          <w:rFonts w:asciiTheme="minorHAnsi" w:hAnsiTheme="minorHAnsi" w:cstheme="minorHAnsi"/>
          <w:sz w:val="22"/>
          <w:szCs w:val="22"/>
        </w:rPr>
        <w:t>solidum</w:t>
      </w:r>
      <w:proofErr w:type="spellEnd"/>
      <w:r w:rsidRPr="00B85900">
        <w:rPr>
          <w:rFonts w:asciiTheme="minorHAnsi" w:hAnsiTheme="minorHAnsi" w:cstheme="minorHAnsi"/>
          <w:sz w:val="22"/>
          <w:szCs w:val="22"/>
        </w:rPr>
        <w:t xml:space="preserve">/ </w:t>
      </w:r>
      <w:proofErr w:type="spellStart"/>
      <w:r w:rsidRPr="00B85900">
        <w:rPr>
          <w:rFonts w:asciiTheme="minorHAnsi" w:hAnsiTheme="minorHAnsi" w:cstheme="minorHAnsi"/>
          <w:sz w:val="22"/>
          <w:szCs w:val="22"/>
        </w:rPr>
        <w:t>Polyethylenum</w:t>
      </w:r>
      <w:proofErr w:type="spellEnd"/>
      <w:r w:rsidRPr="00B8590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5900">
        <w:rPr>
          <w:rFonts w:asciiTheme="minorHAnsi" w:hAnsiTheme="minorHAnsi" w:cstheme="minorHAnsi"/>
          <w:sz w:val="22"/>
          <w:szCs w:val="22"/>
        </w:rPr>
        <w:t>Adeps</w:t>
      </w:r>
      <w:proofErr w:type="spellEnd"/>
      <w:r w:rsidRPr="00B859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5900">
        <w:rPr>
          <w:rFonts w:asciiTheme="minorHAnsi" w:hAnsiTheme="minorHAnsi" w:cstheme="minorHAnsi"/>
          <w:sz w:val="22"/>
          <w:szCs w:val="22"/>
        </w:rPr>
        <w:t>lanae</w:t>
      </w:r>
      <w:proofErr w:type="spellEnd"/>
      <w:r w:rsidRPr="00B8590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5900">
        <w:rPr>
          <w:rFonts w:asciiTheme="minorHAnsi" w:hAnsiTheme="minorHAnsi" w:cstheme="minorHAnsi"/>
          <w:sz w:val="22"/>
          <w:szCs w:val="22"/>
        </w:rPr>
        <w:t>Glyceroli</w:t>
      </w:r>
      <w:proofErr w:type="spellEnd"/>
      <w:r w:rsidRPr="00B859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5900">
        <w:rPr>
          <w:rFonts w:asciiTheme="minorHAnsi" w:hAnsiTheme="minorHAnsi" w:cstheme="minorHAnsi"/>
          <w:sz w:val="22"/>
          <w:szCs w:val="22"/>
        </w:rPr>
        <w:t>stearas</w:t>
      </w:r>
      <w:proofErr w:type="spellEnd"/>
      <w:r w:rsidRPr="00B8590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85900">
        <w:rPr>
          <w:rFonts w:asciiTheme="minorHAnsi" w:hAnsiTheme="minorHAnsi" w:cstheme="minorHAnsi"/>
          <w:sz w:val="22"/>
          <w:szCs w:val="22"/>
        </w:rPr>
        <w:t>Methylether</w:t>
      </w:r>
      <w:proofErr w:type="spellEnd"/>
      <w:r w:rsidRPr="00B85900">
        <w:rPr>
          <w:rFonts w:asciiTheme="minorHAnsi" w:hAnsiTheme="minorHAnsi" w:cstheme="minorHAnsi"/>
          <w:sz w:val="22"/>
          <w:szCs w:val="22"/>
        </w:rPr>
        <w:t xml:space="preserve"> (hnací plyn).</w:t>
      </w:r>
    </w:p>
    <w:p w14:paraId="507A2269" w14:textId="77777777" w:rsidR="00B85900" w:rsidRPr="00B85900" w:rsidRDefault="00B85900" w:rsidP="00CE2842">
      <w:pPr>
        <w:ind w:left="120"/>
        <w:rPr>
          <w:rFonts w:asciiTheme="minorHAnsi" w:hAnsiTheme="minorHAnsi" w:cstheme="minorHAnsi"/>
          <w:b/>
          <w:sz w:val="22"/>
          <w:szCs w:val="22"/>
        </w:rPr>
      </w:pPr>
    </w:p>
    <w:p w14:paraId="7886EDA8" w14:textId="30359D84" w:rsidR="00FB4981" w:rsidRDefault="00FB4981" w:rsidP="00CE2842">
      <w:pPr>
        <w:ind w:left="142"/>
        <w:rPr>
          <w:rFonts w:asciiTheme="minorHAnsi" w:hAnsiTheme="minorHAnsi" w:cstheme="minorHAnsi"/>
          <w:sz w:val="22"/>
          <w:szCs w:val="22"/>
        </w:rPr>
      </w:pPr>
      <w:r w:rsidRPr="00B85900">
        <w:rPr>
          <w:rFonts w:asciiTheme="minorHAnsi" w:hAnsiTheme="minorHAnsi" w:cstheme="minorHAnsi"/>
          <w:b/>
          <w:sz w:val="22"/>
          <w:szCs w:val="22"/>
        </w:rPr>
        <w:t>Způsob použití:</w:t>
      </w:r>
      <w:r w:rsidRPr="00B85900">
        <w:rPr>
          <w:rFonts w:asciiTheme="minorHAnsi" w:hAnsiTheme="minorHAnsi" w:cstheme="minorHAnsi"/>
          <w:sz w:val="22"/>
          <w:szCs w:val="22"/>
        </w:rPr>
        <w:t xml:space="preserve"> Ošetřované místo se nejprve důkladně </w:t>
      </w:r>
      <w:r w:rsidR="0037416F">
        <w:rPr>
          <w:rFonts w:asciiTheme="minorHAnsi" w:hAnsiTheme="minorHAnsi" w:cstheme="minorHAnsi"/>
          <w:sz w:val="22"/>
          <w:szCs w:val="22"/>
        </w:rPr>
        <w:t>o</w:t>
      </w:r>
      <w:r w:rsidRPr="00B85900">
        <w:rPr>
          <w:rFonts w:asciiTheme="minorHAnsi" w:hAnsiTheme="minorHAnsi" w:cstheme="minorHAnsi"/>
          <w:sz w:val="22"/>
          <w:szCs w:val="22"/>
        </w:rPr>
        <w:t>čistí a nechá oschnout. Poté se aplikuje přípravek postřikem ze vzdálenosti 15 cm. K dosažení úspěšné regenerace se doporučuje aplikaci několikrát zopakovat.</w:t>
      </w:r>
    </w:p>
    <w:p w14:paraId="6B584C3A" w14:textId="176FD5D2" w:rsidR="00B85900" w:rsidRDefault="00B85900" w:rsidP="00CE2842">
      <w:pPr>
        <w:ind w:left="142"/>
        <w:rPr>
          <w:rFonts w:asciiTheme="minorHAnsi" w:hAnsiTheme="minorHAnsi" w:cstheme="minorHAnsi"/>
          <w:sz w:val="22"/>
          <w:szCs w:val="22"/>
        </w:rPr>
      </w:pPr>
    </w:p>
    <w:p w14:paraId="386A9515" w14:textId="6E6941EC" w:rsidR="00032E18" w:rsidRDefault="00032E18" w:rsidP="00CE2842">
      <w:pPr>
        <w:ind w:left="142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15D95C0F" wp14:editId="1D806A73">
            <wp:extent cx="1704975" cy="837265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3980" cy="846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t>Nebezpečí</w:t>
      </w:r>
    </w:p>
    <w:p w14:paraId="5712DB3E" w14:textId="77777777" w:rsidR="00032E18" w:rsidRPr="00B85900" w:rsidRDefault="00032E18" w:rsidP="00CE2842">
      <w:pPr>
        <w:ind w:left="142"/>
        <w:rPr>
          <w:rFonts w:asciiTheme="minorHAnsi" w:hAnsiTheme="minorHAnsi" w:cstheme="minorHAnsi"/>
          <w:sz w:val="22"/>
          <w:szCs w:val="22"/>
        </w:rPr>
      </w:pPr>
    </w:p>
    <w:p w14:paraId="30007AE2" w14:textId="3B8B9804" w:rsidR="004E3C05" w:rsidRDefault="004E3C05" w:rsidP="00CE2842">
      <w:pPr>
        <w:ind w:left="142"/>
        <w:rPr>
          <w:rFonts w:asciiTheme="minorHAnsi" w:hAnsiTheme="minorHAnsi" w:cstheme="minorHAnsi"/>
          <w:sz w:val="22"/>
          <w:szCs w:val="22"/>
        </w:rPr>
      </w:pPr>
      <w:r w:rsidRPr="004E3C05">
        <w:rPr>
          <w:rFonts w:asciiTheme="minorHAnsi" w:hAnsiTheme="minorHAnsi" w:cstheme="minorHAnsi"/>
          <w:sz w:val="22"/>
          <w:szCs w:val="22"/>
        </w:rPr>
        <w:t>Extrémně hořlavý aerosol.</w:t>
      </w:r>
      <w:r w:rsidRPr="004E3C05">
        <w:t xml:space="preserve"> </w:t>
      </w:r>
      <w:r w:rsidRPr="004E3C05">
        <w:rPr>
          <w:rFonts w:asciiTheme="minorHAnsi" w:hAnsiTheme="minorHAnsi" w:cstheme="minorHAnsi"/>
          <w:sz w:val="22"/>
          <w:szCs w:val="22"/>
        </w:rPr>
        <w:t>Nádoba je pod tlakem: při zahřívání se může roztrhnout.</w:t>
      </w:r>
      <w:r w:rsidRPr="004E3C05">
        <w:t xml:space="preserve"> </w:t>
      </w:r>
      <w:r w:rsidRPr="004E3C05">
        <w:rPr>
          <w:rFonts w:asciiTheme="minorHAnsi" w:hAnsiTheme="minorHAnsi" w:cstheme="minorHAnsi"/>
          <w:sz w:val="22"/>
          <w:szCs w:val="22"/>
        </w:rPr>
        <w:t>Toxický pro vodní organismy, s dlouhodobými účinky.</w:t>
      </w:r>
    </w:p>
    <w:p w14:paraId="7553B0C2" w14:textId="67B33EDF" w:rsidR="004E3C05" w:rsidRDefault="004E3C05" w:rsidP="00CE2842">
      <w:pPr>
        <w:ind w:left="142"/>
        <w:rPr>
          <w:rFonts w:asciiTheme="minorHAnsi" w:hAnsiTheme="minorHAnsi" w:cstheme="minorHAnsi"/>
          <w:sz w:val="22"/>
          <w:szCs w:val="22"/>
        </w:rPr>
      </w:pPr>
      <w:r w:rsidRPr="004E3C05">
        <w:rPr>
          <w:rFonts w:asciiTheme="minorHAnsi" w:hAnsiTheme="minorHAnsi" w:cstheme="minorHAnsi"/>
          <w:sz w:val="22"/>
          <w:szCs w:val="22"/>
        </w:rPr>
        <w:t>Chraňte před teplem, horkými povrchy, jiskrami, otevřeným ohněm a jinými zdroji zapálení. Zákaz kouření.</w:t>
      </w:r>
    </w:p>
    <w:p w14:paraId="627FDCC2" w14:textId="583AD5F3" w:rsidR="004E3C05" w:rsidRDefault="004E3C05" w:rsidP="00CE2842">
      <w:pPr>
        <w:ind w:left="142"/>
        <w:rPr>
          <w:rFonts w:asciiTheme="minorHAnsi" w:hAnsiTheme="minorHAnsi" w:cstheme="minorHAnsi"/>
          <w:sz w:val="22"/>
          <w:szCs w:val="22"/>
        </w:rPr>
      </w:pPr>
      <w:r w:rsidRPr="004E3C05">
        <w:rPr>
          <w:rFonts w:asciiTheme="minorHAnsi" w:hAnsiTheme="minorHAnsi" w:cstheme="minorHAnsi"/>
          <w:sz w:val="22"/>
          <w:szCs w:val="22"/>
        </w:rPr>
        <w:t>Nestříkejte do otevřeného ohně nebo jiných zdrojů zapálení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E3C05">
        <w:t xml:space="preserve"> </w:t>
      </w:r>
      <w:r w:rsidRPr="004E3C05">
        <w:rPr>
          <w:rFonts w:asciiTheme="minorHAnsi" w:hAnsiTheme="minorHAnsi" w:cstheme="minorHAnsi"/>
          <w:sz w:val="22"/>
          <w:szCs w:val="22"/>
        </w:rPr>
        <w:t>Nepropichujte nebo nespalujte ani</w:t>
      </w:r>
      <w:r w:rsidR="00554D61">
        <w:rPr>
          <w:rFonts w:asciiTheme="minorHAnsi" w:hAnsiTheme="minorHAnsi" w:cstheme="minorHAnsi"/>
          <w:sz w:val="22"/>
          <w:szCs w:val="22"/>
        </w:rPr>
        <w:t> </w:t>
      </w:r>
      <w:r w:rsidRPr="004E3C05">
        <w:rPr>
          <w:rFonts w:asciiTheme="minorHAnsi" w:hAnsiTheme="minorHAnsi" w:cstheme="minorHAnsi"/>
          <w:sz w:val="22"/>
          <w:szCs w:val="22"/>
        </w:rPr>
        <w:t>po</w:t>
      </w:r>
      <w:r w:rsidR="00554D61">
        <w:rPr>
          <w:rFonts w:asciiTheme="minorHAnsi" w:hAnsiTheme="minorHAnsi" w:cstheme="minorHAnsi"/>
          <w:sz w:val="22"/>
          <w:szCs w:val="22"/>
        </w:rPr>
        <w:t> </w:t>
      </w:r>
      <w:r w:rsidRPr="004E3C05">
        <w:rPr>
          <w:rFonts w:asciiTheme="minorHAnsi" w:hAnsiTheme="minorHAnsi" w:cstheme="minorHAnsi"/>
          <w:sz w:val="22"/>
          <w:szCs w:val="22"/>
        </w:rPr>
        <w:t>použití.</w:t>
      </w:r>
    </w:p>
    <w:p w14:paraId="071E330A" w14:textId="21C65929" w:rsidR="004E3C05" w:rsidRDefault="004E3C05" w:rsidP="00CE2842">
      <w:pPr>
        <w:ind w:left="142"/>
        <w:rPr>
          <w:rFonts w:asciiTheme="minorHAnsi" w:hAnsiTheme="minorHAnsi" w:cstheme="minorHAnsi"/>
          <w:sz w:val="22"/>
          <w:szCs w:val="22"/>
        </w:rPr>
      </w:pPr>
      <w:r w:rsidRPr="004E3C05">
        <w:rPr>
          <w:rFonts w:asciiTheme="minorHAnsi" w:hAnsiTheme="minorHAnsi" w:cstheme="minorHAnsi"/>
          <w:sz w:val="22"/>
          <w:szCs w:val="22"/>
        </w:rPr>
        <w:t>Zabraňte uvolnění do životního prostředí.</w:t>
      </w:r>
    </w:p>
    <w:p w14:paraId="0671B43C" w14:textId="7238D46E" w:rsidR="004E3C05" w:rsidRDefault="004E3C05" w:rsidP="00CE2842">
      <w:pPr>
        <w:ind w:left="142"/>
        <w:rPr>
          <w:rFonts w:asciiTheme="minorHAnsi" w:hAnsiTheme="minorHAnsi" w:cstheme="minorHAnsi"/>
          <w:sz w:val="22"/>
          <w:szCs w:val="22"/>
        </w:rPr>
      </w:pPr>
      <w:r w:rsidRPr="004E3C05">
        <w:rPr>
          <w:rFonts w:asciiTheme="minorHAnsi" w:hAnsiTheme="minorHAnsi" w:cstheme="minorHAnsi"/>
          <w:sz w:val="22"/>
          <w:szCs w:val="22"/>
        </w:rPr>
        <w:t>Chraňte před slunečním zářením. Nevystavujte teplotě přesahující 50 °C/122°F.</w:t>
      </w:r>
    </w:p>
    <w:p w14:paraId="553CB70E" w14:textId="2B5BA327" w:rsidR="004E3C05" w:rsidRDefault="004E3C05" w:rsidP="00CE2842">
      <w:pPr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Uchovávejte mimo dohled a dosah dětí.</w:t>
      </w:r>
    </w:p>
    <w:p w14:paraId="758ED2FA" w14:textId="1FB9808E" w:rsidR="004E3C05" w:rsidRDefault="004E3C05" w:rsidP="00CE2842">
      <w:pPr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6045EC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pad likvidujte v souladu s místními právními předpisy.</w:t>
      </w:r>
    </w:p>
    <w:p w14:paraId="5231B15B" w14:textId="77777777" w:rsidR="004E3C05" w:rsidRDefault="004E3C05" w:rsidP="00CE2842">
      <w:pPr>
        <w:ind w:left="142"/>
        <w:rPr>
          <w:rFonts w:asciiTheme="minorHAnsi" w:hAnsiTheme="minorHAnsi" w:cstheme="minorHAnsi"/>
          <w:sz w:val="22"/>
          <w:szCs w:val="22"/>
        </w:rPr>
      </w:pPr>
    </w:p>
    <w:p w14:paraId="52C5F52E" w14:textId="77777777" w:rsidR="00B85900" w:rsidRPr="00B85900" w:rsidRDefault="0037416F" w:rsidP="00CE2842">
      <w:pPr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Pouze pro zvířata.</w:t>
      </w:r>
    </w:p>
    <w:p w14:paraId="0F5BD4C2" w14:textId="77777777" w:rsidR="0004317C" w:rsidRPr="00B85900" w:rsidRDefault="0004317C" w:rsidP="00CE2842">
      <w:pPr>
        <w:ind w:left="142"/>
        <w:rPr>
          <w:rFonts w:asciiTheme="minorHAnsi" w:hAnsiTheme="minorHAnsi" w:cstheme="minorHAnsi"/>
          <w:sz w:val="22"/>
          <w:szCs w:val="22"/>
        </w:rPr>
      </w:pPr>
      <w:r w:rsidRPr="00B85900">
        <w:rPr>
          <w:rFonts w:asciiTheme="minorHAnsi" w:hAnsiTheme="minorHAnsi" w:cstheme="minorHAnsi"/>
          <w:b/>
          <w:sz w:val="22"/>
          <w:szCs w:val="22"/>
        </w:rPr>
        <w:t xml:space="preserve">Výrobce: </w:t>
      </w:r>
      <w:r w:rsidRPr="00B85900">
        <w:rPr>
          <w:rFonts w:asciiTheme="minorHAnsi" w:hAnsiTheme="minorHAnsi" w:cstheme="minorHAnsi"/>
          <w:sz w:val="22"/>
          <w:szCs w:val="22"/>
        </w:rPr>
        <w:t xml:space="preserve">IG </w:t>
      </w:r>
      <w:proofErr w:type="spellStart"/>
      <w:r w:rsidRPr="00B85900">
        <w:rPr>
          <w:rFonts w:asciiTheme="minorHAnsi" w:hAnsiTheme="minorHAnsi" w:cstheme="minorHAnsi"/>
          <w:sz w:val="22"/>
          <w:szCs w:val="22"/>
        </w:rPr>
        <w:t>Sprühtechnik</w:t>
      </w:r>
      <w:proofErr w:type="spellEnd"/>
      <w:r w:rsidRPr="00B859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5900">
        <w:rPr>
          <w:rFonts w:asciiTheme="minorHAnsi" w:hAnsiTheme="minorHAnsi" w:cstheme="minorHAnsi"/>
          <w:sz w:val="22"/>
          <w:szCs w:val="22"/>
        </w:rPr>
        <w:t>GmbH</w:t>
      </w:r>
      <w:proofErr w:type="spellEnd"/>
      <w:r w:rsidRPr="00B85900">
        <w:rPr>
          <w:rFonts w:asciiTheme="minorHAnsi" w:hAnsiTheme="minorHAnsi" w:cstheme="minorHAnsi"/>
          <w:sz w:val="22"/>
          <w:szCs w:val="22"/>
        </w:rPr>
        <w:t xml:space="preserve"> &amp; Co. KG, </w:t>
      </w:r>
      <w:proofErr w:type="spellStart"/>
      <w:r w:rsidRPr="00B85900">
        <w:rPr>
          <w:rFonts w:asciiTheme="minorHAnsi" w:hAnsiTheme="minorHAnsi" w:cstheme="minorHAnsi"/>
          <w:sz w:val="22"/>
          <w:szCs w:val="22"/>
        </w:rPr>
        <w:t>Im</w:t>
      </w:r>
      <w:proofErr w:type="spellEnd"/>
      <w:r w:rsidRPr="00B859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85900">
        <w:rPr>
          <w:rFonts w:asciiTheme="minorHAnsi" w:hAnsiTheme="minorHAnsi" w:cstheme="minorHAnsi"/>
          <w:sz w:val="22"/>
          <w:szCs w:val="22"/>
        </w:rPr>
        <w:t>Hemmet</w:t>
      </w:r>
      <w:proofErr w:type="spellEnd"/>
      <w:r w:rsidRPr="00B85900">
        <w:rPr>
          <w:rFonts w:asciiTheme="minorHAnsi" w:hAnsiTheme="minorHAnsi" w:cstheme="minorHAnsi"/>
          <w:sz w:val="22"/>
          <w:szCs w:val="22"/>
        </w:rPr>
        <w:t xml:space="preserve"> 1, D-79664 </w:t>
      </w:r>
      <w:proofErr w:type="spellStart"/>
      <w:r w:rsidRPr="00B85900">
        <w:rPr>
          <w:rFonts w:asciiTheme="minorHAnsi" w:hAnsiTheme="minorHAnsi" w:cstheme="minorHAnsi"/>
          <w:sz w:val="22"/>
          <w:szCs w:val="22"/>
        </w:rPr>
        <w:t>Wehr</w:t>
      </w:r>
      <w:proofErr w:type="spellEnd"/>
      <w:r w:rsidRPr="00B85900">
        <w:rPr>
          <w:rFonts w:asciiTheme="minorHAnsi" w:hAnsiTheme="minorHAnsi" w:cstheme="minorHAnsi"/>
          <w:sz w:val="22"/>
          <w:szCs w:val="22"/>
        </w:rPr>
        <w:t>, SRN.</w:t>
      </w:r>
    </w:p>
    <w:p w14:paraId="50FDD14B" w14:textId="6BB80E7B" w:rsidR="00FB4981" w:rsidRPr="00B85900" w:rsidRDefault="0004317C" w:rsidP="00CE2842">
      <w:pPr>
        <w:ind w:left="142"/>
        <w:rPr>
          <w:rFonts w:asciiTheme="minorHAnsi" w:hAnsiTheme="minorHAnsi" w:cstheme="minorHAnsi"/>
          <w:sz w:val="22"/>
          <w:szCs w:val="22"/>
        </w:rPr>
      </w:pPr>
      <w:r w:rsidRPr="00B85900">
        <w:rPr>
          <w:rFonts w:asciiTheme="minorHAnsi" w:hAnsiTheme="minorHAnsi" w:cstheme="minorHAnsi"/>
          <w:b/>
          <w:sz w:val="22"/>
          <w:szCs w:val="22"/>
        </w:rPr>
        <w:t xml:space="preserve">Držitel </w:t>
      </w:r>
      <w:r w:rsidR="00B85900">
        <w:rPr>
          <w:rFonts w:asciiTheme="minorHAnsi" w:hAnsiTheme="minorHAnsi" w:cstheme="minorHAnsi"/>
          <w:b/>
          <w:sz w:val="22"/>
          <w:szCs w:val="22"/>
        </w:rPr>
        <w:t>rozhodnutí o schválení</w:t>
      </w:r>
      <w:r w:rsidRPr="00B85900">
        <w:rPr>
          <w:rFonts w:asciiTheme="minorHAnsi" w:hAnsiTheme="minorHAnsi" w:cstheme="minorHAnsi"/>
          <w:b/>
          <w:sz w:val="22"/>
          <w:szCs w:val="22"/>
        </w:rPr>
        <w:t>:</w:t>
      </w:r>
      <w:r w:rsidR="00FB4981" w:rsidRPr="00B859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B4981" w:rsidRPr="00B85900">
        <w:rPr>
          <w:rFonts w:asciiTheme="minorHAnsi" w:hAnsiTheme="minorHAnsi" w:cstheme="minorHAnsi"/>
          <w:sz w:val="22"/>
          <w:szCs w:val="22"/>
        </w:rPr>
        <w:t>Veyx</w:t>
      </w:r>
      <w:proofErr w:type="spellEnd"/>
      <w:r w:rsidR="00FB4981" w:rsidRPr="00B859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B4981" w:rsidRPr="00B85900">
        <w:rPr>
          <w:rFonts w:asciiTheme="minorHAnsi" w:hAnsiTheme="minorHAnsi" w:cstheme="minorHAnsi"/>
          <w:sz w:val="22"/>
          <w:szCs w:val="22"/>
        </w:rPr>
        <w:t>Pharma</w:t>
      </w:r>
      <w:proofErr w:type="spellEnd"/>
      <w:r w:rsidR="00FB4981" w:rsidRPr="00B859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B4981" w:rsidRPr="00B85900">
        <w:rPr>
          <w:rFonts w:asciiTheme="minorHAnsi" w:hAnsiTheme="minorHAnsi" w:cstheme="minorHAnsi"/>
          <w:sz w:val="22"/>
          <w:szCs w:val="22"/>
        </w:rPr>
        <w:t>GmbH</w:t>
      </w:r>
      <w:proofErr w:type="spellEnd"/>
      <w:r w:rsidR="00FB4981" w:rsidRPr="00B85900">
        <w:rPr>
          <w:rFonts w:asciiTheme="minorHAnsi" w:hAnsiTheme="minorHAnsi" w:cstheme="minorHAnsi"/>
          <w:sz w:val="22"/>
          <w:szCs w:val="22"/>
        </w:rPr>
        <w:t xml:space="preserve">, D-34639 </w:t>
      </w:r>
      <w:proofErr w:type="spellStart"/>
      <w:r w:rsidR="00FB4981" w:rsidRPr="00B85900">
        <w:rPr>
          <w:rFonts w:asciiTheme="minorHAnsi" w:hAnsiTheme="minorHAnsi" w:cstheme="minorHAnsi"/>
          <w:sz w:val="22"/>
          <w:szCs w:val="22"/>
        </w:rPr>
        <w:t>Schwarzenborn</w:t>
      </w:r>
      <w:proofErr w:type="spellEnd"/>
      <w:r w:rsidR="00FB4981" w:rsidRPr="00B85900">
        <w:rPr>
          <w:rFonts w:asciiTheme="minorHAnsi" w:hAnsiTheme="minorHAnsi" w:cstheme="minorHAnsi"/>
          <w:sz w:val="22"/>
          <w:szCs w:val="22"/>
        </w:rPr>
        <w:t>, SRN.</w:t>
      </w:r>
    </w:p>
    <w:p w14:paraId="34531AA4" w14:textId="6C5063C4" w:rsidR="00CE2842" w:rsidRPr="00B85900" w:rsidRDefault="00CE2842" w:rsidP="00554D61">
      <w:pPr>
        <w:spacing w:before="120" w:line="240" w:lineRule="atLeast"/>
        <w:ind w:left="142"/>
        <w:rPr>
          <w:rFonts w:asciiTheme="minorHAnsi" w:hAnsiTheme="minorHAnsi" w:cstheme="minorHAnsi"/>
          <w:b/>
          <w:sz w:val="22"/>
          <w:szCs w:val="22"/>
        </w:rPr>
      </w:pPr>
      <w:r w:rsidRPr="00B85900">
        <w:rPr>
          <w:rFonts w:asciiTheme="minorHAnsi" w:hAnsiTheme="minorHAnsi" w:cstheme="minorHAnsi"/>
          <w:b/>
          <w:sz w:val="22"/>
          <w:szCs w:val="22"/>
        </w:rPr>
        <w:t xml:space="preserve">Skladovaní: </w:t>
      </w:r>
      <w:r w:rsidRPr="00B85900">
        <w:rPr>
          <w:rFonts w:asciiTheme="minorHAnsi" w:hAnsiTheme="minorHAnsi" w:cstheme="minorHAnsi"/>
          <w:sz w:val="22"/>
          <w:szCs w:val="22"/>
        </w:rPr>
        <w:t>Při teplotě do 25°C, nevystavovat slunečnímu záření.</w:t>
      </w:r>
    </w:p>
    <w:p w14:paraId="7331CABC" w14:textId="03BE91BE" w:rsidR="00CE2842" w:rsidRPr="00B85900" w:rsidRDefault="00CE2842" w:rsidP="00554D61">
      <w:pPr>
        <w:ind w:left="142"/>
        <w:rPr>
          <w:rFonts w:asciiTheme="minorHAnsi" w:hAnsiTheme="minorHAnsi" w:cstheme="minorHAnsi"/>
          <w:b/>
          <w:sz w:val="22"/>
          <w:szCs w:val="22"/>
        </w:rPr>
      </w:pPr>
      <w:r w:rsidRPr="00B85900">
        <w:rPr>
          <w:rFonts w:asciiTheme="minorHAnsi" w:hAnsiTheme="minorHAnsi" w:cstheme="minorHAnsi"/>
          <w:b/>
          <w:sz w:val="22"/>
          <w:szCs w:val="22"/>
        </w:rPr>
        <w:t>Číslo schválení:</w:t>
      </w:r>
      <w:r w:rsidR="003741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416F" w:rsidRPr="0037416F">
        <w:rPr>
          <w:rFonts w:asciiTheme="minorHAnsi" w:hAnsiTheme="minorHAnsi" w:cstheme="minorHAnsi"/>
          <w:sz w:val="22"/>
          <w:szCs w:val="22"/>
        </w:rPr>
        <w:t>0</w:t>
      </w:r>
      <w:r w:rsidR="0037416F">
        <w:rPr>
          <w:rFonts w:asciiTheme="minorHAnsi" w:hAnsiTheme="minorHAnsi" w:cstheme="minorHAnsi"/>
          <w:sz w:val="22"/>
          <w:szCs w:val="22"/>
        </w:rPr>
        <w:t>15-05/C</w:t>
      </w:r>
    </w:p>
    <w:p w14:paraId="583B813C" w14:textId="77777777" w:rsidR="00CE2842" w:rsidRPr="00B85900" w:rsidRDefault="00CE2842" w:rsidP="00554D61">
      <w:pPr>
        <w:ind w:left="142"/>
        <w:rPr>
          <w:rFonts w:asciiTheme="minorHAnsi" w:hAnsiTheme="minorHAnsi" w:cstheme="minorHAnsi"/>
          <w:sz w:val="22"/>
          <w:szCs w:val="22"/>
        </w:rPr>
      </w:pPr>
    </w:p>
    <w:p w14:paraId="7DD9CD35" w14:textId="77777777" w:rsidR="0004317C" w:rsidRPr="00B85900" w:rsidRDefault="0004317C" w:rsidP="00CE2842">
      <w:pPr>
        <w:ind w:left="142"/>
        <w:rPr>
          <w:rFonts w:asciiTheme="minorHAnsi" w:hAnsiTheme="minorHAnsi" w:cstheme="minorHAnsi"/>
          <w:sz w:val="22"/>
          <w:szCs w:val="22"/>
        </w:rPr>
      </w:pPr>
      <w:r w:rsidRPr="00B85900">
        <w:rPr>
          <w:rFonts w:asciiTheme="minorHAnsi" w:hAnsiTheme="minorHAnsi" w:cstheme="minorHAnsi"/>
          <w:sz w:val="22"/>
          <w:szCs w:val="22"/>
        </w:rPr>
        <w:t>Číslo šarže:</w:t>
      </w:r>
    </w:p>
    <w:p w14:paraId="27A27878" w14:textId="77777777" w:rsidR="0004317C" w:rsidRPr="00B85900" w:rsidRDefault="0004317C" w:rsidP="00CE2842">
      <w:pPr>
        <w:ind w:left="142"/>
        <w:rPr>
          <w:rFonts w:asciiTheme="minorHAnsi" w:hAnsiTheme="minorHAnsi" w:cstheme="minorHAnsi"/>
          <w:sz w:val="22"/>
          <w:szCs w:val="22"/>
        </w:rPr>
      </w:pPr>
      <w:r w:rsidRPr="00B85900">
        <w:rPr>
          <w:rFonts w:asciiTheme="minorHAnsi" w:hAnsiTheme="minorHAnsi" w:cstheme="minorHAnsi"/>
          <w:sz w:val="22"/>
          <w:szCs w:val="22"/>
        </w:rPr>
        <w:t>Ex</w:t>
      </w:r>
      <w:r w:rsidR="00B85900">
        <w:rPr>
          <w:rFonts w:asciiTheme="minorHAnsi" w:hAnsiTheme="minorHAnsi" w:cstheme="minorHAnsi"/>
          <w:sz w:val="22"/>
          <w:szCs w:val="22"/>
        </w:rPr>
        <w:t>s</w:t>
      </w:r>
      <w:r w:rsidRPr="00B85900">
        <w:rPr>
          <w:rFonts w:asciiTheme="minorHAnsi" w:hAnsiTheme="minorHAnsi" w:cstheme="minorHAnsi"/>
          <w:sz w:val="22"/>
          <w:szCs w:val="22"/>
        </w:rPr>
        <w:t>pirace:</w:t>
      </w:r>
      <w:bookmarkStart w:id="1" w:name="_GoBack"/>
      <w:bookmarkEnd w:id="1"/>
    </w:p>
    <w:sectPr w:rsidR="0004317C" w:rsidRPr="00B85900" w:rsidSect="00B831AC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E17C7" w14:textId="77777777" w:rsidR="00766BC1" w:rsidRDefault="00766BC1" w:rsidP="00B831AC">
      <w:r>
        <w:separator/>
      </w:r>
    </w:p>
  </w:endnote>
  <w:endnote w:type="continuationSeparator" w:id="0">
    <w:p w14:paraId="38D16055" w14:textId="77777777" w:rsidR="00766BC1" w:rsidRDefault="00766BC1" w:rsidP="00B8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98D0A" w14:textId="77777777" w:rsidR="00766BC1" w:rsidRDefault="00766BC1" w:rsidP="00B831AC">
      <w:r>
        <w:separator/>
      </w:r>
    </w:p>
  </w:footnote>
  <w:footnote w:type="continuationSeparator" w:id="0">
    <w:p w14:paraId="4714ABAB" w14:textId="77777777" w:rsidR="00766BC1" w:rsidRDefault="00766BC1" w:rsidP="00B83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BFFF3" w14:textId="1D436E6E" w:rsidR="00B831AC" w:rsidRPr="00B831AC" w:rsidRDefault="00B831AC" w:rsidP="00B831AC">
    <w:pPr>
      <w:jc w:val="both"/>
      <w:rPr>
        <w:rFonts w:asciiTheme="minorHAnsi" w:hAnsiTheme="minorHAnsi" w:cstheme="minorHAnsi"/>
        <w:bCs/>
        <w:sz w:val="22"/>
        <w:szCs w:val="22"/>
      </w:rPr>
    </w:pPr>
    <w:r w:rsidRPr="00B831AC">
      <w:rPr>
        <w:rFonts w:asciiTheme="minorHAnsi" w:hAnsiTheme="minorHAnsi" w:cstheme="minorHAnsi"/>
        <w:bCs/>
        <w:sz w:val="22"/>
        <w:szCs w:val="22"/>
      </w:rPr>
      <w:t>Text na</w:t>
    </w:r>
    <w:r w:rsidRPr="00B831AC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EB753A2A5CA84BA1AB41AB3A1BEC460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B831AC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B831AC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B831AC">
      <w:rPr>
        <w:rFonts w:asciiTheme="minorHAnsi" w:hAnsiTheme="minorHAnsi" w:cstheme="minorHAnsi"/>
        <w:bCs/>
        <w:sz w:val="22"/>
        <w:szCs w:val="22"/>
      </w:rPr>
      <w:t>sp</w:t>
    </w:r>
    <w:proofErr w:type="spellEnd"/>
    <w:r w:rsidRPr="00B831AC">
      <w:rPr>
        <w:rFonts w:asciiTheme="minorHAnsi" w:hAnsiTheme="minorHAnsi" w:cstheme="minorHAnsi"/>
        <w:bCs/>
        <w:sz w:val="22"/>
        <w:szCs w:val="22"/>
      </w:rPr>
      <w:t>.</w:t>
    </w:r>
    <w:r w:rsidR="00554D61">
      <w:rPr>
        <w:rFonts w:asciiTheme="minorHAnsi" w:hAnsiTheme="minorHAnsi" w:cstheme="minorHAnsi"/>
        <w:bCs/>
        <w:sz w:val="22"/>
        <w:szCs w:val="22"/>
      </w:rPr>
      <w:t> </w:t>
    </w:r>
    <w:r w:rsidRPr="00B831AC">
      <w:rPr>
        <w:rFonts w:asciiTheme="minorHAnsi" w:hAnsiTheme="minorHAnsi" w:cstheme="minorHAnsi"/>
        <w:bCs/>
        <w:sz w:val="22"/>
        <w:szCs w:val="22"/>
      </w:rPr>
      <w:t>zn.</w:t>
    </w:r>
    <w:r w:rsidR="00554D61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5543EC594ED348F6BFA5F0051F0CE301"/>
        </w:placeholder>
        <w:text/>
      </w:sdtPr>
      <w:sdtEndPr/>
      <w:sdtContent>
        <w:r w:rsidR="00CE718A" w:rsidRPr="00CE718A">
          <w:rPr>
            <w:rFonts w:asciiTheme="minorHAnsi" w:hAnsiTheme="minorHAnsi" w:cstheme="minorHAnsi"/>
            <w:sz w:val="22"/>
            <w:szCs w:val="22"/>
          </w:rPr>
          <w:t>USKVBL/1711/2024/POD</w:t>
        </w:r>
        <w:r w:rsidR="00CE718A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B831AC">
      <w:rPr>
        <w:rFonts w:asciiTheme="minorHAnsi" w:hAnsiTheme="minorHAnsi" w:cstheme="minorHAnsi"/>
        <w:bCs/>
        <w:sz w:val="22"/>
        <w:szCs w:val="22"/>
      </w:rPr>
      <w:t xml:space="preserve"> č.j.</w:t>
    </w:r>
    <w:r w:rsidR="00554D61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5543EC594ED348F6BFA5F0051F0CE301"/>
        </w:placeholder>
        <w:text/>
      </w:sdtPr>
      <w:sdtEndPr/>
      <w:sdtContent>
        <w:r w:rsidR="00CE718A" w:rsidRPr="00CE718A">
          <w:rPr>
            <w:rFonts w:asciiTheme="minorHAnsi" w:hAnsiTheme="minorHAnsi" w:cstheme="minorHAnsi"/>
            <w:bCs/>
            <w:sz w:val="22"/>
            <w:szCs w:val="22"/>
          </w:rPr>
          <w:t>USKVBL/725/2025/REG-</w:t>
        </w:r>
        <w:proofErr w:type="spellStart"/>
        <w:r w:rsidR="00CE718A" w:rsidRPr="00CE718A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B831AC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FC2CA62A678C4223A3B9FD551B409E01"/>
        </w:placeholder>
        <w:date w:fullDate="2025-01-16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167965">
          <w:rPr>
            <w:rFonts w:asciiTheme="minorHAnsi" w:hAnsiTheme="minorHAnsi" w:cstheme="minorHAnsi"/>
            <w:bCs/>
            <w:sz w:val="22"/>
            <w:szCs w:val="22"/>
          </w:rPr>
          <w:t>16.01.2025</w:t>
        </w:r>
      </w:sdtContent>
    </w:sdt>
    <w:r w:rsidRPr="00B831AC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1D4B56EE440A4922809593DF350DF2D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167965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B831AC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4A4F1799821F4407AA0E6CDC5C275242"/>
        </w:placeholder>
        <w:text/>
      </w:sdtPr>
      <w:sdtEndPr/>
      <w:sdtContent>
        <w:proofErr w:type="spellStart"/>
        <w:r w:rsidR="00167965" w:rsidRPr="00167965">
          <w:rPr>
            <w:rFonts w:asciiTheme="minorHAnsi" w:hAnsiTheme="minorHAnsi" w:cstheme="minorHAnsi"/>
            <w:sz w:val="22"/>
            <w:szCs w:val="22"/>
          </w:rPr>
          <w:t>SunLitan</w:t>
        </w:r>
        <w:proofErr w:type="spellEnd"/>
        <w:r w:rsidR="00167965" w:rsidRPr="00167965">
          <w:rPr>
            <w:rFonts w:asciiTheme="minorHAnsi" w:hAnsiTheme="minorHAnsi" w:cstheme="minorHAnsi"/>
            <w:sz w:val="22"/>
            <w:szCs w:val="22"/>
          </w:rPr>
          <w:t xml:space="preserve"> PA </w:t>
        </w:r>
        <w:proofErr w:type="spellStart"/>
        <w:r w:rsidR="00167965" w:rsidRPr="00167965">
          <w:rPr>
            <w:rFonts w:asciiTheme="minorHAnsi" w:hAnsiTheme="minorHAnsi" w:cstheme="minorHAnsi"/>
            <w:sz w:val="22"/>
            <w:szCs w:val="22"/>
          </w:rPr>
          <w:t>Zink</w:t>
        </w:r>
        <w:proofErr w:type="spellEnd"/>
        <w:r w:rsidR="00167965" w:rsidRPr="00167965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167965" w:rsidRPr="00167965">
          <w:rPr>
            <w:rFonts w:asciiTheme="minorHAnsi" w:hAnsiTheme="minorHAnsi" w:cstheme="minorHAnsi"/>
            <w:sz w:val="22"/>
            <w:szCs w:val="22"/>
          </w:rPr>
          <w:t>spray</w:t>
        </w:r>
        <w:proofErr w:type="spellEnd"/>
      </w:sdtContent>
    </w:sdt>
  </w:p>
  <w:p w14:paraId="6F56E6BD" w14:textId="77777777" w:rsidR="00B831AC" w:rsidRPr="000A77FE" w:rsidRDefault="00B831AC" w:rsidP="000A77FE">
    <w:pPr>
      <w:pStyle w:val="Zhlav"/>
    </w:pPr>
  </w:p>
  <w:p w14:paraId="1735E9BA" w14:textId="77777777" w:rsidR="00B831AC" w:rsidRDefault="00B831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6E"/>
    <w:rsid w:val="00032E18"/>
    <w:rsid w:val="0004317C"/>
    <w:rsid w:val="00066AB0"/>
    <w:rsid w:val="00095708"/>
    <w:rsid w:val="00100B61"/>
    <w:rsid w:val="00167965"/>
    <w:rsid w:val="0019684B"/>
    <w:rsid w:val="002F7AA5"/>
    <w:rsid w:val="0037416F"/>
    <w:rsid w:val="00384B50"/>
    <w:rsid w:val="0048334B"/>
    <w:rsid w:val="004E3C05"/>
    <w:rsid w:val="00554D61"/>
    <w:rsid w:val="00572F13"/>
    <w:rsid w:val="006045EC"/>
    <w:rsid w:val="00766BC1"/>
    <w:rsid w:val="007E5B02"/>
    <w:rsid w:val="008260BB"/>
    <w:rsid w:val="009305AF"/>
    <w:rsid w:val="00981D39"/>
    <w:rsid w:val="00A8116E"/>
    <w:rsid w:val="00AB7AC1"/>
    <w:rsid w:val="00B831AC"/>
    <w:rsid w:val="00B85900"/>
    <w:rsid w:val="00CD0EA9"/>
    <w:rsid w:val="00CE2842"/>
    <w:rsid w:val="00CE718A"/>
    <w:rsid w:val="00E71B97"/>
    <w:rsid w:val="00F243AA"/>
    <w:rsid w:val="00F7764B"/>
    <w:rsid w:val="00FB286A"/>
    <w:rsid w:val="00FB4981"/>
    <w:rsid w:val="00FF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395F3"/>
  <w15:chartTrackingRefBased/>
  <w15:docId w15:val="{921DDF14-476E-451B-8A73-40D08384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1B97"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71B97"/>
    <w:pPr>
      <w:jc w:val="both"/>
    </w:pPr>
  </w:style>
  <w:style w:type="character" w:styleId="Odkaznakoment">
    <w:name w:val="annotation reference"/>
    <w:basedOn w:val="Standardnpsmoodstavce"/>
    <w:uiPriority w:val="99"/>
    <w:semiHidden/>
    <w:unhideWhenUsed/>
    <w:rsid w:val="00B859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590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5900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59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5900"/>
    <w:rPr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9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900"/>
    <w:rPr>
      <w:rFonts w:ascii="Segoe UI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7416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831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31AC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831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1AC"/>
    <w:rPr>
      <w:lang w:eastAsia="cs-CZ"/>
    </w:rPr>
  </w:style>
  <w:style w:type="character" w:styleId="Zstupntext">
    <w:name w:val="Placeholder Text"/>
    <w:rsid w:val="00B831AC"/>
    <w:rPr>
      <w:color w:val="808080"/>
    </w:rPr>
  </w:style>
  <w:style w:type="character" w:customStyle="1" w:styleId="Styl2">
    <w:name w:val="Styl2"/>
    <w:basedOn w:val="Standardnpsmoodstavce"/>
    <w:uiPriority w:val="1"/>
    <w:rsid w:val="00B831A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B753A2A5CA84BA1AB41AB3A1BEC46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1F9685-B893-498D-973D-FB3C8E694001}"/>
      </w:docPartPr>
      <w:docPartBody>
        <w:p w:rsidR="00C56EF4" w:rsidRDefault="0032021C" w:rsidP="0032021C">
          <w:pPr>
            <w:pStyle w:val="EB753A2A5CA84BA1AB41AB3A1BEC460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543EC594ED348F6BFA5F0051F0CE3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0B4466-E056-4DBE-84B5-51DE307E7040}"/>
      </w:docPartPr>
      <w:docPartBody>
        <w:p w:rsidR="00C56EF4" w:rsidRDefault="0032021C" w:rsidP="0032021C">
          <w:pPr>
            <w:pStyle w:val="5543EC594ED348F6BFA5F0051F0CE30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C2CA62A678C4223A3B9FD551B409E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308246-DE15-4D46-B00C-47EA9B80FB82}"/>
      </w:docPartPr>
      <w:docPartBody>
        <w:p w:rsidR="00C56EF4" w:rsidRDefault="0032021C" w:rsidP="0032021C">
          <w:pPr>
            <w:pStyle w:val="FC2CA62A678C4223A3B9FD551B409E0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D4B56EE440A4922809593DF350DF2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33827D-8E84-4F2B-A675-0C55BEC182D7}"/>
      </w:docPartPr>
      <w:docPartBody>
        <w:p w:rsidR="00C56EF4" w:rsidRDefault="0032021C" w:rsidP="0032021C">
          <w:pPr>
            <w:pStyle w:val="1D4B56EE440A4922809593DF350DF2D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A4F1799821F4407AA0E6CDC5C2752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5514AD-B1B9-4760-8369-E60CDF4697E0}"/>
      </w:docPartPr>
      <w:docPartBody>
        <w:p w:rsidR="00C56EF4" w:rsidRDefault="0032021C" w:rsidP="0032021C">
          <w:pPr>
            <w:pStyle w:val="4A4F1799821F4407AA0E6CDC5C27524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1C"/>
    <w:rsid w:val="00110332"/>
    <w:rsid w:val="0032021C"/>
    <w:rsid w:val="003D3325"/>
    <w:rsid w:val="00680ED6"/>
    <w:rsid w:val="009743CA"/>
    <w:rsid w:val="00C56EF4"/>
    <w:rsid w:val="00EF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2021C"/>
    <w:rPr>
      <w:color w:val="808080"/>
    </w:rPr>
  </w:style>
  <w:style w:type="paragraph" w:customStyle="1" w:styleId="EB753A2A5CA84BA1AB41AB3A1BEC4604">
    <w:name w:val="EB753A2A5CA84BA1AB41AB3A1BEC4604"/>
    <w:rsid w:val="0032021C"/>
  </w:style>
  <w:style w:type="paragraph" w:customStyle="1" w:styleId="5543EC594ED348F6BFA5F0051F0CE301">
    <w:name w:val="5543EC594ED348F6BFA5F0051F0CE301"/>
    <w:rsid w:val="0032021C"/>
  </w:style>
  <w:style w:type="paragraph" w:customStyle="1" w:styleId="FC2CA62A678C4223A3B9FD551B409E01">
    <w:name w:val="FC2CA62A678C4223A3B9FD551B409E01"/>
    <w:rsid w:val="0032021C"/>
  </w:style>
  <w:style w:type="paragraph" w:customStyle="1" w:styleId="1D4B56EE440A4922809593DF350DF2D9">
    <w:name w:val="1D4B56EE440A4922809593DF350DF2D9"/>
    <w:rsid w:val="0032021C"/>
  </w:style>
  <w:style w:type="paragraph" w:customStyle="1" w:styleId="4A4F1799821F4407AA0E6CDC5C275242">
    <w:name w:val="4A4F1799821F4407AA0E6CDC5C275242"/>
    <w:rsid w:val="003202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SunLitan ® PA Zink spray 150 ml a</vt:lpstr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SunLitan ® PA Zink spray 150 ml a</dc:title>
  <dc:subject/>
  <dc:creator>Lehnert</dc:creator>
  <cp:keywords/>
  <dc:description/>
  <cp:lastModifiedBy>Nepejchalová Leona</cp:lastModifiedBy>
  <cp:revision>11</cp:revision>
  <cp:lastPrinted>2005-01-14T07:37:00Z</cp:lastPrinted>
  <dcterms:created xsi:type="dcterms:W3CDTF">2024-04-30T12:37:00Z</dcterms:created>
  <dcterms:modified xsi:type="dcterms:W3CDTF">2025-01-18T22:58:00Z</dcterms:modified>
</cp:coreProperties>
</file>