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B4496" w14:textId="0BE9DEC2" w:rsidR="00E56E42" w:rsidRPr="00DC70B5" w:rsidRDefault="00E56E42" w:rsidP="00E56E42">
      <w:pPr>
        <w:jc w:val="center"/>
        <w:rPr>
          <w:rFonts w:eastAsia="Times New Roman" w:cstheme="minorHAnsi"/>
          <w:b/>
          <w:bCs/>
          <w:sz w:val="24"/>
          <w:szCs w:val="24"/>
        </w:rPr>
      </w:pPr>
      <w:bookmarkStart w:id="0" w:name="_Hlk187615128"/>
      <w:proofErr w:type="spellStart"/>
      <w:r w:rsidRPr="00DC70B5">
        <w:rPr>
          <w:rFonts w:eastAsia="Times New Roman" w:cstheme="minorHAnsi"/>
          <w:b/>
          <w:bCs/>
          <w:sz w:val="24"/>
          <w:szCs w:val="24"/>
        </w:rPr>
        <w:t>Stomach</w:t>
      </w:r>
      <w:proofErr w:type="spellEnd"/>
      <w:r w:rsidRPr="00DC70B5">
        <w:rPr>
          <w:rFonts w:eastAsia="Times New Roman" w:cstheme="minorHAnsi"/>
          <w:b/>
          <w:bCs/>
          <w:sz w:val="24"/>
          <w:szCs w:val="24"/>
        </w:rPr>
        <w:t xml:space="preserve"> Support &amp; </w:t>
      </w:r>
      <w:proofErr w:type="spellStart"/>
      <w:r w:rsidRPr="00DC70B5">
        <w:rPr>
          <w:rFonts w:eastAsia="Times New Roman" w:cstheme="minorHAnsi"/>
          <w:b/>
          <w:bCs/>
          <w:sz w:val="24"/>
          <w:szCs w:val="24"/>
        </w:rPr>
        <w:t>Diarrhea</w:t>
      </w:r>
      <w:proofErr w:type="spellEnd"/>
      <w:r w:rsidRPr="00DC70B5">
        <w:rPr>
          <w:rFonts w:eastAsia="Times New Roman" w:cstheme="minorHAnsi"/>
          <w:b/>
          <w:bCs/>
          <w:sz w:val="24"/>
          <w:szCs w:val="24"/>
        </w:rPr>
        <w:t xml:space="preserve"> Stop (</w:t>
      </w:r>
      <w:proofErr w:type="spellStart"/>
      <w:r w:rsidR="009E196E">
        <w:rPr>
          <w:rFonts w:eastAsia="Times New Roman" w:cstheme="minorHAnsi"/>
          <w:b/>
          <w:bCs/>
          <w:sz w:val="24"/>
          <w:szCs w:val="24"/>
        </w:rPr>
        <w:t>for</w:t>
      </w:r>
      <w:proofErr w:type="spellEnd"/>
      <w:r w:rsidR="009E196E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="009E196E">
        <w:rPr>
          <w:rFonts w:eastAsia="Times New Roman" w:cstheme="minorHAnsi"/>
          <w:b/>
          <w:bCs/>
          <w:sz w:val="24"/>
          <w:szCs w:val="24"/>
        </w:rPr>
        <w:t>large</w:t>
      </w:r>
      <w:proofErr w:type="spellEnd"/>
      <w:r w:rsidR="009E196E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="009E196E">
        <w:rPr>
          <w:rFonts w:eastAsia="Times New Roman" w:cstheme="minorHAnsi"/>
          <w:b/>
          <w:bCs/>
          <w:sz w:val="24"/>
          <w:szCs w:val="24"/>
        </w:rPr>
        <w:t>dogs</w:t>
      </w:r>
      <w:proofErr w:type="spellEnd"/>
      <w:r w:rsidRPr="00DC70B5">
        <w:rPr>
          <w:rFonts w:eastAsia="Times New Roman" w:cstheme="minorHAnsi"/>
          <w:b/>
          <w:bCs/>
          <w:sz w:val="24"/>
          <w:szCs w:val="24"/>
        </w:rPr>
        <w:t xml:space="preserve">) </w:t>
      </w:r>
    </w:p>
    <w:p w14:paraId="04E31DFD" w14:textId="623090E6" w:rsidR="00E56E42" w:rsidRDefault="00E56E42" w:rsidP="00E56E42">
      <w:pPr>
        <w:jc w:val="center"/>
        <w:rPr>
          <w:rFonts w:cstheme="minorHAnsi"/>
          <w:b/>
          <w:bCs/>
          <w:sz w:val="24"/>
          <w:szCs w:val="24"/>
        </w:rPr>
      </w:pPr>
      <w:r w:rsidRPr="00DC70B5">
        <w:rPr>
          <w:rFonts w:cstheme="minorHAnsi"/>
          <w:b/>
          <w:bCs/>
          <w:sz w:val="24"/>
          <w:szCs w:val="24"/>
        </w:rPr>
        <w:t>Pro velké psy</w:t>
      </w:r>
    </w:p>
    <w:p w14:paraId="650562E0" w14:textId="77777777" w:rsidR="00DC70B5" w:rsidRPr="00555BB5" w:rsidRDefault="00DC70B5" w:rsidP="00DC70B5">
      <w:pPr>
        <w:jc w:val="center"/>
        <w:rPr>
          <w:b/>
          <w:bCs/>
          <w:sz w:val="24"/>
        </w:rPr>
      </w:pPr>
      <w:r w:rsidRPr="00555BB5">
        <w:rPr>
          <w:sz w:val="24"/>
        </w:rPr>
        <w:t>Veterinární přípravek. Pouze pro zvířata.</w:t>
      </w:r>
    </w:p>
    <w:p w14:paraId="1802312E" w14:textId="6AEA6B80" w:rsidR="00E56E42" w:rsidRPr="00DC70B5" w:rsidRDefault="00E56E42" w:rsidP="00E56E42">
      <w:pPr>
        <w:rPr>
          <w:rFonts w:cstheme="minorHAnsi"/>
          <w:sz w:val="24"/>
          <w:szCs w:val="24"/>
        </w:rPr>
      </w:pPr>
      <w:r w:rsidRPr="00DC70B5">
        <w:rPr>
          <w:rFonts w:cstheme="minorHAnsi"/>
          <w:sz w:val="24"/>
          <w:szCs w:val="24"/>
        </w:rPr>
        <w:t xml:space="preserve">PRO </w:t>
      </w:r>
      <w:r w:rsidR="00431166">
        <w:rPr>
          <w:rFonts w:cstheme="minorHAnsi"/>
          <w:sz w:val="24"/>
          <w:szCs w:val="24"/>
        </w:rPr>
        <w:t>SPRÁVNÉ FUNGOVÁNÍ</w:t>
      </w:r>
      <w:r w:rsidRPr="00DC70B5">
        <w:rPr>
          <w:rFonts w:cstheme="minorHAnsi"/>
          <w:sz w:val="24"/>
          <w:szCs w:val="24"/>
        </w:rPr>
        <w:t xml:space="preserve"> TRÁVICÍHO TRAKTU, ABSORPCE TOXINŮ, </w:t>
      </w:r>
      <w:r w:rsidR="00DC70B5">
        <w:rPr>
          <w:rFonts w:cstheme="minorHAnsi"/>
          <w:sz w:val="24"/>
          <w:szCs w:val="24"/>
        </w:rPr>
        <w:t>PO</w:t>
      </w:r>
      <w:r w:rsidR="00431166">
        <w:rPr>
          <w:rFonts w:cstheme="minorHAnsi"/>
          <w:sz w:val="24"/>
          <w:szCs w:val="24"/>
        </w:rPr>
        <w:t>MOC</w:t>
      </w:r>
      <w:r w:rsidR="00DC70B5">
        <w:rPr>
          <w:rFonts w:cstheme="minorHAnsi"/>
          <w:sz w:val="24"/>
          <w:szCs w:val="24"/>
        </w:rPr>
        <w:t xml:space="preserve"> PŘI </w:t>
      </w:r>
      <w:r w:rsidR="00DC70B5" w:rsidRPr="00DC70B5">
        <w:rPr>
          <w:rFonts w:cstheme="minorHAnsi"/>
          <w:sz w:val="24"/>
          <w:szCs w:val="24"/>
        </w:rPr>
        <w:t>PRŮJM</w:t>
      </w:r>
      <w:r w:rsidR="00DC70B5">
        <w:rPr>
          <w:rFonts w:cstheme="minorHAnsi"/>
          <w:sz w:val="24"/>
          <w:szCs w:val="24"/>
        </w:rPr>
        <w:t>ECH</w:t>
      </w:r>
      <w:r w:rsidR="00DC70B5" w:rsidRPr="00DC70B5">
        <w:rPr>
          <w:rFonts w:cstheme="minorHAnsi"/>
          <w:sz w:val="24"/>
          <w:szCs w:val="24"/>
        </w:rPr>
        <w:t xml:space="preserve"> </w:t>
      </w:r>
      <w:r w:rsidRPr="00DC70B5">
        <w:rPr>
          <w:rFonts w:cstheme="minorHAnsi"/>
          <w:sz w:val="24"/>
          <w:szCs w:val="24"/>
        </w:rPr>
        <w:t>RŮZNÉHO PŮVODU</w:t>
      </w:r>
    </w:p>
    <w:p w14:paraId="27256304" w14:textId="6A8B68D1" w:rsidR="00E56E42" w:rsidRPr="00DC70B5" w:rsidRDefault="00E56E42" w:rsidP="00E56E42">
      <w:pPr>
        <w:rPr>
          <w:rFonts w:cstheme="minorHAnsi"/>
          <w:sz w:val="24"/>
          <w:szCs w:val="24"/>
        </w:rPr>
      </w:pPr>
      <w:bookmarkStart w:id="1" w:name="_Hlk171263777"/>
      <w:r w:rsidRPr="00DC70B5">
        <w:rPr>
          <w:rFonts w:cstheme="minorHAnsi"/>
          <w:b/>
          <w:bCs/>
          <w:sz w:val="24"/>
          <w:szCs w:val="24"/>
        </w:rPr>
        <w:t xml:space="preserve">Účel užití: </w:t>
      </w:r>
      <w:bookmarkEnd w:id="1"/>
      <w:r w:rsidR="00DC70B5">
        <w:rPr>
          <w:rFonts w:cstheme="minorHAnsi"/>
          <w:sz w:val="24"/>
          <w:szCs w:val="24"/>
        </w:rPr>
        <w:t xml:space="preserve">Veterinární </w:t>
      </w:r>
      <w:r w:rsidRPr="00DC70B5">
        <w:rPr>
          <w:rFonts w:cstheme="minorHAnsi"/>
          <w:sz w:val="24"/>
          <w:szCs w:val="24"/>
        </w:rPr>
        <w:t>přípravek určený</w:t>
      </w:r>
      <w:r w:rsidR="00DC70B5">
        <w:rPr>
          <w:rFonts w:cstheme="minorHAnsi"/>
          <w:sz w:val="24"/>
          <w:szCs w:val="24"/>
        </w:rPr>
        <w:t xml:space="preserve"> jako podpora</w:t>
      </w:r>
      <w:r w:rsidRPr="00DC70B5">
        <w:rPr>
          <w:rFonts w:cstheme="minorHAnsi"/>
          <w:sz w:val="24"/>
          <w:szCs w:val="24"/>
        </w:rPr>
        <w:t xml:space="preserve"> při </w:t>
      </w:r>
      <w:r w:rsidR="00431166">
        <w:rPr>
          <w:rFonts w:cstheme="minorHAnsi"/>
          <w:sz w:val="24"/>
          <w:szCs w:val="24"/>
        </w:rPr>
        <w:t>zažívacích problémech</w:t>
      </w:r>
      <w:r w:rsidRPr="00DC70B5">
        <w:rPr>
          <w:rFonts w:cstheme="minorHAnsi"/>
          <w:sz w:val="24"/>
          <w:szCs w:val="24"/>
        </w:rPr>
        <w:t xml:space="preserve"> a průjmu. Přípravek </w:t>
      </w:r>
      <w:r w:rsidR="009C7A50">
        <w:rPr>
          <w:rFonts w:cstheme="minorHAnsi"/>
          <w:sz w:val="24"/>
          <w:szCs w:val="24"/>
        </w:rPr>
        <w:t xml:space="preserve">napomáhá </w:t>
      </w:r>
      <w:r w:rsidRPr="00DC70B5">
        <w:rPr>
          <w:rFonts w:cstheme="minorHAnsi"/>
          <w:sz w:val="24"/>
          <w:szCs w:val="24"/>
        </w:rPr>
        <w:t>absorb</w:t>
      </w:r>
      <w:r w:rsidR="009C7A50">
        <w:rPr>
          <w:rFonts w:cstheme="minorHAnsi"/>
          <w:sz w:val="24"/>
          <w:szCs w:val="24"/>
        </w:rPr>
        <w:t>ovat</w:t>
      </w:r>
      <w:r w:rsidRPr="00DC70B5">
        <w:rPr>
          <w:rFonts w:cstheme="minorHAnsi"/>
          <w:sz w:val="24"/>
          <w:szCs w:val="24"/>
        </w:rPr>
        <w:t xml:space="preserve"> toxiny</w:t>
      </w:r>
      <w:r w:rsidR="009C7A50">
        <w:rPr>
          <w:rFonts w:cstheme="minorHAnsi"/>
          <w:sz w:val="24"/>
          <w:szCs w:val="24"/>
        </w:rPr>
        <w:t xml:space="preserve"> a </w:t>
      </w:r>
      <w:r w:rsidRPr="00DC70B5">
        <w:rPr>
          <w:rFonts w:cstheme="minorHAnsi"/>
          <w:sz w:val="24"/>
          <w:szCs w:val="24"/>
        </w:rPr>
        <w:t>další škodlivé látky v trávicím traktu, stabiliz</w:t>
      </w:r>
      <w:r w:rsidR="003D18AD">
        <w:rPr>
          <w:rFonts w:cstheme="minorHAnsi"/>
          <w:sz w:val="24"/>
          <w:szCs w:val="24"/>
        </w:rPr>
        <w:t>ovat</w:t>
      </w:r>
      <w:r w:rsidRPr="00DC70B5">
        <w:rPr>
          <w:rFonts w:cstheme="minorHAnsi"/>
          <w:sz w:val="24"/>
          <w:szCs w:val="24"/>
        </w:rPr>
        <w:t xml:space="preserve"> funkci trávicího traktu</w:t>
      </w:r>
      <w:r w:rsidR="003D18AD">
        <w:rPr>
          <w:rFonts w:cstheme="minorHAnsi"/>
          <w:sz w:val="24"/>
          <w:szCs w:val="24"/>
        </w:rPr>
        <w:t>.</w:t>
      </w:r>
      <w:r w:rsidRPr="00DC70B5">
        <w:rPr>
          <w:rFonts w:cstheme="minorHAnsi"/>
          <w:sz w:val="24"/>
          <w:szCs w:val="24"/>
        </w:rPr>
        <w:t xml:space="preserve"> </w:t>
      </w:r>
    </w:p>
    <w:p w14:paraId="605457DC" w14:textId="673C5A59" w:rsidR="00E56E42" w:rsidRPr="00DC70B5" w:rsidRDefault="00E56E42" w:rsidP="00E56E42">
      <w:pPr>
        <w:rPr>
          <w:rFonts w:cstheme="minorHAnsi"/>
          <w:sz w:val="24"/>
          <w:szCs w:val="24"/>
        </w:rPr>
      </w:pPr>
      <w:r w:rsidRPr="00DC70B5">
        <w:rPr>
          <w:rFonts w:cstheme="minorHAnsi"/>
          <w:b/>
          <w:bCs/>
          <w:sz w:val="24"/>
          <w:szCs w:val="24"/>
        </w:rPr>
        <w:t>Jedna tableta obsahuje:</w:t>
      </w:r>
      <w:r w:rsidRPr="00DC70B5">
        <w:rPr>
          <w:rFonts w:cstheme="minorHAnsi"/>
          <w:sz w:val="24"/>
          <w:szCs w:val="24"/>
        </w:rPr>
        <w:t xml:space="preserve"> </w:t>
      </w:r>
      <w:r w:rsidR="00DC70B5">
        <w:rPr>
          <w:rFonts w:cstheme="minorHAnsi"/>
          <w:sz w:val="24"/>
          <w:szCs w:val="24"/>
        </w:rPr>
        <w:t>F</w:t>
      </w:r>
      <w:r w:rsidRPr="00DC70B5">
        <w:rPr>
          <w:rFonts w:cstheme="minorHAnsi"/>
          <w:sz w:val="24"/>
          <w:szCs w:val="24"/>
        </w:rPr>
        <w:t>rancouzský zelený jíl 560 mg, extrakt z borůvek 240 mg, extrakt z</w:t>
      </w:r>
      <w:r w:rsidR="00C23BAE">
        <w:rPr>
          <w:rFonts w:cstheme="minorHAnsi"/>
          <w:sz w:val="24"/>
          <w:szCs w:val="24"/>
        </w:rPr>
        <w:t> </w:t>
      </w:r>
      <w:bookmarkStart w:id="2" w:name="_GoBack"/>
      <w:bookmarkEnd w:id="2"/>
      <w:r w:rsidRPr="00DC70B5">
        <w:rPr>
          <w:rFonts w:cstheme="minorHAnsi"/>
          <w:sz w:val="24"/>
          <w:szCs w:val="24"/>
        </w:rPr>
        <w:t>granátového jablka 160 mg.</w:t>
      </w:r>
    </w:p>
    <w:p w14:paraId="771D16B1" w14:textId="200FC2E3" w:rsidR="003F2890" w:rsidRDefault="00E56E42" w:rsidP="00E56E42">
      <w:pPr>
        <w:rPr>
          <w:rFonts w:cstheme="minorHAnsi"/>
          <w:sz w:val="24"/>
          <w:szCs w:val="24"/>
        </w:rPr>
      </w:pPr>
      <w:r w:rsidRPr="00DC70B5">
        <w:rPr>
          <w:rFonts w:cstheme="minorHAnsi"/>
          <w:b/>
          <w:bCs/>
          <w:sz w:val="24"/>
          <w:szCs w:val="24"/>
        </w:rPr>
        <w:t>Dávkování:</w:t>
      </w:r>
      <w:r w:rsidRPr="00DC70B5">
        <w:rPr>
          <w:rFonts w:cstheme="minorHAnsi"/>
          <w:sz w:val="24"/>
          <w:szCs w:val="24"/>
        </w:rPr>
        <w:t xml:space="preserve"> </w:t>
      </w:r>
      <w:r w:rsidR="00DC70B5">
        <w:rPr>
          <w:rFonts w:cstheme="minorHAnsi"/>
          <w:sz w:val="24"/>
          <w:szCs w:val="24"/>
        </w:rPr>
        <w:t>P</w:t>
      </w:r>
      <w:r w:rsidRPr="00DC70B5">
        <w:rPr>
          <w:rFonts w:cstheme="minorHAnsi"/>
          <w:sz w:val="24"/>
          <w:szCs w:val="24"/>
        </w:rPr>
        <w:t xml:space="preserve">ro velká plemena psů </w:t>
      </w:r>
      <w:r w:rsidR="00DC70B5">
        <w:rPr>
          <w:rFonts w:cstheme="minorHAnsi"/>
          <w:sz w:val="24"/>
          <w:szCs w:val="24"/>
        </w:rPr>
        <w:t xml:space="preserve">se podává </w:t>
      </w:r>
      <w:r w:rsidRPr="00DC70B5">
        <w:rPr>
          <w:rFonts w:cstheme="minorHAnsi"/>
          <w:sz w:val="24"/>
          <w:szCs w:val="24"/>
        </w:rPr>
        <w:t>1 tableta na 10 kg</w:t>
      </w:r>
      <w:r w:rsidR="00DC70B5">
        <w:rPr>
          <w:rFonts w:cstheme="minorHAnsi"/>
          <w:sz w:val="24"/>
          <w:szCs w:val="24"/>
        </w:rPr>
        <w:t xml:space="preserve"> živé hmotnosti</w:t>
      </w:r>
      <w:r w:rsidRPr="00DC70B5">
        <w:rPr>
          <w:rFonts w:cstheme="minorHAnsi"/>
          <w:sz w:val="24"/>
          <w:szCs w:val="24"/>
        </w:rPr>
        <w:t xml:space="preserve"> 3x denně.</w:t>
      </w:r>
    </w:p>
    <w:p w14:paraId="1EBB70BC" w14:textId="64329429" w:rsidR="00E56E42" w:rsidRPr="001816F1" w:rsidRDefault="003F2890" w:rsidP="003F28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*Hmotnost jedné tablety = 1600 mg</w:t>
      </w:r>
      <w:r w:rsidR="00E56E42" w:rsidRPr="001816F1">
        <w:rPr>
          <w:rFonts w:cstheme="minorHAnsi"/>
          <w:sz w:val="24"/>
          <w:szCs w:val="24"/>
        </w:rPr>
        <w:t xml:space="preserve"> </w:t>
      </w:r>
    </w:p>
    <w:p w14:paraId="17E09FA9" w14:textId="17B43F48" w:rsidR="00E56E42" w:rsidRPr="00DC70B5" w:rsidRDefault="00E56E42" w:rsidP="00E56E42">
      <w:pPr>
        <w:rPr>
          <w:rFonts w:cstheme="minorHAnsi"/>
          <w:sz w:val="24"/>
          <w:szCs w:val="24"/>
        </w:rPr>
      </w:pPr>
      <w:r w:rsidRPr="00DC70B5">
        <w:rPr>
          <w:rFonts w:cstheme="minorHAnsi"/>
          <w:sz w:val="24"/>
          <w:szCs w:val="24"/>
        </w:rPr>
        <w:t xml:space="preserve">Zajistěte přístup k pitné vodě. Nepoužívejte s jinými </w:t>
      </w:r>
      <w:r w:rsidR="00DC70B5">
        <w:rPr>
          <w:rFonts w:cstheme="minorHAnsi"/>
          <w:sz w:val="24"/>
          <w:szCs w:val="24"/>
        </w:rPr>
        <w:t>přípravky</w:t>
      </w:r>
      <w:r w:rsidR="00AE5E32">
        <w:rPr>
          <w:rFonts w:cstheme="minorHAnsi"/>
          <w:sz w:val="24"/>
          <w:szCs w:val="24"/>
        </w:rPr>
        <w:t xml:space="preserve"> </w:t>
      </w:r>
      <w:r w:rsidRPr="00DC70B5">
        <w:rPr>
          <w:rFonts w:cstheme="minorHAnsi"/>
          <w:sz w:val="24"/>
          <w:szCs w:val="24"/>
        </w:rPr>
        <w:t>a v případě zácpy!</w:t>
      </w:r>
    </w:p>
    <w:p w14:paraId="1F59D530" w14:textId="09D4504F" w:rsidR="00E56E42" w:rsidRDefault="00E56E42" w:rsidP="00E56E42">
      <w:pPr>
        <w:rPr>
          <w:rFonts w:cstheme="minorHAnsi"/>
          <w:b/>
          <w:bCs/>
          <w:sz w:val="24"/>
          <w:szCs w:val="24"/>
        </w:rPr>
      </w:pPr>
      <w:bookmarkStart w:id="3" w:name="_Hlk171263681"/>
      <w:r w:rsidRPr="00DC70B5">
        <w:rPr>
          <w:rFonts w:cstheme="minorHAnsi"/>
          <w:b/>
          <w:bCs/>
          <w:sz w:val="24"/>
          <w:szCs w:val="24"/>
        </w:rPr>
        <w:t>Bezpečnostní opatření:</w:t>
      </w:r>
    </w:p>
    <w:p w14:paraId="54544E28" w14:textId="1FF350A3" w:rsidR="00E56E42" w:rsidRPr="00DC70B5" w:rsidRDefault="00DC70B5" w:rsidP="00E56E42">
      <w:pPr>
        <w:rPr>
          <w:rFonts w:cstheme="minorHAnsi"/>
          <w:sz w:val="24"/>
          <w:szCs w:val="24"/>
        </w:rPr>
      </w:pPr>
      <w:r w:rsidRPr="00ED7C68">
        <w:rPr>
          <w:rFonts w:cstheme="minorHAnsi"/>
          <w:sz w:val="24"/>
          <w:szCs w:val="24"/>
        </w:rPr>
        <w:t>Přípravek není náhradou veterinární péče a léčiv doporučených veterinárním lékařem.</w:t>
      </w:r>
      <w:r w:rsidR="009C7A50">
        <w:rPr>
          <w:rFonts w:cstheme="minorHAnsi"/>
          <w:sz w:val="24"/>
          <w:szCs w:val="24"/>
        </w:rPr>
        <w:t xml:space="preserve"> </w:t>
      </w:r>
      <w:r w:rsidR="00E56E42" w:rsidRPr="00DC70B5">
        <w:rPr>
          <w:rFonts w:cstheme="minorHAnsi"/>
          <w:sz w:val="24"/>
          <w:szCs w:val="24"/>
        </w:rPr>
        <w:t>Skladujte na suchém místě při teplotě 0 °C až +25 °C. Uchovávejte mimo</w:t>
      </w:r>
    </w:p>
    <w:p w14:paraId="41472574" w14:textId="0C0A1C5C" w:rsidR="00E56E42" w:rsidRPr="00DC70B5" w:rsidRDefault="00DC70B5" w:rsidP="00E56E42">
      <w:pPr>
        <w:rPr>
          <w:rFonts w:cstheme="minorHAnsi"/>
          <w:sz w:val="24"/>
          <w:szCs w:val="24"/>
        </w:rPr>
      </w:pPr>
      <w:r w:rsidRPr="00DC70B5">
        <w:rPr>
          <w:rFonts w:cstheme="minorHAnsi"/>
          <w:sz w:val="24"/>
          <w:szCs w:val="24"/>
        </w:rPr>
        <w:t>dohled</w:t>
      </w:r>
      <w:r>
        <w:rPr>
          <w:rFonts w:cstheme="minorHAnsi"/>
          <w:sz w:val="24"/>
          <w:szCs w:val="24"/>
        </w:rPr>
        <w:t xml:space="preserve"> </w:t>
      </w:r>
      <w:r w:rsidR="00E56E42" w:rsidRPr="00DC70B5">
        <w:rPr>
          <w:rFonts w:cstheme="minorHAnsi"/>
          <w:sz w:val="24"/>
          <w:szCs w:val="24"/>
        </w:rPr>
        <w:t xml:space="preserve">a dosah dětí. Určeno pro psy. </w:t>
      </w:r>
      <w:r>
        <w:rPr>
          <w:rFonts w:cstheme="minorHAnsi"/>
          <w:sz w:val="24"/>
          <w:szCs w:val="24"/>
        </w:rPr>
        <w:t xml:space="preserve"> Odpad likvidujte podle místních právních předpisů.</w:t>
      </w:r>
    </w:p>
    <w:p w14:paraId="6174B392" w14:textId="2D184843" w:rsidR="00E56E42" w:rsidRDefault="00E56E42" w:rsidP="00E56E42">
      <w:pPr>
        <w:rPr>
          <w:rFonts w:cstheme="minorHAnsi"/>
          <w:sz w:val="24"/>
          <w:szCs w:val="24"/>
        </w:rPr>
      </w:pPr>
      <w:r w:rsidRPr="00DC70B5">
        <w:rPr>
          <w:rFonts w:cstheme="minorHAnsi"/>
          <w:b/>
          <w:bCs/>
          <w:sz w:val="24"/>
          <w:szCs w:val="24"/>
        </w:rPr>
        <w:t xml:space="preserve">Velikost balení: </w:t>
      </w:r>
      <w:r w:rsidRPr="00DC70B5">
        <w:rPr>
          <w:rFonts w:cstheme="minorHAnsi"/>
          <w:sz w:val="24"/>
          <w:szCs w:val="24"/>
        </w:rPr>
        <w:t>30</w:t>
      </w:r>
      <w:r w:rsidR="00DF475F" w:rsidRPr="00DC70B5">
        <w:rPr>
          <w:rFonts w:cstheme="minorHAnsi"/>
          <w:sz w:val="24"/>
          <w:szCs w:val="24"/>
        </w:rPr>
        <w:t xml:space="preserve"> nebo 80 </w:t>
      </w:r>
      <w:r w:rsidRPr="00DC70B5">
        <w:rPr>
          <w:rFonts w:cstheme="minorHAnsi"/>
          <w:sz w:val="24"/>
          <w:szCs w:val="24"/>
        </w:rPr>
        <w:t>tablet</w:t>
      </w:r>
    </w:p>
    <w:p w14:paraId="137A726C" w14:textId="77777777" w:rsidR="00431166" w:rsidRDefault="00431166" w:rsidP="00E56E42">
      <w:pPr>
        <w:rPr>
          <w:rFonts w:cstheme="minorHAnsi"/>
          <w:bCs/>
          <w:i/>
          <w:sz w:val="24"/>
          <w:szCs w:val="24"/>
        </w:rPr>
      </w:pPr>
    </w:p>
    <w:p w14:paraId="5519DF79" w14:textId="3E2B0563" w:rsidR="00E56E42" w:rsidRPr="00DC70B5" w:rsidRDefault="00E56E42" w:rsidP="00E56E42">
      <w:pPr>
        <w:rPr>
          <w:rFonts w:cstheme="minorHAnsi"/>
          <w:bCs/>
          <w:i/>
          <w:sz w:val="24"/>
          <w:szCs w:val="24"/>
        </w:rPr>
      </w:pPr>
      <w:r w:rsidRPr="00DC70B5">
        <w:rPr>
          <w:rFonts w:cstheme="minorHAnsi"/>
          <w:bCs/>
          <w:i/>
          <w:sz w:val="24"/>
          <w:szCs w:val="24"/>
        </w:rPr>
        <w:t>Přední strana etikety:</w:t>
      </w:r>
    </w:p>
    <w:p w14:paraId="5C9F1353" w14:textId="7CF82AD5" w:rsidR="00E56E42" w:rsidRPr="00DC70B5" w:rsidRDefault="00DC70B5" w:rsidP="00E56E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Podpor</w:t>
      </w:r>
      <w:r w:rsidR="00DD6482">
        <w:rPr>
          <w:rFonts w:cstheme="minorHAnsi"/>
          <w:sz w:val="24"/>
          <w:szCs w:val="24"/>
        </w:rPr>
        <w:t>a</w:t>
      </w:r>
      <w:r w:rsidRPr="00DC70B5">
        <w:rPr>
          <w:rFonts w:cstheme="minorHAnsi"/>
          <w:sz w:val="24"/>
          <w:szCs w:val="24"/>
        </w:rPr>
        <w:t xml:space="preserve"> </w:t>
      </w:r>
      <w:r w:rsidR="00431166">
        <w:rPr>
          <w:rFonts w:cstheme="minorHAnsi"/>
          <w:sz w:val="24"/>
          <w:szCs w:val="24"/>
        </w:rPr>
        <w:t xml:space="preserve">správné </w:t>
      </w:r>
      <w:r w:rsidR="00E56E42" w:rsidRPr="00DC70B5">
        <w:rPr>
          <w:rFonts w:cstheme="minorHAnsi"/>
          <w:sz w:val="24"/>
          <w:szCs w:val="24"/>
        </w:rPr>
        <w:t>funkc</w:t>
      </w:r>
      <w:r w:rsidR="00DD6482">
        <w:rPr>
          <w:rFonts w:cstheme="minorHAnsi"/>
          <w:sz w:val="24"/>
          <w:szCs w:val="24"/>
        </w:rPr>
        <w:t>e</w:t>
      </w:r>
      <w:r w:rsidR="00E56E42" w:rsidRPr="00DC70B5">
        <w:rPr>
          <w:rFonts w:cstheme="minorHAnsi"/>
          <w:sz w:val="24"/>
          <w:szCs w:val="24"/>
        </w:rPr>
        <w:t xml:space="preserve"> trávicího traktu </w:t>
      </w:r>
    </w:p>
    <w:p w14:paraId="0E588D17" w14:textId="51BBDC44" w:rsidR="00E56E42" w:rsidRPr="00DC70B5" w:rsidRDefault="00E56E42" w:rsidP="00E56E42">
      <w:pPr>
        <w:rPr>
          <w:rFonts w:cstheme="minorHAnsi"/>
          <w:sz w:val="24"/>
          <w:szCs w:val="24"/>
        </w:rPr>
      </w:pPr>
      <w:r w:rsidRPr="00DC70B5">
        <w:rPr>
          <w:rFonts w:cstheme="minorHAnsi"/>
          <w:sz w:val="24"/>
          <w:szCs w:val="24"/>
        </w:rPr>
        <w:t>Absor</w:t>
      </w:r>
      <w:r w:rsidR="00DD6482">
        <w:rPr>
          <w:rFonts w:cstheme="minorHAnsi"/>
          <w:sz w:val="24"/>
          <w:szCs w:val="24"/>
        </w:rPr>
        <w:t>pce</w:t>
      </w:r>
      <w:r w:rsidRPr="00DC70B5">
        <w:rPr>
          <w:rFonts w:cstheme="minorHAnsi"/>
          <w:sz w:val="24"/>
          <w:szCs w:val="24"/>
        </w:rPr>
        <w:t xml:space="preserve"> toxin</w:t>
      </w:r>
      <w:r w:rsidR="00DD6482">
        <w:rPr>
          <w:rFonts w:cstheme="minorHAnsi"/>
          <w:sz w:val="24"/>
          <w:szCs w:val="24"/>
        </w:rPr>
        <w:t>ů</w:t>
      </w:r>
      <w:r w:rsidRPr="00DC70B5">
        <w:rPr>
          <w:rFonts w:cstheme="minorHAnsi"/>
          <w:sz w:val="24"/>
          <w:szCs w:val="24"/>
        </w:rPr>
        <w:t xml:space="preserve"> </w:t>
      </w:r>
      <w:r w:rsidR="00431166">
        <w:rPr>
          <w:rFonts w:cstheme="minorHAnsi"/>
          <w:sz w:val="24"/>
          <w:szCs w:val="24"/>
        </w:rPr>
        <w:t>a pomoc</w:t>
      </w:r>
      <w:r w:rsidR="00DC70B5">
        <w:rPr>
          <w:rFonts w:cstheme="minorHAnsi"/>
          <w:sz w:val="24"/>
          <w:szCs w:val="24"/>
        </w:rPr>
        <w:t xml:space="preserve"> při </w:t>
      </w:r>
      <w:r w:rsidR="00DC70B5" w:rsidRPr="00DC70B5">
        <w:rPr>
          <w:rFonts w:cstheme="minorHAnsi"/>
          <w:sz w:val="24"/>
          <w:szCs w:val="24"/>
        </w:rPr>
        <w:t>průjm</w:t>
      </w:r>
      <w:r w:rsidR="00DC70B5">
        <w:rPr>
          <w:rFonts w:cstheme="minorHAnsi"/>
          <w:sz w:val="24"/>
          <w:szCs w:val="24"/>
        </w:rPr>
        <w:t>ech</w:t>
      </w:r>
      <w:r w:rsidR="00DC70B5" w:rsidRPr="00DC70B5">
        <w:rPr>
          <w:rFonts w:cstheme="minorHAnsi"/>
          <w:sz w:val="24"/>
          <w:szCs w:val="24"/>
        </w:rPr>
        <w:t xml:space="preserve"> </w:t>
      </w:r>
      <w:r w:rsidRPr="00DC70B5">
        <w:rPr>
          <w:rFonts w:cstheme="minorHAnsi"/>
          <w:sz w:val="24"/>
          <w:szCs w:val="24"/>
        </w:rPr>
        <w:t>různého původu</w:t>
      </w:r>
    </w:p>
    <w:p w14:paraId="49FED68B" w14:textId="77777777" w:rsidR="00DC70B5" w:rsidRDefault="00E56E42" w:rsidP="00E56E42">
      <w:pPr>
        <w:rPr>
          <w:rFonts w:cstheme="minorHAnsi"/>
          <w:sz w:val="24"/>
          <w:szCs w:val="24"/>
        </w:rPr>
      </w:pPr>
      <w:r w:rsidRPr="00DC70B5">
        <w:rPr>
          <w:rFonts w:cstheme="minorHAnsi"/>
          <w:b/>
          <w:bCs/>
          <w:sz w:val="24"/>
          <w:szCs w:val="24"/>
        </w:rPr>
        <w:t>Držitel rozhodnutí o schválení a výrobce</w:t>
      </w:r>
      <w:r w:rsidRPr="00DC70B5">
        <w:rPr>
          <w:rFonts w:cstheme="minorHAnsi"/>
          <w:sz w:val="24"/>
          <w:szCs w:val="24"/>
        </w:rPr>
        <w:t xml:space="preserve">: </w:t>
      </w:r>
    </w:p>
    <w:p w14:paraId="2E4CEA5A" w14:textId="5D568883" w:rsidR="00E56E42" w:rsidRPr="00DC70B5" w:rsidRDefault="00E56E42" w:rsidP="00E56E42">
      <w:pPr>
        <w:rPr>
          <w:rFonts w:cstheme="minorHAnsi"/>
          <w:sz w:val="24"/>
          <w:szCs w:val="24"/>
        </w:rPr>
      </w:pPr>
      <w:r w:rsidRPr="00DC70B5">
        <w:rPr>
          <w:rFonts w:cstheme="minorHAnsi"/>
          <w:sz w:val="24"/>
          <w:szCs w:val="24"/>
        </w:rPr>
        <w:t>Farma PET GIGI Ltd.,</w:t>
      </w:r>
    </w:p>
    <w:p w14:paraId="1294345D" w14:textId="0374E911" w:rsidR="00E56E42" w:rsidRPr="00DC70B5" w:rsidRDefault="00E56E42" w:rsidP="00E56E42">
      <w:pPr>
        <w:rPr>
          <w:rFonts w:cstheme="minorHAnsi"/>
          <w:sz w:val="24"/>
          <w:szCs w:val="24"/>
        </w:rPr>
      </w:pPr>
      <w:r w:rsidRPr="00DC70B5">
        <w:rPr>
          <w:rFonts w:cstheme="minorHAnsi"/>
          <w:sz w:val="24"/>
          <w:szCs w:val="24"/>
        </w:rPr>
        <w:t xml:space="preserve">Str. </w:t>
      </w:r>
      <w:proofErr w:type="spellStart"/>
      <w:r w:rsidRPr="00DC70B5">
        <w:rPr>
          <w:rFonts w:cstheme="minorHAnsi"/>
          <w:sz w:val="24"/>
          <w:szCs w:val="24"/>
        </w:rPr>
        <w:t>Matisa</w:t>
      </w:r>
      <w:proofErr w:type="spellEnd"/>
      <w:r w:rsidRPr="00DC70B5">
        <w:rPr>
          <w:rFonts w:cstheme="minorHAnsi"/>
          <w:sz w:val="24"/>
          <w:szCs w:val="24"/>
        </w:rPr>
        <w:t xml:space="preserve"> 86 k1, Riga, LV-1009, </w:t>
      </w:r>
      <w:r w:rsidR="00706732" w:rsidRPr="00706732">
        <w:rPr>
          <w:rFonts w:eastAsia="Times New Roman" w:cs="Calibri"/>
          <w:lang w:eastAsia="cs-CZ"/>
        </w:rPr>
        <w:t>Lotyšsko</w:t>
      </w:r>
    </w:p>
    <w:p w14:paraId="5AA986F6" w14:textId="77777777" w:rsidR="00E56E42" w:rsidRPr="00DC70B5" w:rsidRDefault="00E56E42" w:rsidP="00E56E42">
      <w:pPr>
        <w:rPr>
          <w:rFonts w:cstheme="minorHAnsi"/>
          <w:sz w:val="24"/>
          <w:szCs w:val="24"/>
        </w:rPr>
      </w:pPr>
      <w:r w:rsidRPr="00DC70B5">
        <w:rPr>
          <w:rFonts w:cstheme="minorHAnsi"/>
          <w:sz w:val="24"/>
          <w:szCs w:val="24"/>
        </w:rPr>
        <w:t>www.gigivet.com</w:t>
      </w:r>
    </w:p>
    <w:p w14:paraId="34AB6788" w14:textId="69CA5E9E" w:rsidR="00E56E42" w:rsidRPr="00DC70B5" w:rsidRDefault="00E56E42" w:rsidP="00E56E42">
      <w:pPr>
        <w:rPr>
          <w:rFonts w:cstheme="minorHAnsi"/>
          <w:sz w:val="24"/>
          <w:szCs w:val="24"/>
        </w:rPr>
      </w:pPr>
      <w:r w:rsidRPr="00DC70B5">
        <w:rPr>
          <w:rFonts w:cstheme="minorHAnsi"/>
          <w:sz w:val="24"/>
          <w:szCs w:val="24"/>
        </w:rPr>
        <w:t>LOT:</w:t>
      </w:r>
      <w:r w:rsidR="00DC70B5">
        <w:rPr>
          <w:rFonts w:cstheme="minorHAnsi"/>
          <w:sz w:val="24"/>
          <w:szCs w:val="24"/>
        </w:rPr>
        <w:t xml:space="preserve"> uvedeno na obalu</w:t>
      </w:r>
    </w:p>
    <w:p w14:paraId="2EAF8FEB" w14:textId="06045FB1" w:rsidR="00E56E42" w:rsidRDefault="00E56E42" w:rsidP="00E56E42">
      <w:pPr>
        <w:rPr>
          <w:rFonts w:cstheme="minorHAnsi"/>
          <w:sz w:val="24"/>
          <w:szCs w:val="24"/>
        </w:rPr>
      </w:pPr>
      <w:r w:rsidRPr="00DC70B5">
        <w:rPr>
          <w:rFonts w:cstheme="minorHAnsi"/>
          <w:sz w:val="24"/>
          <w:szCs w:val="24"/>
        </w:rPr>
        <w:t>EXP:</w:t>
      </w:r>
      <w:r w:rsidR="00DC70B5">
        <w:rPr>
          <w:rFonts w:cstheme="minorHAnsi"/>
          <w:sz w:val="24"/>
          <w:szCs w:val="24"/>
        </w:rPr>
        <w:t xml:space="preserve"> uvedeno na obalu</w:t>
      </w:r>
    </w:p>
    <w:p w14:paraId="70D7CA90" w14:textId="5CAB03F8" w:rsidR="00DC70B5" w:rsidRDefault="00DC70B5" w:rsidP="00E56E42">
      <w:pPr>
        <w:rPr>
          <w:rFonts w:cstheme="minorHAnsi"/>
          <w:sz w:val="24"/>
          <w:szCs w:val="24"/>
        </w:rPr>
      </w:pPr>
      <w:r w:rsidRPr="001816F1">
        <w:rPr>
          <w:rFonts w:cstheme="minorHAnsi"/>
          <w:b/>
          <w:sz w:val="24"/>
          <w:szCs w:val="24"/>
        </w:rPr>
        <w:t>Číslo schválení:</w:t>
      </w:r>
      <w:r w:rsidR="002A3777">
        <w:rPr>
          <w:rFonts w:cstheme="minorHAnsi"/>
          <w:b/>
          <w:sz w:val="24"/>
          <w:szCs w:val="24"/>
        </w:rPr>
        <w:t xml:space="preserve"> </w:t>
      </w:r>
      <w:r w:rsidR="002A3777" w:rsidRPr="002A3777">
        <w:rPr>
          <w:rFonts w:cstheme="minorHAnsi"/>
          <w:sz w:val="24"/>
          <w:szCs w:val="24"/>
        </w:rPr>
        <w:t>080-25/C</w:t>
      </w:r>
    </w:p>
    <w:p w14:paraId="27C431DD" w14:textId="77777777" w:rsidR="007A6E90" w:rsidRPr="001816F1" w:rsidRDefault="007A6E90" w:rsidP="00E56E42">
      <w:pPr>
        <w:rPr>
          <w:rFonts w:cstheme="minorHAnsi"/>
          <w:b/>
          <w:sz w:val="24"/>
          <w:szCs w:val="24"/>
        </w:rPr>
      </w:pPr>
    </w:p>
    <w:p w14:paraId="2030F71A" w14:textId="77777777" w:rsidR="00E56E42" w:rsidRPr="00DC70B5" w:rsidRDefault="00E56E42" w:rsidP="00E56E42">
      <w:pPr>
        <w:rPr>
          <w:rFonts w:cstheme="minorHAnsi"/>
          <w:b/>
          <w:bCs/>
          <w:sz w:val="24"/>
          <w:szCs w:val="24"/>
        </w:rPr>
      </w:pPr>
      <w:r w:rsidRPr="00DC70B5">
        <w:rPr>
          <w:rFonts w:cstheme="minorHAnsi"/>
          <w:b/>
          <w:bCs/>
          <w:sz w:val="24"/>
          <w:szCs w:val="24"/>
        </w:rPr>
        <w:lastRenderedPageBreak/>
        <w:t xml:space="preserve">Distributor: </w:t>
      </w:r>
      <w:proofErr w:type="spellStart"/>
      <w:r w:rsidRPr="00DC70B5">
        <w:rPr>
          <w:rFonts w:cstheme="minorHAnsi"/>
          <w:sz w:val="24"/>
          <w:szCs w:val="24"/>
        </w:rPr>
        <w:t>Proactivet</w:t>
      </w:r>
      <w:proofErr w:type="spellEnd"/>
      <w:r w:rsidRPr="00DC70B5">
        <w:rPr>
          <w:rFonts w:cstheme="minorHAnsi"/>
          <w:sz w:val="24"/>
          <w:szCs w:val="24"/>
        </w:rPr>
        <w:t xml:space="preserve"> </w:t>
      </w:r>
      <w:proofErr w:type="spellStart"/>
      <w:r w:rsidRPr="00DC70B5">
        <w:rPr>
          <w:rFonts w:cstheme="minorHAnsi"/>
          <w:sz w:val="24"/>
          <w:szCs w:val="24"/>
        </w:rPr>
        <w:t>pharma</w:t>
      </w:r>
      <w:proofErr w:type="spellEnd"/>
      <w:r w:rsidRPr="00DC70B5">
        <w:rPr>
          <w:rFonts w:cstheme="minorHAnsi"/>
          <w:sz w:val="24"/>
          <w:szCs w:val="24"/>
        </w:rPr>
        <w:t xml:space="preserve"> s.r.o.</w:t>
      </w:r>
    </w:p>
    <w:p w14:paraId="118453ED" w14:textId="77777777" w:rsidR="00E56E42" w:rsidRPr="00DC70B5" w:rsidRDefault="00E56E42" w:rsidP="00E56E42">
      <w:pPr>
        <w:rPr>
          <w:rFonts w:cstheme="minorHAnsi"/>
          <w:sz w:val="24"/>
          <w:szCs w:val="24"/>
        </w:rPr>
      </w:pPr>
      <w:r w:rsidRPr="00DC70B5">
        <w:rPr>
          <w:rFonts w:cstheme="minorHAnsi"/>
          <w:sz w:val="24"/>
          <w:szCs w:val="24"/>
        </w:rPr>
        <w:t>Na strži 2102/61a</w:t>
      </w:r>
    </w:p>
    <w:p w14:paraId="1C945669" w14:textId="77777777" w:rsidR="00E56E42" w:rsidRPr="00DC70B5" w:rsidRDefault="00E56E42" w:rsidP="00E56E42">
      <w:pPr>
        <w:rPr>
          <w:rFonts w:cstheme="minorHAnsi"/>
          <w:sz w:val="24"/>
          <w:szCs w:val="24"/>
        </w:rPr>
      </w:pPr>
      <w:r w:rsidRPr="00DC70B5">
        <w:rPr>
          <w:rFonts w:cstheme="minorHAnsi"/>
          <w:sz w:val="24"/>
          <w:szCs w:val="24"/>
        </w:rPr>
        <w:t>140 00 Praha 4</w:t>
      </w:r>
    </w:p>
    <w:p w14:paraId="01C3AD2D" w14:textId="77777777" w:rsidR="00E56E42" w:rsidRPr="00DC70B5" w:rsidRDefault="00E56E42" w:rsidP="00E56E42">
      <w:pPr>
        <w:rPr>
          <w:rFonts w:cstheme="minorHAnsi"/>
          <w:sz w:val="24"/>
          <w:szCs w:val="24"/>
        </w:rPr>
      </w:pPr>
      <w:r w:rsidRPr="00DC70B5">
        <w:rPr>
          <w:rFonts w:cstheme="minorHAnsi"/>
          <w:sz w:val="24"/>
          <w:szCs w:val="24"/>
        </w:rPr>
        <w:t>Česká republika</w:t>
      </w:r>
      <w:bookmarkEnd w:id="3"/>
    </w:p>
    <w:bookmarkEnd w:id="0"/>
    <w:p w14:paraId="1658A505" w14:textId="77777777" w:rsidR="00DF7C59" w:rsidRDefault="00DF7C59" w:rsidP="00E56E42">
      <w:pPr>
        <w:spacing w:after="0"/>
      </w:pPr>
    </w:p>
    <w:sectPr w:rsidR="00DF7C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41616" w14:textId="77777777" w:rsidR="0048443F" w:rsidRDefault="0048443F" w:rsidP="00DC70B5">
      <w:pPr>
        <w:spacing w:after="0" w:line="240" w:lineRule="auto"/>
      </w:pPr>
      <w:r>
        <w:separator/>
      </w:r>
    </w:p>
  </w:endnote>
  <w:endnote w:type="continuationSeparator" w:id="0">
    <w:p w14:paraId="0D6C2032" w14:textId="77777777" w:rsidR="0048443F" w:rsidRDefault="0048443F" w:rsidP="00DC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D48E0" w14:textId="77777777" w:rsidR="0048443F" w:rsidRDefault="0048443F" w:rsidP="00DC70B5">
      <w:pPr>
        <w:spacing w:after="0" w:line="240" w:lineRule="auto"/>
      </w:pPr>
      <w:r>
        <w:separator/>
      </w:r>
    </w:p>
  </w:footnote>
  <w:footnote w:type="continuationSeparator" w:id="0">
    <w:p w14:paraId="3398DF51" w14:textId="77777777" w:rsidR="0048443F" w:rsidRDefault="0048443F" w:rsidP="00DC7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3B6BA" w14:textId="05D2FE37" w:rsidR="00DC70B5" w:rsidRPr="001C69DD" w:rsidRDefault="00DC70B5" w:rsidP="00DC70B5">
    <w:pPr>
      <w:jc w:val="both"/>
      <w:rPr>
        <w:rFonts w:ascii="Calibri" w:hAnsi="Calibri"/>
        <w:b/>
        <w:bCs/>
        <w:sz w:val="24"/>
        <w:szCs w:val="24"/>
      </w:rPr>
    </w:pPr>
    <w:r w:rsidRPr="001C69DD">
      <w:rPr>
        <w:rFonts w:ascii="Calibri" w:hAnsi="Calibri"/>
        <w:bCs/>
        <w:sz w:val="24"/>
        <w:szCs w:val="24"/>
      </w:rPr>
      <w:t>Text na Obal=PI</w:t>
    </w:r>
    <w:r w:rsidR="00C23BAE">
      <w:rPr>
        <w:rFonts w:ascii="Calibri" w:hAnsi="Calibri"/>
        <w:bCs/>
        <w:sz w:val="24"/>
        <w:szCs w:val="24"/>
      </w:rPr>
      <w:t xml:space="preserve"> </w:t>
    </w:r>
    <w:r w:rsidRPr="001C69DD">
      <w:rPr>
        <w:rFonts w:ascii="Calibri" w:hAnsi="Calibri"/>
        <w:bCs/>
        <w:sz w:val="24"/>
        <w:szCs w:val="24"/>
      </w:rPr>
      <w:t>součást dokumentace schválené rozhodnutím sp.</w:t>
    </w:r>
    <w:r w:rsidR="00C23BAE">
      <w:rPr>
        <w:rFonts w:ascii="Calibri" w:hAnsi="Calibri"/>
        <w:bCs/>
        <w:sz w:val="24"/>
        <w:szCs w:val="24"/>
      </w:rPr>
      <w:t> </w:t>
    </w:r>
    <w:r w:rsidRPr="001C69DD">
      <w:rPr>
        <w:rFonts w:ascii="Calibri" w:hAnsi="Calibri"/>
        <w:bCs/>
        <w:sz w:val="24"/>
        <w:szCs w:val="24"/>
      </w:rPr>
      <w:t>zn.</w:t>
    </w:r>
    <w:r w:rsidR="00C23BAE">
      <w:rPr>
        <w:rFonts w:ascii="Calibri" w:hAnsi="Calibri"/>
        <w:bCs/>
        <w:sz w:val="24"/>
        <w:szCs w:val="24"/>
      </w:rPr>
      <w:t> </w:t>
    </w:r>
    <w:sdt>
      <w:sdtPr>
        <w:rPr>
          <w:rFonts w:ascii="Calibri" w:hAnsi="Calibri"/>
          <w:bCs/>
          <w:sz w:val="24"/>
          <w:szCs w:val="24"/>
        </w:rPr>
        <w:id w:val="2058362447"/>
        <w:placeholder>
          <w:docPart w:val="DE87F442C9934D2799B7D508B80C3959"/>
        </w:placeholder>
        <w:text/>
      </w:sdtPr>
      <w:sdtEndPr/>
      <w:sdtContent>
        <w:r w:rsidRPr="001C69DD">
          <w:rPr>
            <w:rFonts w:ascii="Calibri" w:hAnsi="Calibri"/>
            <w:bCs/>
            <w:sz w:val="24"/>
            <w:szCs w:val="24"/>
          </w:rPr>
          <w:t>USKVBL/63</w:t>
        </w:r>
        <w:r>
          <w:rPr>
            <w:rFonts w:ascii="Calibri" w:hAnsi="Calibri"/>
            <w:bCs/>
            <w:sz w:val="24"/>
            <w:szCs w:val="24"/>
          </w:rPr>
          <w:t>6</w:t>
        </w:r>
        <w:r w:rsidRPr="001C69DD">
          <w:rPr>
            <w:rFonts w:ascii="Calibri" w:hAnsi="Calibri"/>
            <w:bCs/>
            <w:sz w:val="24"/>
            <w:szCs w:val="24"/>
          </w:rPr>
          <w:t>/2025/POD</w:t>
        </w:r>
      </w:sdtContent>
    </w:sdt>
    <w:r w:rsidRPr="001C69DD">
      <w:rPr>
        <w:rFonts w:ascii="Calibri" w:hAnsi="Calibri"/>
        <w:bCs/>
        <w:sz w:val="24"/>
        <w:szCs w:val="24"/>
      </w:rPr>
      <w:t xml:space="preserve">, č.j. </w:t>
    </w:r>
    <w:sdt>
      <w:sdtPr>
        <w:rPr>
          <w:rFonts w:ascii="Calibri" w:hAnsi="Calibri"/>
          <w:bCs/>
          <w:sz w:val="24"/>
          <w:szCs w:val="24"/>
        </w:rPr>
        <w:id w:val="256413127"/>
        <w:placeholder>
          <w:docPart w:val="DE87F442C9934D2799B7D508B80C3959"/>
        </w:placeholder>
        <w:text/>
      </w:sdtPr>
      <w:sdtEndPr/>
      <w:sdtContent>
        <w:r w:rsidR="002A3777" w:rsidRPr="002A3777">
          <w:rPr>
            <w:rFonts w:ascii="Calibri" w:hAnsi="Calibri"/>
            <w:bCs/>
            <w:sz w:val="24"/>
            <w:szCs w:val="24"/>
          </w:rPr>
          <w:t>USKVBL/3900/2025/REG-Gro</w:t>
        </w:r>
      </w:sdtContent>
    </w:sdt>
    <w:r w:rsidRPr="001C69DD">
      <w:rPr>
        <w:rFonts w:ascii="Calibri" w:hAnsi="Calibri"/>
        <w:bCs/>
        <w:sz w:val="24"/>
        <w:szCs w:val="24"/>
      </w:rPr>
      <w:t xml:space="preserve"> ze dne </w:t>
    </w:r>
    <w:sdt>
      <w:sdtPr>
        <w:rPr>
          <w:rFonts w:ascii="Calibri" w:hAnsi="Calibri"/>
          <w:bCs/>
          <w:sz w:val="24"/>
          <w:szCs w:val="24"/>
        </w:rPr>
        <w:id w:val="1773286175"/>
        <w:placeholder>
          <w:docPart w:val="E5F8D79648FC41A3BC674F198BA0F0F7"/>
        </w:placeholder>
        <w:date w:fullDate="2025-04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270AB">
          <w:rPr>
            <w:rFonts w:ascii="Calibri" w:hAnsi="Calibri"/>
            <w:bCs/>
            <w:sz w:val="24"/>
            <w:szCs w:val="24"/>
          </w:rPr>
          <w:t>3.4.2025</w:t>
        </w:r>
      </w:sdtContent>
    </w:sdt>
    <w:r w:rsidRPr="001C69DD">
      <w:rPr>
        <w:rFonts w:ascii="Calibri" w:hAnsi="Calibri"/>
        <w:bCs/>
        <w:sz w:val="24"/>
        <w:szCs w:val="24"/>
      </w:rPr>
      <w:t xml:space="preserve"> o </w:t>
    </w:r>
    <w:sdt>
      <w:sdtPr>
        <w:rPr>
          <w:rFonts w:ascii="Calibri" w:hAnsi="Calibri"/>
          <w:sz w:val="24"/>
          <w:szCs w:val="24"/>
        </w:rPr>
        <w:id w:val="-2045283072"/>
        <w:placeholder>
          <w:docPart w:val="32BD5DAB10E9423CB9364503362A235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1C69DD">
          <w:rPr>
            <w:rFonts w:ascii="Calibri" w:hAnsi="Calibri"/>
            <w:sz w:val="24"/>
            <w:szCs w:val="24"/>
          </w:rPr>
          <w:t>schválení veterinárního přípravku</w:t>
        </w:r>
      </w:sdtContent>
    </w:sdt>
    <w:r w:rsidRPr="001C69DD">
      <w:rPr>
        <w:rFonts w:ascii="Calibri" w:hAnsi="Calibri"/>
        <w:bCs/>
        <w:sz w:val="24"/>
        <w:szCs w:val="24"/>
      </w:rPr>
      <w:t xml:space="preserve"> </w:t>
    </w:r>
    <w:sdt>
      <w:sdtPr>
        <w:rPr>
          <w:rFonts w:eastAsia="Times New Roman" w:cstheme="minorHAnsi"/>
          <w:bCs/>
          <w:sz w:val="24"/>
          <w:szCs w:val="24"/>
        </w:rPr>
        <w:id w:val="28773371"/>
        <w:placeholder>
          <w:docPart w:val="FC8E5AF677DC4434ABDCEE61F3A0B160"/>
        </w:placeholder>
        <w:text/>
      </w:sdtPr>
      <w:sdtEndPr/>
      <w:sdtContent>
        <w:proofErr w:type="spellStart"/>
        <w:r w:rsidRPr="001C69DD">
          <w:rPr>
            <w:rFonts w:eastAsia="Times New Roman" w:cstheme="minorHAnsi"/>
            <w:bCs/>
            <w:sz w:val="24"/>
            <w:szCs w:val="24"/>
          </w:rPr>
          <w:t>Stomach</w:t>
        </w:r>
        <w:proofErr w:type="spellEnd"/>
        <w:r w:rsidRPr="001C69DD">
          <w:rPr>
            <w:rFonts w:eastAsia="Times New Roman" w:cstheme="minorHAnsi"/>
            <w:bCs/>
            <w:sz w:val="24"/>
            <w:szCs w:val="24"/>
          </w:rPr>
          <w:t xml:space="preserve"> Support &amp; </w:t>
        </w:r>
        <w:proofErr w:type="spellStart"/>
        <w:r w:rsidRPr="001C69DD">
          <w:rPr>
            <w:rFonts w:eastAsia="Times New Roman" w:cstheme="minorHAnsi"/>
            <w:bCs/>
            <w:sz w:val="24"/>
            <w:szCs w:val="24"/>
          </w:rPr>
          <w:t>Diarrhea</w:t>
        </w:r>
        <w:proofErr w:type="spellEnd"/>
        <w:r w:rsidRPr="001C69DD">
          <w:rPr>
            <w:rFonts w:eastAsia="Times New Roman" w:cstheme="minorHAnsi"/>
            <w:bCs/>
            <w:sz w:val="24"/>
            <w:szCs w:val="24"/>
          </w:rPr>
          <w:t xml:space="preserve"> Stop (</w:t>
        </w:r>
        <w:proofErr w:type="spellStart"/>
        <w:r w:rsidRPr="001C69DD">
          <w:rPr>
            <w:rFonts w:eastAsia="Times New Roman" w:cstheme="minorHAnsi"/>
            <w:bCs/>
            <w:sz w:val="24"/>
            <w:szCs w:val="24"/>
          </w:rPr>
          <w:t>for</w:t>
        </w:r>
        <w:proofErr w:type="spellEnd"/>
        <w:r w:rsidRPr="001C69DD">
          <w:rPr>
            <w:rFonts w:eastAsia="Times New Roman" w:cstheme="minorHAnsi"/>
            <w:bCs/>
            <w:sz w:val="24"/>
            <w:szCs w:val="24"/>
          </w:rPr>
          <w:t xml:space="preserve"> </w:t>
        </w:r>
        <w:proofErr w:type="spellStart"/>
        <w:r>
          <w:rPr>
            <w:rFonts w:eastAsia="Times New Roman" w:cstheme="minorHAnsi"/>
            <w:bCs/>
            <w:sz w:val="24"/>
            <w:szCs w:val="24"/>
          </w:rPr>
          <w:t>large</w:t>
        </w:r>
        <w:proofErr w:type="spellEnd"/>
        <w:r>
          <w:rPr>
            <w:rFonts w:eastAsia="Times New Roman" w:cstheme="minorHAnsi"/>
            <w:bCs/>
            <w:sz w:val="24"/>
            <w:szCs w:val="24"/>
          </w:rPr>
          <w:t xml:space="preserve"> </w:t>
        </w:r>
        <w:proofErr w:type="spellStart"/>
        <w:r>
          <w:rPr>
            <w:rFonts w:eastAsia="Times New Roman" w:cstheme="minorHAnsi"/>
            <w:bCs/>
            <w:sz w:val="24"/>
            <w:szCs w:val="24"/>
          </w:rPr>
          <w:t>dogs</w:t>
        </w:r>
        <w:proofErr w:type="spellEnd"/>
        <w:r w:rsidRPr="001C69DD">
          <w:rPr>
            <w:rFonts w:eastAsia="Times New Roman" w:cstheme="minorHAnsi"/>
            <w:bCs/>
            <w:sz w:val="24"/>
            <w:szCs w:val="24"/>
          </w:rPr>
          <w:t>)</w:t>
        </w:r>
      </w:sdtContent>
    </w:sdt>
  </w:p>
  <w:p w14:paraId="186F7C8E" w14:textId="77777777" w:rsidR="00DC70B5" w:rsidRDefault="00DC70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95DE3"/>
    <w:multiLevelType w:val="hybridMultilevel"/>
    <w:tmpl w:val="CDC48CC0"/>
    <w:lvl w:ilvl="0" w:tplc="E5FEC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42"/>
    <w:rsid w:val="001816F1"/>
    <w:rsid w:val="002A3777"/>
    <w:rsid w:val="002C5D1B"/>
    <w:rsid w:val="003270AB"/>
    <w:rsid w:val="003546C3"/>
    <w:rsid w:val="003D18AD"/>
    <w:rsid w:val="003E59EE"/>
    <w:rsid w:val="003F2890"/>
    <w:rsid w:val="00431166"/>
    <w:rsid w:val="004540AA"/>
    <w:rsid w:val="0048443F"/>
    <w:rsid w:val="004C352F"/>
    <w:rsid w:val="005349BA"/>
    <w:rsid w:val="0056466D"/>
    <w:rsid w:val="005A5DF0"/>
    <w:rsid w:val="005D74D3"/>
    <w:rsid w:val="00680D19"/>
    <w:rsid w:val="0068434D"/>
    <w:rsid w:val="00706732"/>
    <w:rsid w:val="007521DE"/>
    <w:rsid w:val="00774311"/>
    <w:rsid w:val="00776686"/>
    <w:rsid w:val="00790BAC"/>
    <w:rsid w:val="007A6E90"/>
    <w:rsid w:val="007F1D2A"/>
    <w:rsid w:val="00995511"/>
    <w:rsid w:val="009C7A50"/>
    <w:rsid w:val="009E196E"/>
    <w:rsid w:val="00AD5EE6"/>
    <w:rsid w:val="00AE5E32"/>
    <w:rsid w:val="00C23BAE"/>
    <w:rsid w:val="00D20B01"/>
    <w:rsid w:val="00DC70B5"/>
    <w:rsid w:val="00DD6482"/>
    <w:rsid w:val="00DF475F"/>
    <w:rsid w:val="00DF7C59"/>
    <w:rsid w:val="00E56E42"/>
    <w:rsid w:val="00F321B5"/>
    <w:rsid w:val="00F926D7"/>
    <w:rsid w:val="00FB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AF56"/>
  <w15:chartTrackingRefBased/>
  <w15:docId w15:val="{9319C58F-F0FE-40D7-9CA8-AE02D7AE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6E42"/>
  </w:style>
  <w:style w:type="paragraph" w:styleId="Nadpis1">
    <w:name w:val="heading 1"/>
    <w:basedOn w:val="Normln"/>
    <w:next w:val="Normln"/>
    <w:link w:val="Nadpis1Char"/>
    <w:uiPriority w:val="9"/>
    <w:qFormat/>
    <w:rsid w:val="00E56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6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6E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6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6E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6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6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6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6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6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6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6E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6E4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6E4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6E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6E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6E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6E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6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6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6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56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6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6E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6E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6E4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6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6E4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6E42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C7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0B5"/>
  </w:style>
  <w:style w:type="paragraph" w:styleId="Zpat">
    <w:name w:val="footer"/>
    <w:basedOn w:val="Normln"/>
    <w:link w:val="ZpatChar"/>
    <w:uiPriority w:val="99"/>
    <w:unhideWhenUsed/>
    <w:rsid w:val="00DC7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0B5"/>
  </w:style>
  <w:style w:type="character" w:styleId="Zstupntext">
    <w:name w:val="Placeholder Text"/>
    <w:rsid w:val="00DC70B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87F442C9934D2799B7D508B80C39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92CAEB-5FF7-457B-BED1-BFFFD5C659CE}"/>
      </w:docPartPr>
      <w:docPartBody>
        <w:p w:rsidR="00001394" w:rsidRDefault="006123DE" w:rsidP="006123DE">
          <w:pPr>
            <w:pStyle w:val="DE87F442C9934D2799B7D508B80C395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5F8D79648FC41A3BC674F198BA0F0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6EE880-B0CC-44F2-8DE4-C5EC78E8A4DB}"/>
      </w:docPartPr>
      <w:docPartBody>
        <w:p w:rsidR="00001394" w:rsidRDefault="006123DE" w:rsidP="006123DE">
          <w:pPr>
            <w:pStyle w:val="E5F8D79648FC41A3BC674F198BA0F0F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2BD5DAB10E9423CB9364503362A23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F5C58A-D9EA-4481-8444-BD816F259243}"/>
      </w:docPartPr>
      <w:docPartBody>
        <w:p w:rsidR="00001394" w:rsidRDefault="006123DE" w:rsidP="006123DE">
          <w:pPr>
            <w:pStyle w:val="32BD5DAB10E9423CB9364503362A235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C8E5AF677DC4434ABDCEE61F3A0B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E0FDC-54DE-484A-A9D0-5351B81E37FE}"/>
      </w:docPartPr>
      <w:docPartBody>
        <w:p w:rsidR="00001394" w:rsidRDefault="006123DE" w:rsidP="006123DE">
          <w:pPr>
            <w:pStyle w:val="FC8E5AF677DC4434ABDCEE61F3A0B16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DE"/>
    <w:rsid w:val="00001394"/>
    <w:rsid w:val="001B2DC4"/>
    <w:rsid w:val="001F4C03"/>
    <w:rsid w:val="002B7EA0"/>
    <w:rsid w:val="003676A7"/>
    <w:rsid w:val="003D151C"/>
    <w:rsid w:val="006123DE"/>
    <w:rsid w:val="006D5ECF"/>
    <w:rsid w:val="007A582E"/>
    <w:rsid w:val="0088339D"/>
    <w:rsid w:val="00AA5117"/>
    <w:rsid w:val="00C2531C"/>
    <w:rsid w:val="00C84C85"/>
    <w:rsid w:val="00CC2236"/>
    <w:rsid w:val="00CD309A"/>
    <w:rsid w:val="00E1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123DE"/>
    <w:rPr>
      <w:color w:val="808080"/>
    </w:rPr>
  </w:style>
  <w:style w:type="paragraph" w:customStyle="1" w:styleId="DE87F442C9934D2799B7D508B80C3959">
    <w:name w:val="DE87F442C9934D2799B7D508B80C3959"/>
    <w:rsid w:val="006123DE"/>
  </w:style>
  <w:style w:type="paragraph" w:customStyle="1" w:styleId="E5F8D79648FC41A3BC674F198BA0F0F7">
    <w:name w:val="E5F8D79648FC41A3BC674F198BA0F0F7"/>
    <w:rsid w:val="006123DE"/>
  </w:style>
  <w:style w:type="paragraph" w:customStyle="1" w:styleId="32BD5DAB10E9423CB9364503362A2351">
    <w:name w:val="32BD5DAB10E9423CB9364503362A2351"/>
    <w:rsid w:val="006123DE"/>
  </w:style>
  <w:style w:type="paragraph" w:customStyle="1" w:styleId="FC8E5AF677DC4434ABDCEE61F3A0B160">
    <w:name w:val="FC8E5AF677DC4434ABDCEE61F3A0B160"/>
    <w:rsid w:val="006123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Nepejchalová Leona</cp:lastModifiedBy>
  <cp:revision>19</cp:revision>
  <dcterms:created xsi:type="dcterms:W3CDTF">2025-01-12T22:14:00Z</dcterms:created>
  <dcterms:modified xsi:type="dcterms:W3CDTF">2025-04-07T15:51:00Z</dcterms:modified>
</cp:coreProperties>
</file>