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82CD" w14:textId="77777777" w:rsidR="00242E16" w:rsidRPr="00B922A6" w:rsidRDefault="00242E16" w:rsidP="00242E1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</w:t>
      </w:r>
      <w:r>
        <w:rPr>
          <w:rFonts w:ascii="Calibri" w:hAnsi="Calibri"/>
          <w:b/>
          <w:bCs/>
          <w:lang w:val="cs-CZ"/>
        </w:rPr>
        <w:t>L</w:t>
      </w:r>
      <w:r w:rsidRPr="00B922A6">
        <w:rPr>
          <w:rFonts w:ascii="Calibri" w:hAnsi="Calibri"/>
          <w:b/>
          <w:bCs/>
          <w:lang w:val="cs-CZ"/>
        </w:rPr>
        <w:t xml:space="preserve"> Mobility</w:t>
      </w:r>
    </w:p>
    <w:p w14:paraId="4D8AD574" w14:textId="77777777" w:rsidR="00242E16" w:rsidRPr="00B922A6" w:rsidRDefault="00242E16" w:rsidP="00242E16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12</w:t>
      </w:r>
      <w:r w:rsidRPr="00B922A6">
        <w:rPr>
          <w:rFonts w:ascii="Calibri" w:hAnsi="Calibri"/>
          <w:sz w:val="22"/>
          <w:szCs w:val="22"/>
          <w:lang w:val="cs-CZ"/>
        </w:rPr>
        <w:t xml:space="preserve">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622B9AF4" w14:textId="77777777" w:rsidR="00242E16" w:rsidRPr="00B922A6" w:rsidRDefault="00242E16" w:rsidP="00242E1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˃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kg)</w:t>
      </w:r>
    </w:p>
    <w:p w14:paraId="32DE02BE" w14:textId="3984A4F4" w:rsidR="00B663D0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B9011A" w14:textId="77777777" w:rsidR="008E4E1A" w:rsidRPr="00B922A6" w:rsidRDefault="008E4E1A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 xml:space="preserve">5, 10, 30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98044" w14:textId="217FEF08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E16" w:rsidRPr="00242E16">
        <w:rPr>
          <w:rFonts w:ascii="Calibri" w:hAnsi="Calibri"/>
          <w:sz w:val="22"/>
          <w:szCs w:val="22"/>
          <w:lang w:val="cs-CZ"/>
        </w:rPr>
        <w:t>MCT olej 86,5 %, CBD 12 %, kurkuma 1 %, vitamín E 0,5 %, aroma grilovaného kuřete</w:t>
      </w:r>
    </w:p>
    <w:p w14:paraId="4E8AA25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143025D6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282F6C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vyvolat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B922A6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 váží na receptory 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585FE784" w:rsidR="00B663D0" w:rsidRPr="00B922A6" w:rsidRDefault="00B922A6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Cansuna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E1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Mobility</w:t>
      </w:r>
      <w: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obsahuje CBD a 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F85CBF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EC18B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pysk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547097AF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EC18B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EC18B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EA5C268" w:rsidR="002A69DB" w:rsidRPr="00B922A6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3D15EC22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10B922" w14:textId="77777777" w:rsidR="005F34DF" w:rsidRPr="00B922A6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446C21D4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5AA4A0" w14:textId="77777777" w:rsidR="008E4E1A" w:rsidRPr="00B922A6" w:rsidRDefault="008E4E1A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GoBack"/>
      <w:bookmarkEnd w:id="1"/>
    </w:p>
    <w:tbl>
      <w:tblPr>
        <w:tblStyle w:val="TableNormal"/>
        <w:tblpPr w:leftFromText="141" w:rightFromText="141" w:vertAnchor="text" w:tblpX="108" w:tblpY="1"/>
        <w:tblOverlap w:val="never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2234"/>
        <w:gridCol w:w="2410"/>
      </w:tblGrid>
      <w:tr w:rsidR="002A69DB" w:rsidRPr="00B922A6" w14:paraId="1BE0CC75" w14:textId="77777777" w:rsidTr="005F34DF">
        <w:trPr>
          <w:trHeight w:val="196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31F127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B922A6" w14:paraId="6E4FC025" w14:textId="77777777" w:rsidTr="005F34DF">
        <w:trPr>
          <w:trHeight w:val="248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kg ž.hm.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B922A6" w:rsidRDefault="002A69D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B922A6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B922A6" w14:paraId="354A9D27" w14:textId="77777777" w:rsidTr="005F34DF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8613C41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1A3ED49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7205E5E6" w:rsidR="002A69DB" w:rsidRPr="00B922A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2A69DB" w:rsidRPr="00B922A6" w14:paraId="05055C82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2D0B573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4B120EF3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5C3B5092" w:rsidR="002A69DB" w:rsidRPr="00B922A6" w:rsidRDefault="00EC18B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5</w:t>
            </w:r>
          </w:p>
        </w:tc>
      </w:tr>
      <w:tr w:rsidR="002A69DB" w:rsidRPr="00B922A6" w14:paraId="24339D24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5A2EF5C5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03BA40C4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3FCD0E5E" w:rsidR="002A69DB" w:rsidRPr="00B922A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6</w:t>
            </w:r>
          </w:p>
        </w:tc>
      </w:tr>
      <w:tr w:rsidR="002A69DB" w:rsidRPr="00B922A6" w14:paraId="7B3F24A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11952CE5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63A0D106" w:rsidR="002A69DB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072BBBD2" w:rsidR="002A69DB" w:rsidRPr="00B922A6" w:rsidRDefault="00EC18B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7</w:t>
            </w:r>
          </w:p>
        </w:tc>
      </w:tr>
      <w:tr w:rsidR="00242E16" w:rsidRPr="00B922A6" w14:paraId="7EB2C395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04E7" w14:textId="6291A72E" w:rsidR="00242E16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12021" w14:textId="2B7FBA5C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A88E7" w14:textId="5E16CBBF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8</w:t>
            </w:r>
          </w:p>
        </w:tc>
      </w:tr>
      <w:tr w:rsidR="00242E16" w:rsidRPr="00B922A6" w14:paraId="42D9ED40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BAE4" w14:textId="26696735" w:rsidR="00242E16" w:rsidRPr="00B922A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46332" w14:textId="5E1D1377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E28A3" w14:textId="7E5E0F2D" w:rsidR="00242E16" w:rsidRDefault="00EC18BB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9</w:t>
            </w:r>
          </w:p>
        </w:tc>
      </w:tr>
      <w:tr w:rsidR="00242E16" w:rsidRPr="00B922A6" w14:paraId="401677D3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9EB7A" w14:textId="09882E84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55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8B6296" w14:textId="1C80B757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20855" w14:textId="0CA14FC7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10</w:t>
            </w:r>
          </w:p>
        </w:tc>
      </w:tr>
      <w:tr w:rsidR="00242E16" w:rsidRPr="00B922A6" w14:paraId="6541F8C8" w14:textId="77777777" w:rsidTr="005F34DF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DDA00" w14:textId="110584C3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60</w:t>
            </w:r>
          </w:p>
        </w:tc>
        <w:tc>
          <w:tcPr>
            <w:tcW w:w="22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13592" w14:textId="110648CB" w:rsidR="00242E16" w:rsidRDefault="00242E16" w:rsidP="005F34DF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B120BE" w14:textId="3957C101" w:rsidR="00242E16" w:rsidRDefault="00B73B6D" w:rsidP="005F34DF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  <w:r w:rsidR="00EC18BB">
              <w:rPr>
                <w:rFonts w:ascii="Calibri" w:hAnsi="Calibri" w:cs="Calibri"/>
                <w:sz w:val="22"/>
                <w:szCs w:val="22"/>
                <w:lang w:val="cs-CZ"/>
              </w:rPr>
              <w:t>1</w:t>
            </w:r>
          </w:p>
        </w:tc>
      </w:tr>
    </w:tbl>
    <w:p w14:paraId="7D934E35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550DE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CEB8D7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287D74A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652DC33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493001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23E9121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08E3A3D4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AF588C6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51177569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7C280013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4DF4EC9B" w14:textId="77777777" w:rsidR="005F34DF" w:rsidRDefault="005F34DF">
      <w:pPr>
        <w:rPr>
          <w:rFonts w:ascii="Calibri" w:hAnsi="Calibri"/>
          <w:sz w:val="22"/>
          <w:szCs w:val="22"/>
          <w:lang w:val="cs-CZ"/>
        </w:rPr>
      </w:pPr>
    </w:p>
    <w:p w14:paraId="366FF10C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4C778D3C" w14:textId="38FFB66A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4505D567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5C7DC8A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7D394D3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5AF0595F" w14:textId="77777777" w:rsidR="00242E16" w:rsidRDefault="00242E16">
      <w:pPr>
        <w:rPr>
          <w:rFonts w:ascii="Calibri" w:hAnsi="Calibri"/>
          <w:sz w:val="22"/>
          <w:szCs w:val="22"/>
          <w:lang w:val="cs-CZ"/>
        </w:rPr>
      </w:pPr>
    </w:p>
    <w:p w14:paraId="136FA1B6" w14:textId="4022E999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Jedna kapka obsahuje </w:t>
      </w:r>
      <w:r w:rsidR="00242E16">
        <w:rPr>
          <w:rFonts w:ascii="Calibri" w:hAnsi="Calibri"/>
          <w:sz w:val="22"/>
          <w:szCs w:val="22"/>
          <w:lang w:val="cs-CZ"/>
        </w:rPr>
        <w:t>3</w:t>
      </w:r>
      <w:r w:rsidRPr="00B922A6">
        <w:rPr>
          <w:rFonts w:ascii="Calibri" w:hAnsi="Calibri"/>
          <w:sz w:val="22"/>
          <w:szCs w:val="22"/>
          <w:lang w:val="cs-CZ"/>
        </w:rPr>
        <w:t xml:space="preserve"> mg CBD; 1 ml obsahuje </w:t>
      </w:r>
      <w:r w:rsidR="00242E16">
        <w:rPr>
          <w:rFonts w:ascii="Calibri" w:hAnsi="Calibri"/>
          <w:sz w:val="22"/>
          <w:szCs w:val="22"/>
          <w:lang w:val="cs-CZ"/>
        </w:rPr>
        <w:t>12</w:t>
      </w:r>
      <w:r w:rsidR="004107D7">
        <w:rPr>
          <w:rFonts w:ascii="Calibri" w:hAnsi="Calibri"/>
          <w:sz w:val="22"/>
          <w:szCs w:val="22"/>
          <w:lang w:val="cs-CZ"/>
        </w:rPr>
        <w:t>0</w:t>
      </w:r>
      <w:r w:rsidRPr="00B922A6">
        <w:rPr>
          <w:rFonts w:ascii="Calibri" w:hAnsi="Calibri"/>
          <w:sz w:val="22"/>
          <w:szCs w:val="22"/>
          <w:lang w:val="cs-CZ"/>
        </w:rPr>
        <w:t xml:space="preserve"> mg CBD.</w:t>
      </w:r>
    </w:p>
    <w:p w14:paraId="3C9B7120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324FA055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33C6B033" w14:textId="41671D9F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87B444" w14:textId="144911C7" w:rsidR="005F34DF" w:rsidRDefault="005F34DF" w:rsidP="005F34DF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2" w:name="_Hlk190181302"/>
      <w: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je 1 mg/kg ž.hm./den.</w:t>
      </w:r>
    </w:p>
    <w:p w14:paraId="7C897CA0" w14:textId="417EF4F2" w:rsidR="005F34DF" w:rsidRPr="00B922A6" w:rsidRDefault="005F34DF" w:rsidP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bookmarkEnd w:id="2"/>
    <w:p w14:paraId="2BE8328E" w14:textId="2333B1A9" w:rsidR="005F34DF" w:rsidRDefault="005F34D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626DC4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B922A6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405D5B4E" w:rsidR="002A69DB" w:rsidRPr="00B922A6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3" w:name="_Hlk190181289"/>
      <w:r w:rsidRPr="00B922A6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8E4E1A">
        <w:rPr>
          <w:rFonts w:ascii="Calibri" w:eastAsia="Calibri" w:hAnsi="Calibri" w:cs="Calibri"/>
          <w:sz w:val="22"/>
          <w:szCs w:val="22"/>
          <w:lang w:val="cs-CZ"/>
        </w:rPr>
        <w:t> </w:t>
      </w:r>
      <w:r w:rsidRPr="00B922A6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B922A6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3"/>
    <w:p w14:paraId="3555F31C" w14:textId="77777777" w:rsidR="002A69DB" w:rsidRPr="00B922A6" w:rsidRDefault="002A69DB">
      <w:pPr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FB0158" w14:textId="6E32FE6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54CA971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3E701" w14:textId="77777777" w:rsidR="001426B9" w:rsidRDefault="001426B9">
      <w:r>
        <w:separator/>
      </w:r>
    </w:p>
  </w:endnote>
  <w:endnote w:type="continuationSeparator" w:id="0">
    <w:p w14:paraId="72926E92" w14:textId="77777777" w:rsidR="001426B9" w:rsidRDefault="0014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A13F5" w14:textId="77777777" w:rsidR="001426B9" w:rsidRDefault="001426B9">
      <w:r>
        <w:separator/>
      </w:r>
    </w:p>
  </w:footnote>
  <w:footnote w:type="continuationSeparator" w:id="0">
    <w:p w14:paraId="29BE714B" w14:textId="77777777" w:rsidR="001426B9" w:rsidRDefault="0014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1D5BA853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844195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8E4E1A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8E4E1A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267CBC" w:rsidRPr="00267CBC">
          <w:rPr>
            <w:rFonts w:ascii="Calibri" w:hAnsi="Calibri" w:cs="Calibri"/>
            <w:sz w:val="22"/>
            <w:szCs w:val="22"/>
            <w:lang w:val="cs-CZ"/>
          </w:rPr>
          <w:t>USKVBL/10280/2024/POD</w:t>
        </w:r>
        <w:r w:rsidR="00267CBC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267CBC" w:rsidRPr="00267CBC">
          <w:rPr>
            <w:rFonts w:ascii="Calibri" w:hAnsi="Calibri" w:cs="Calibri"/>
            <w:bCs/>
            <w:sz w:val="22"/>
            <w:szCs w:val="22"/>
            <w:lang w:val="cs-CZ"/>
          </w:rPr>
          <w:t>USKVBL/2433/2025/REG-Gro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76CFC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76CF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B76CFC" w:rsidRPr="00B76CFC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B76CFC" w:rsidRPr="00B76CFC">
          <w:rPr>
            <w:rFonts w:ascii="Calibri" w:hAnsi="Calibri" w:cs="Calibri"/>
            <w:sz w:val="22"/>
            <w:szCs w:val="22"/>
            <w:lang w:val="cs-CZ"/>
          </w:rPr>
          <w:t xml:space="preserve"> L Mobility</w:t>
        </w:r>
      </w:sdtContent>
    </w:sdt>
  </w:p>
  <w:p w14:paraId="3A7400AF" w14:textId="77777777" w:rsidR="00BF72BD" w:rsidRPr="008E4E1A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30DE0"/>
    <w:rsid w:val="000706E0"/>
    <w:rsid w:val="00127870"/>
    <w:rsid w:val="00136F0B"/>
    <w:rsid w:val="001426B9"/>
    <w:rsid w:val="0014487E"/>
    <w:rsid w:val="00190447"/>
    <w:rsid w:val="00242E16"/>
    <w:rsid w:val="00267CBC"/>
    <w:rsid w:val="00282F6C"/>
    <w:rsid w:val="002A69DB"/>
    <w:rsid w:val="002D3E4D"/>
    <w:rsid w:val="002F7576"/>
    <w:rsid w:val="0034040F"/>
    <w:rsid w:val="003D789A"/>
    <w:rsid w:val="003F59B6"/>
    <w:rsid w:val="003F7FD8"/>
    <w:rsid w:val="004004F7"/>
    <w:rsid w:val="004107D7"/>
    <w:rsid w:val="00446114"/>
    <w:rsid w:val="00541D01"/>
    <w:rsid w:val="005F34DF"/>
    <w:rsid w:val="00614212"/>
    <w:rsid w:val="007706D0"/>
    <w:rsid w:val="00844195"/>
    <w:rsid w:val="00886EA0"/>
    <w:rsid w:val="008B46EF"/>
    <w:rsid w:val="008E4E1A"/>
    <w:rsid w:val="00917CB8"/>
    <w:rsid w:val="009C7018"/>
    <w:rsid w:val="009E3A94"/>
    <w:rsid w:val="00B00779"/>
    <w:rsid w:val="00B05D15"/>
    <w:rsid w:val="00B26E60"/>
    <w:rsid w:val="00B663D0"/>
    <w:rsid w:val="00B73B6D"/>
    <w:rsid w:val="00B76CFC"/>
    <w:rsid w:val="00B922A6"/>
    <w:rsid w:val="00BF72BD"/>
    <w:rsid w:val="00CA0891"/>
    <w:rsid w:val="00D61E84"/>
    <w:rsid w:val="00D94C21"/>
    <w:rsid w:val="00DC2254"/>
    <w:rsid w:val="00E31A5A"/>
    <w:rsid w:val="00EC0FBC"/>
    <w:rsid w:val="00EC18BB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312F5C"/>
    <w:rsid w:val="00343720"/>
    <w:rsid w:val="00386950"/>
    <w:rsid w:val="003C175F"/>
    <w:rsid w:val="004862C4"/>
    <w:rsid w:val="00702589"/>
    <w:rsid w:val="009A507F"/>
    <w:rsid w:val="00A74510"/>
    <w:rsid w:val="00EA3888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34</cp:revision>
  <cp:lastPrinted>2025-02-21T16:31:00Z</cp:lastPrinted>
  <dcterms:created xsi:type="dcterms:W3CDTF">2025-02-03T10:27:00Z</dcterms:created>
  <dcterms:modified xsi:type="dcterms:W3CDTF">2025-02-21T16:32:00Z</dcterms:modified>
</cp:coreProperties>
</file>