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9D6D" w14:textId="77777777" w:rsidR="0045585F" w:rsidRDefault="0045585F" w:rsidP="0045585F">
      <w:pPr>
        <w:rPr>
          <w:b/>
        </w:rPr>
      </w:pPr>
      <w:bookmarkStart w:id="0" w:name="_Hlk200633362"/>
      <w:proofErr w:type="spellStart"/>
      <w:r>
        <w:rPr>
          <w:b/>
        </w:rPr>
        <w:t>Beaphar</w:t>
      </w:r>
      <w:proofErr w:type="spellEnd"/>
      <w:r>
        <w:rPr>
          <w:b/>
        </w:rPr>
        <w:t xml:space="preserve"> </w:t>
      </w:r>
      <w:r w:rsidRPr="004C7D11">
        <w:rPr>
          <w:b/>
        </w:rPr>
        <w:t>Odstraňovač skvrn</w:t>
      </w:r>
      <w:r>
        <w:rPr>
          <w:b/>
        </w:rPr>
        <w:t xml:space="preserve"> pod očima</w:t>
      </w:r>
    </w:p>
    <w:bookmarkEnd w:id="0"/>
    <w:p w14:paraId="5A7419DD" w14:textId="77777777" w:rsidR="0045585F" w:rsidRPr="004C7D11" w:rsidRDefault="0045585F" w:rsidP="0045585F">
      <w:pPr>
        <w:rPr>
          <w:b/>
        </w:rPr>
      </w:pPr>
      <w:r>
        <w:rPr>
          <w:b/>
        </w:rPr>
        <w:t>50 ml</w:t>
      </w:r>
    </w:p>
    <w:p w14:paraId="33112720" w14:textId="77777777" w:rsidR="0045585F" w:rsidRDefault="0045585F" w:rsidP="0045585F">
      <w:r>
        <w:t>Tmavé, nevzhledné skvrny pod očima psů a koček, které jsou viditelné zejména u plemen se světlou srstí, jsou způsobeny slzami.</w:t>
      </w:r>
    </w:p>
    <w:p w14:paraId="3416C96C" w14:textId="77777777" w:rsidR="0045585F" w:rsidRDefault="0045585F" w:rsidP="0045585F">
      <w:r>
        <w:t>Tento veterinární přípravek vám pomůže jemně a efektivně skvrny od slz odstranit.</w:t>
      </w:r>
    </w:p>
    <w:p w14:paraId="693A030F" w14:textId="23E4F20E" w:rsidR="0045585F" w:rsidRDefault="0045585F" w:rsidP="0045585F">
      <w:proofErr w:type="spellStart"/>
      <w:r>
        <w:t>Beaphar</w:t>
      </w:r>
      <w:proofErr w:type="spellEnd"/>
      <w:r>
        <w:t xml:space="preserve"> Odstraňovač skvrn pod očima je jemný a nedráždivý (bez alkoholu), proto je vhodný i</w:t>
      </w:r>
      <w:r w:rsidR="00CD7093">
        <w:t> </w:t>
      </w:r>
      <w:r>
        <w:t>pro</w:t>
      </w:r>
      <w:r w:rsidR="00CD7093">
        <w:t> </w:t>
      </w:r>
      <w:r>
        <w:t>velmi citlivé domácí mazlíčky. Obsahuje MSM, který posiluje obranyschopnost a udržuje přirozenou rovnováhu citlivé kůže.</w:t>
      </w:r>
    </w:p>
    <w:p w14:paraId="71943395" w14:textId="77777777" w:rsidR="0045585F" w:rsidRDefault="0045585F" w:rsidP="0045585F">
      <w:r>
        <w:t>Návod k použití: navlhčete vatový tampón přípravkem a jemně jím otřete postižené místo, poté čistým tamponem osušte.</w:t>
      </w:r>
    </w:p>
    <w:p w14:paraId="5D8BD2DD" w14:textId="655EC22C" w:rsidR="0045585F" w:rsidRDefault="0045585F" w:rsidP="0045585F">
      <w:r>
        <w:t>Doporučujeme používat každý den. Pokud skvrny nezmizí, lze přípravek používat až 3x denně po</w:t>
      </w:r>
      <w:r w:rsidR="00CD7093">
        <w:t> </w:t>
      </w:r>
      <w:bookmarkStart w:id="1" w:name="_GoBack"/>
      <w:bookmarkEnd w:id="1"/>
      <w:r>
        <w:t>dobu 1 týdne.</w:t>
      </w:r>
    </w:p>
    <w:p w14:paraId="58254C50" w14:textId="77777777" w:rsidR="0045585F" w:rsidRPr="00834AE4" w:rsidRDefault="0045585F" w:rsidP="0045585F">
      <w:r w:rsidRPr="00834AE4">
        <w:t>MSM (</w:t>
      </w:r>
      <w:proofErr w:type="spellStart"/>
      <w:r w:rsidRPr="00834AE4">
        <w:t>MethylSulfonylMethan</w:t>
      </w:r>
      <w:proofErr w:type="spellEnd"/>
      <w:r w:rsidRPr="00834AE4">
        <w:t>) je organická sloučenina síry s </w:t>
      </w:r>
      <w:proofErr w:type="spellStart"/>
      <w:r w:rsidRPr="00834AE4">
        <w:t>hypoalergenními</w:t>
      </w:r>
      <w:proofErr w:type="spellEnd"/>
      <w:r w:rsidRPr="00834AE4">
        <w:t xml:space="preserve"> účinky vyskytující se v mléčných výrobcích, ovoci a zelenině, která přispívá ke zdraví kůže a srsti.</w:t>
      </w:r>
    </w:p>
    <w:p w14:paraId="29ED85B6" w14:textId="77777777" w:rsidR="0045585F" w:rsidRPr="00834AE4" w:rsidRDefault="0045585F" w:rsidP="0045585F">
      <w:r w:rsidRPr="00834AE4">
        <w:t xml:space="preserve">Složení: </w:t>
      </w:r>
      <w:proofErr w:type="spellStart"/>
      <w:r w:rsidRPr="00834AE4">
        <w:t>Aqua</w:t>
      </w:r>
      <w:proofErr w:type="spellEnd"/>
      <w:r w:rsidRPr="00834AE4">
        <w:t xml:space="preserve">, </w:t>
      </w:r>
      <w:proofErr w:type="spellStart"/>
      <w:r w:rsidRPr="00834AE4">
        <w:t>Sodium</w:t>
      </w:r>
      <w:proofErr w:type="spellEnd"/>
      <w:r w:rsidRPr="00834AE4">
        <w:t xml:space="preserve"> </w:t>
      </w:r>
      <w:proofErr w:type="spellStart"/>
      <w:r w:rsidRPr="00834AE4">
        <w:t>Borate</w:t>
      </w:r>
      <w:proofErr w:type="spellEnd"/>
      <w:r w:rsidRPr="00834AE4">
        <w:t xml:space="preserve">, </w:t>
      </w:r>
      <w:proofErr w:type="spellStart"/>
      <w:r w:rsidRPr="00834AE4">
        <w:t>Dimethyl</w:t>
      </w:r>
      <w:proofErr w:type="spellEnd"/>
      <w:r w:rsidRPr="00834AE4">
        <w:t xml:space="preserve"> Sulfone</w:t>
      </w:r>
    </w:p>
    <w:p w14:paraId="182F5922" w14:textId="77777777" w:rsidR="0045585F" w:rsidRDefault="0045585F" w:rsidP="0045585F">
      <w:r w:rsidRPr="00834AE4">
        <w:t>Uchovávejte při teplotě do 25°C. Uchovávejte mimo dohled a dosah dětí. Pouze pro zvířata.</w:t>
      </w:r>
    </w:p>
    <w:p w14:paraId="6B7B21CD" w14:textId="77777777" w:rsidR="0045585F" w:rsidRDefault="0045585F" w:rsidP="0045585F">
      <w:r>
        <w:t>Šarže:</w:t>
      </w:r>
    </w:p>
    <w:p w14:paraId="6DCC9501" w14:textId="77777777" w:rsidR="0045585F" w:rsidRDefault="0045585F" w:rsidP="0045585F">
      <w:r>
        <w:t>Spotřebujte do:</w:t>
      </w:r>
    </w:p>
    <w:p w14:paraId="5C7D37FB" w14:textId="77777777" w:rsidR="0045585F" w:rsidRDefault="0045585F" w:rsidP="0045585F">
      <w:r>
        <w:t xml:space="preserve">Č. </w:t>
      </w:r>
      <w:proofErr w:type="spellStart"/>
      <w:r>
        <w:t>schv</w:t>
      </w:r>
      <w:proofErr w:type="spellEnd"/>
      <w:r>
        <w:t>.: 136-21/C</w:t>
      </w:r>
    </w:p>
    <w:p w14:paraId="4AD97252" w14:textId="77777777" w:rsidR="0045585F" w:rsidRDefault="0045585F" w:rsidP="0045585F">
      <w:proofErr w:type="spellStart"/>
      <w:r>
        <w:t>Beaphar</w:t>
      </w:r>
      <w:proofErr w:type="spellEnd"/>
      <w:r>
        <w:t xml:space="preserve"> B.V. </w:t>
      </w:r>
      <w:proofErr w:type="spellStart"/>
      <w:r>
        <w:t>Drostenkamp</w:t>
      </w:r>
      <w:proofErr w:type="spellEnd"/>
      <w:r>
        <w:t xml:space="preserve"> 3, 8101 BX </w:t>
      </w:r>
      <w:proofErr w:type="spellStart"/>
      <w:r>
        <w:t>Raalte</w:t>
      </w:r>
      <w:proofErr w:type="spellEnd"/>
      <w:r>
        <w:t>/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</w:p>
    <w:p w14:paraId="1303A156" w14:textId="7B7A6B9B" w:rsidR="0045585F" w:rsidRDefault="0045585F" w:rsidP="0045585F">
      <w:proofErr w:type="spellStart"/>
      <w:r>
        <w:t>Beaphar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s.r.o., Revoluční 1381/III</w:t>
      </w:r>
      <w:r w:rsidR="00C64261">
        <w:t>.</w:t>
      </w:r>
      <w:r>
        <w:t>, 290 01 Poděbrady</w:t>
      </w:r>
    </w:p>
    <w:p w14:paraId="0D512927" w14:textId="1927EB53" w:rsidR="0045585F" w:rsidRDefault="0045585F" w:rsidP="0045585F">
      <w:r>
        <w:t>info@beaphar.cz, tel.: 420 325 611 650</w:t>
      </w:r>
    </w:p>
    <w:p w14:paraId="7C7EE963" w14:textId="3A15F9FE" w:rsidR="00C377CF" w:rsidRDefault="00C377CF"/>
    <w:sectPr w:rsidR="00C37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A2B4" w14:textId="77777777" w:rsidR="006F7DE6" w:rsidRDefault="006F7DE6" w:rsidP="00E8005E">
      <w:pPr>
        <w:spacing w:after="0" w:line="240" w:lineRule="auto"/>
      </w:pPr>
      <w:r>
        <w:separator/>
      </w:r>
    </w:p>
  </w:endnote>
  <w:endnote w:type="continuationSeparator" w:id="0">
    <w:p w14:paraId="7AF6A547" w14:textId="77777777" w:rsidR="006F7DE6" w:rsidRDefault="006F7DE6" w:rsidP="00E8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54E5" w14:textId="77777777" w:rsidR="006F7DE6" w:rsidRDefault="006F7DE6" w:rsidP="00E8005E">
      <w:pPr>
        <w:spacing w:after="0" w:line="240" w:lineRule="auto"/>
      </w:pPr>
      <w:r>
        <w:separator/>
      </w:r>
    </w:p>
  </w:footnote>
  <w:footnote w:type="continuationSeparator" w:id="0">
    <w:p w14:paraId="254A1A2B" w14:textId="77777777" w:rsidR="006F7DE6" w:rsidRDefault="006F7DE6" w:rsidP="00E8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AF27" w14:textId="0E518849" w:rsidR="00FC2E6E" w:rsidRPr="00E1769A" w:rsidRDefault="00FC2E6E" w:rsidP="00FC2E6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802D49450C04A2ABB48A4E49E2D27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5585F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D7093">
      <w:rPr>
        <w:bCs/>
      </w:rPr>
      <w:t> </w:t>
    </w:r>
    <w:r w:rsidRPr="00E1769A">
      <w:rPr>
        <w:bCs/>
      </w:rPr>
      <w:t>zn.</w:t>
    </w:r>
    <w:r w:rsidR="00CD7093">
      <w:rPr>
        <w:bCs/>
      </w:rPr>
      <w:t> </w:t>
    </w:r>
    <w:sdt>
      <w:sdtPr>
        <w:id w:val="-1643653816"/>
        <w:placeholder>
          <w:docPart w:val="716D5FB808F94CEABF04262BABE2CFDE"/>
        </w:placeholder>
        <w:text/>
      </w:sdtPr>
      <w:sdtEndPr/>
      <w:sdtContent>
        <w:r w:rsidR="00C64261" w:rsidRPr="00C64261">
          <w:t>USKVBL/5528/2025/POD</w:t>
        </w:r>
        <w:r w:rsidR="00C64261">
          <w:t>,</w:t>
        </w:r>
      </w:sdtContent>
    </w:sdt>
    <w:r w:rsidRPr="00E1769A">
      <w:rPr>
        <w:bCs/>
      </w:rPr>
      <w:t xml:space="preserve"> č.j.</w:t>
    </w:r>
    <w:r w:rsidR="00CD7093">
      <w:rPr>
        <w:bCs/>
      </w:rPr>
      <w:t> </w:t>
    </w:r>
    <w:sdt>
      <w:sdtPr>
        <w:rPr>
          <w:bCs/>
        </w:rPr>
        <w:id w:val="-1885019968"/>
        <w:placeholder>
          <w:docPart w:val="716D5FB808F94CEABF04262BABE2CFDE"/>
        </w:placeholder>
        <w:text/>
      </w:sdtPr>
      <w:sdtEndPr/>
      <w:sdtContent>
        <w:r w:rsidR="00C64261" w:rsidRPr="00C64261">
          <w:rPr>
            <w:bCs/>
          </w:rPr>
          <w:t>USKVBL/8108/2025/REG-Gro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F09B15F6B5249AABE71ED8263CB98C1"/>
        </w:placeholder>
        <w:date w:fullDate="2025-06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64261">
          <w:rPr>
            <w:bCs/>
          </w:rPr>
          <w:t>12.06.2025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FF5104868F248A4A56A59B89D645E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4261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3E7F429BC1B49999DB3E6F706A9C31E"/>
        </w:placeholder>
        <w:text/>
      </w:sdtPr>
      <w:sdtEndPr/>
      <w:sdtContent>
        <w:proofErr w:type="spellStart"/>
        <w:r w:rsidR="00C64261" w:rsidRPr="00C64261">
          <w:t>Beaphar</w:t>
        </w:r>
        <w:proofErr w:type="spellEnd"/>
        <w:r w:rsidR="00C64261" w:rsidRPr="00C64261">
          <w:t xml:space="preserve"> Odstraňovač skvrn pod očima</w:t>
        </w:r>
      </w:sdtContent>
    </w:sdt>
  </w:p>
  <w:p w14:paraId="162B2EC2" w14:textId="77777777" w:rsidR="00FC2E6E" w:rsidRPr="000A77FE" w:rsidRDefault="00FC2E6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26"/>
    <w:rsid w:val="00225C0E"/>
    <w:rsid w:val="002F5965"/>
    <w:rsid w:val="00330915"/>
    <w:rsid w:val="00337373"/>
    <w:rsid w:val="0045585F"/>
    <w:rsid w:val="004C7D11"/>
    <w:rsid w:val="005F22A3"/>
    <w:rsid w:val="006B4B93"/>
    <w:rsid w:val="006F7DE6"/>
    <w:rsid w:val="007427E3"/>
    <w:rsid w:val="007B0B41"/>
    <w:rsid w:val="00866DF8"/>
    <w:rsid w:val="008F3B81"/>
    <w:rsid w:val="009026F2"/>
    <w:rsid w:val="00993711"/>
    <w:rsid w:val="009A6093"/>
    <w:rsid w:val="00B0309D"/>
    <w:rsid w:val="00B31A84"/>
    <w:rsid w:val="00B85EFE"/>
    <w:rsid w:val="00BE6126"/>
    <w:rsid w:val="00C377CF"/>
    <w:rsid w:val="00C55354"/>
    <w:rsid w:val="00C64261"/>
    <w:rsid w:val="00C975CC"/>
    <w:rsid w:val="00CD7093"/>
    <w:rsid w:val="00D00E26"/>
    <w:rsid w:val="00D052E6"/>
    <w:rsid w:val="00E03EB0"/>
    <w:rsid w:val="00E8005E"/>
    <w:rsid w:val="00F44FE8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792"/>
  <w15:chartTrackingRefBased/>
  <w15:docId w15:val="{F3F2B383-C339-4505-A8AD-8A5D2C0A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05E"/>
  </w:style>
  <w:style w:type="paragraph" w:styleId="Zpat">
    <w:name w:val="footer"/>
    <w:basedOn w:val="Normln"/>
    <w:link w:val="ZpatChar"/>
    <w:uiPriority w:val="99"/>
    <w:unhideWhenUsed/>
    <w:rsid w:val="00E8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005E"/>
  </w:style>
  <w:style w:type="character" w:styleId="Zstupntext">
    <w:name w:val="Placeholder Text"/>
    <w:rsid w:val="00E8005E"/>
    <w:rPr>
      <w:color w:val="808080"/>
    </w:rPr>
  </w:style>
  <w:style w:type="character" w:customStyle="1" w:styleId="Styl2">
    <w:name w:val="Styl2"/>
    <w:basedOn w:val="Standardnpsmoodstavce"/>
    <w:uiPriority w:val="1"/>
    <w:rsid w:val="00E8005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2E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C2E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2E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E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2E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2E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02D49450C04A2ABB48A4E49E2D2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FE096-430C-4EAB-AC13-5161726A69D6}"/>
      </w:docPartPr>
      <w:docPartBody>
        <w:p w:rsidR="00976F1E" w:rsidRDefault="00BE3A0A" w:rsidP="00BE3A0A">
          <w:pPr>
            <w:pStyle w:val="6802D49450C04A2ABB48A4E49E2D27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16D5FB808F94CEABF04262BABE2C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F02E1-C66C-4F4B-96EC-4D1450969AAF}"/>
      </w:docPartPr>
      <w:docPartBody>
        <w:p w:rsidR="00976F1E" w:rsidRDefault="00BE3A0A" w:rsidP="00BE3A0A">
          <w:pPr>
            <w:pStyle w:val="716D5FB808F94CEABF04262BABE2CF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F09B15F6B5249AABE71ED8263CB9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69210-9012-443B-BE94-8B55CED37045}"/>
      </w:docPartPr>
      <w:docPartBody>
        <w:p w:rsidR="00976F1E" w:rsidRDefault="00BE3A0A" w:rsidP="00BE3A0A">
          <w:pPr>
            <w:pStyle w:val="1F09B15F6B5249AABE71ED8263CB98C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F5104868F248A4A56A59B89D645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06BE-9698-4F2B-9DEE-E88178383E99}"/>
      </w:docPartPr>
      <w:docPartBody>
        <w:p w:rsidR="00976F1E" w:rsidRDefault="00BE3A0A" w:rsidP="00BE3A0A">
          <w:pPr>
            <w:pStyle w:val="7FF5104868F248A4A56A59B89D645E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3E7F429BC1B49999DB3E6F706A9C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4535F-CDC7-4DF6-BC78-AF85E9FB5FDC}"/>
      </w:docPartPr>
      <w:docPartBody>
        <w:p w:rsidR="00976F1E" w:rsidRDefault="00BE3A0A" w:rsidP="00BE3A0A">
          <w:pPr>
            <w:pStyle w:val="83E7F429BC1B49999DB3E6F706A9C3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26"/>
    <w:rsid w:val="00061C38"/>
    <w:rsid w:val="000C5FDC"/>
    <w:rsid w:val="001709D4"/>
    <w:rsid w:val="00243E77"/>
    <w:rsid w:val="002E34A4"/>
    <w:rsid w:val="00384C2B"/>
    <w:rsid w:val="00670175"/>
    <w:rsid w:val="00795EC7"/>
    <w:rsid w:val="00976F1E"/>
    <w:rsid w:val="00B6265F"/>
    <w:rsid w:val="00BE3A0A"/>
    <w:rsid w:val="00EF77DF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3A0A"/>
    <w:rPr>
      <w:color w:val="808080"/>
    </w:rPr>
  </w:style>
  <w:style w:type="paragraph" w:customStyle="1" w:styleId="DAD1A4C4955F40E2BA5C2B52073E4FB4">
    <w:name w:val="DAD1A4C4955F40E2BA5C2B52073E4FB4"/>
    <w:rsid w:val="00F86726"/>
  </w:style>
  <w:style w:type="paragraph" w:customStyle="1" w:styleId="51F5DB2D21864FA180EF881110FC52F9">
    <w:name w:val="51F5DB2D21864FA180EF881110FC52F9"/>
    <w:rsid w:val="00F86726"/>
  </w:style>
  <w:style w:type="paragraph" w:customStyle="1" w:styleId="B5A25EED03F84666B2C849E2FDE66D5F">
    <w:name w:val="B5A25EED03F84666B2C849E2FDE66D5F"/>
    <w:rsid w:val="00F86726"/>
  </w:style>
  <w:style w:type="paragraph" w:customStyle="1" w:styleId="54638076979547E8A920E9BCB5507D6B">
    <w:name w:val="54638076979547E8A920E9BCB5507D6B"/>
    <w:rsid w:val="00F86726"/>
  </w:style>
  <w:style w:type="paragraph" w:customStyle="1" w:styleId="2B8D9B1FF16E48539D750BEA60A184C8">
    <w:name w:val="2B8D9B1FF16E48539D750BEA60A184C8"/>
    <w:rsid w:val="00F86726"/>
  </w:style>
  <w:style w:type="paragraph" w:customStyle="1" w:styleId="6802D49450C04A2ABB48A4E49E2D278F">
    <w:name w:val="6802D49450C04A2ABB48A4E49E2D278F"/>
    <w:rsid w:val="00BE3A0A"/>
    <w:rPr>
      <w:lang w:eastAsia="ja-JP"/>
    </w:rPr>
  </w:style>
  <w:style w:type="paragraph" w:customStyle="1" w:styleId="716D5FB808F94CEABF04262BABE2CFDE">
    <w:name w:val="716D5FB808F94CEABF04262BABE2CFDE"/>
    <w:rsid w:val="00BE3A0A"/>
    <w:rPr>
      <w:lang w:eastAsia="ja-JP"/>
    </w:rPr>
  </w:style>
  <w:style w:type="paragraph" w:customStyle="1" w:styleId="1F09B15F6B5249AABE71ED8263CB98C1">
    <w:name w:val="1F09B15F6B5249AABE71ED8263CB98C1"/>
    <w:rsid w:val="00BE3A0A"/>
    <w:rPr>
      <w:lang w:eastAsia="ja-JP"/>
    </w:rPr>
  </w:style>
  <w:style w:type="paragraph" w:customStyle="1" w:styleId="7FF5104868F248A4A56A59B89D645E68">
    <w:name w:val="7FF5104868F248A4A56A59B89D645E68"/>
    <w:rsid w:val="00BE3A0A"/>
    <w:rPr>
      <w:lang w:eastAsia="ja-JP"/>
    </w:rPr>
  </w:style>
  <w:style w:type="paragraph" w:customStyle="1" w:styleId="83E7F429BC1B49999DB3E6F706A9C31E">
    <w:name w:val="83E7F429BC1B49999DB3E6F706A9C31E"/>
    <w:rsid w:val="00BE3A0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DFBE-FA02-4452-8619-2D76AC07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17</cp:revision>
  <cp:lastPrinted>2021-07-14T14:57:00Z</cp:lastPrinted>
  <dcterms:created xsi:type="dcterms:W3CDTF">2021-02-24T12:13:00Z</dcterms:created>
  <dcterms:modified xsi:type="dcterms:W3CDTF">2025-06-17T10:18:00Z</dcterms:modified>
</cp:coreProperties>
</file>